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B0157F" w14:textId="77777777" w:rsidR="0019100B" w:rsidRPr="0019100B" w:rsidRDefault="0019100B" w:rsidP="003D7D7C">
      <w:pPr>
        <w:pStyle w:val="a7"/>
        <w:spacing w:line="360" w:lineRule="auto"/>
        <w:jc w:val="center"/>
        <w:rPr>
          <w:b/>
          <w:bCs/>
          <w:caps/>
          <w:sz w:val="24"/>
        </w:rPr>
      </w:pPr>
      <w:r w:rsidRPr="0019100B">
        <w:rPr>
          <w:sz w:val="24"/>
        </w:rPr>
        <w:t xml:space="preserve">Министерство природных ресурсов и экологии Российской Федерации </w:t>
      </w:r>
    </w:p>
    <w:p w14:paraId="6835A5AA" w14:textId="77777777" w:rsidR="0019100B" w:rsidRPr="0019100B" w:rsidRDefault="0019100B" w:rsidP="003D7D7C">
      <w:pPr>
        <w:pStyle w:val="a7"/>
        <w:spacing w:line="360" w:lineRule="auto"/>
        <w:jc w:val="center"/>
        <w:rPr>
          <w:b/>
          <w:bCs/>
          <w:caps/>
          <w:sz w:val="24"/>
        </w:rPr>
      </w:pPr>
      <w:r w:rsidRPr="0019100B">
        <w:rPr>
          <w:sz w:val="24"/>
        </w:rPr>
        <w:t>Федеральное агентство лесного хозяйства</w:t>
      </w:r>
    </w:p>
    <w:p w14:paraId="6D2166C3" w14:textId="77777777" w:rsidR="0019100B" w:rsidRPr="0019100B" w:rsidRDefault="00AF255B" w:rsidP="003D7D7C">
      <w:pPr>
        <w:pStyle w:val="a7"/>
        <w:spacing w:line="360" w:lineRule="auto"/>
        <w:jc w:val="center"/>
        <w:rPr>
          <w:b/>
          <w:bCs/>
          <w:caps/>
          <w:sz w:val="24"/>
        </w:rPr>
      </w:pPr>
      <w:r>
        <w:rPr>
          <w:sz w:val="24"/>
        </w:rPr>
        <w:t>ФЕДЕРАЛЬНОЕ БЮ</w:t>
      </w:r>
      <w:r w:rsidR="0019100B" w:rsidRPr="0019100B">
        <w:rPr>
          <w:sz w:val="24"/>
        </w:rPr>
        <w:t>Д</w:t>
      </w:r>
      <w:r>
        <w:rPr>
          <w:sz w:val="24"/>
        </w:rPr>
        <w:t>Ж</w:t>
      </w:r>
      <w:r w:rsidR="0019100B" w:rsidRPr="0019100B">
        <w:rPr>
          <w:sz w:val="24"/>
        </w:rPr>
        <w:t>ЕТНОЕ УЧРЕЖДЕНИЕ  «ДАЛЬНЕВОСТОЧНЫЙ НАУЧНО-ИССЛЕДОВАТЕЛЬСКИЙ ИНСТИТУТ ЛЕСНОГО ХОЗЯЙСТВА»</w:t>
      </w:r>
    </w:p>
    <w:p w14:paraId="35703848" w14:textId="77777777" w:rsidR="0019100B" w:rsidRPr="0019100B" w:rsidRDefault="0019100B" w:rsidP="003D7D7C">
      <w:pPr>
        <w:pStyle w:val="a7"/>
        <w:spacing w:line="360" w:lineRule="auto"/>
        <w:jc w:val="center"/>
        <w:rPr>
          <w:b/>
          <w:bCs/>
          <w:caps/>
          <w:sz w:val="24"/>
        </w:rPr>
      </w:pPr>
      <w:r w:rsidRPr="0019100B">
        <w:rPr>
          <w:sz w:val="24"/>
        </w:rPr>
        <w:t>(ФБУ «ДальНИИЛХ»)</w:t>
      </w:r>
    </w:p>
    <w:p w14:paraId="2D2BFC4C" w14:textId="77777777" w:rsidR="0019100B" w:rsidRPr="0019100B" w:rsidRDefault="0019100B" w:rsidP="003D7D7C">
      <w:pPr>
        <w:pStyle w:val="a7"/>
        <w:spacing w:line="360" w:lineRule="auto"/>
        <w:ind w:firstLine="720"/>
        <w:rPr>
          <w:b/>
          <w:bCs/>
          <w:caps/>
          <w:sz w:val="24"/>
        </w:rPr>
      </w:pPr>
    </w:p>
    <w:p w14:paraId="0B7AB6CB" w14:textId="77777777" w:rsidR="0019100B" w:rsidRPr="0019100B" w:rsidRDefault="0019100B" w:rsidP="003D7D7C">
      <w:pPr>
        <w:pStyle w:val="a7"/>
        <w:spacing w:line="360" w:lineRule="auto"/>
        <w:ind w:firstLine="720"/>
        <w:rPr>
          <w:b/>
          <w:bCs/>
          <w:caps/>
          <w:sz w:val="24"/>
        </w:rPr>
      </w:pPr>
      <w:r w:rsidRPr="0019100B">
        <w:rPr>
          <w:sz w:val="24"/>
        </w:rPr>
        <w:t>УДК 630*</w:t>
      </w:r>
    </w:p>
    <w:p w14:paraId="7DC352A6" w14:textId="77777777" w:rsidR="0019100B" w:rsidRPr="0019100B" w:rsidRDefault="0019100B" w:rsidP="003D7D7C">
      <w:pPr>
        <w:pStyle w:val="a7"/>
        <w:spacing w:line="360" w:lineRule="auto"/>
        <w:ind w:firstLine="720"/>
        <w:jc w:val="center"/>
        <w:rPr>
          <w:b/>
          <w:bCs/>
          <w:caps/>
          <w:sz w:val="24"/>
        </w:rPr>
      </w:pPr>
      <w:r w:rsidRPr="0019100B">
        <w:rPr>
          <w:sz w:val="24"/>
        </w:rPr>
        <w:t xml:space="preserve">                                                                УТВЕРЖДАЮ</w:t>
      </w:r>
    </w:p>
    <w:p w14:paraId="4946A064" w14:textId="6F5A1058" w:rsidR="0019100B" w:rsidRPr="0019100B" w:rsidRDefault="0019100B" w:rsidP="003D7D7C">
      <w:pPr>
        <w:pStyle w:val="a7"/>
        <w:tabs>
          <w:tab w:val="left" w:pos="5875"/>
          <w:tab w:val="right" w:pos="9355"/>
        </w:tabs>
        <w:spacing w:line="360" w:lineRule="auto"/>
        <w:ind w:firstLine="720"/>
        <w:rPr>
          <w:b/>
          <w:bCs/>
          <w:caps/>
          <w:sz w:val="24"/>
        </w:rPr>
      </w:pPr>
      <w:r w:rsidRPr="0019100B">
        <w:rPr>
          <w:sz w:val="24"/>
        </w:rPr>
        <w:tab/>
      </w:r>
      <w:r w:rsidR="004C25F6">
        <w:rPr>
          <w:sz w:val="24"/>
        </w:rPr>
        <w:t xml:space="preserve"> </w:t>
      </w:r>
      <w:r w:rsidRPr="0019100B">
        <w:rPr>
          <w:sz w:val="24"/>
        </w:rPr>
        <w:t>Директор ФБУ «ДальНИИЛХ»</w:t>
      </w:r>
    </w:p>
    <w:p w14:paraId="3584005C" w14:textId="11FACA14" w:rsidR="0019100B" w:rsidRPr="0019100B" w:rsidRDefault="0019100B" w:rsidP="003D7D7C">
      <w:pPr>
        <w:pStyle w:val="a7"/>
        <w:tabs>
          <w:tab w:val="left" w:pos="5770"/>
          <w:tab w:val="left" w:pos="6019"/>
          <w:tab w:val="right" w:pos="9355"/>
        </w:tabs>
        <w:spacing w:line="360" w:lineRule="auto"/>
        <w:ind w:firstLine="720"/>
        <w:rPr>
          <w:b/>
          <w:bCs/>
          <w:caps/>
          <w:sz w:val="24"/>
        </w:rPr>
      </w:pPr>
      <w:r w:rsidRPr="0019100B">
        <w:rPr>
          <w:sz w:val="24"/>
        </w:rPr>
        <w:tab/>
      </w:r>
      <w:r w:rsidR="004C25F6">
        <w:rPr>
          <w:sz w:val="24"/>
        </w:rPr>
        <w:t xml:space="preserve">  </w:t>
      </w:r>
      <w:r w:rsidRPr="0019100B">
        <w:rPr>
          <w:sz w:val="24"/>
        </w:rPr>
        <w:t>д-р с.-х. наук, профессор</w:t>
      </w:r>
    </w:p>
    <w:p w14:paraId="240E8FB5" w14:textId="5D272A78" w:rsidR="0019100B" w:rsidRPr="0019100B" w:rsidRDefault="004C25F6" w:rsidP="004C25F6">
      <w:pPr>
        <w:pStyle w:val="a7"/>
        <w:spacing w:line="360" w:lineRule="auto"/>
        <w:ind w:firstLine="720"/>
        <w:jc w:val="center"/>
        <w:rPr>
          <w:b/>
          <w:bCs/>
          <w:caps/>
          <w:sz w:val="24"/>
        </w:rPr>
      </w:pPr>
      <w:r>
        <w:rPr>
          <w:sz w:val="24"/>
        </w:rPr>
        <w:t xml:space="preserve">                                                                 </w:t>
      </w:r>
      <w:r w:rsidR="0019100B" w:rsidRPr="0019100B">
        <w:rPr>
          <w:sz w:val="24"/>
        </w:rPr>
        <w:t xml:space="preserve">     </w:t>
      </w:r>
      <w:r>
        <w:rPr>
          <w:sz w:val="24"/>
        </w:rPr>
        <w:t xml:space="preserve"> </w:t>
      </w:r>
      <w:r w:rsidR="0019100B" w:rsidRPr="0019100B">
        <w:rPr>
          <w:sz w:val="24"/>
        </w:rPr>
        <w:t>___________________А.П. Ковалев</w:t>
      </w:r>
    </w:p>
    <w:p w14:paraId="5DABD4C4" w14:textId="42952931" w:rsidR="0019100B" w:rsidRPr="0019100B" w:rsidRDefault="00F1244F" w:rsidP="003D7D7C">
      <w:pPr>
        <w:pStyle w:val="a7"/>
        <w:tabs>
          <w:tab w:val="left" w:pos="5597"/>
          <w:tab w:val="right" w:pos="9355"/>
        </w:tabs>
        <w:spacing w:line="360" w:lineRule="auto"/>
        <w:ind w:firstLine="720"/>
        <w:rPr>
          <w:b/>
          <w:bCs/>
          <w:caps/>
          <w:sz w:val="24"/>
        </w:rPr>
      </w:pPr>
      <w:r>
        <w:rPr>
          <w:sz w:val="24"/>
        </w:rPr>
        <w:tab/>
      </w:r>
      <w:r w:rsidR="004C25F6">
        <w:rPr>
          <w:sz w:val="24"/>
        </w:rPr>
        <w:t xml:space="preserve">  </w:t>
      </w:r>
      <w:r>
        <w:rPr>
          <w:sz w:val="24"/>
        </w:rPr>
        <w:t xml:space="preserve"> </w:t>
      </w:r>
      <w:r w:rsidR="004C25F6">
        <w:rPr>
          <w:sz w:val="24"/>
        </w:rPr>
        <w:t xml:space="preserve"> </w:t>
      </w:r>
      <w:r>
        <w:rPr>
          <w:sz w:val="24"/>
        </w:rPr>
        <w:t>«____»________________2015</w:t>
      </w:r>
      <w:r w:rsidR="0019100B" w:rsidRPr="0019100B">
        <w:rPr>
          <w:sz w:val="24"/>
        </w:rPr>
        <w:t xml:space="preserve"> г.</w:t>
      </w:r>
    </w:p>
    <w:p w14:paraId="240E3E05" w14:textId="77777777" w:rsidR="0019100B" w:rsidRPr="0019100B" w:rsidRDefault="0019100B" w:rsidP="003D7D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6DFEFC" w14:textId="77777777" w:rsidR="0019100B" w:rsidRPr="0019100B" w:rsidRDefault="0019100B" w:rsidP="003D7D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DBFA18" w14:textId="77777777" w:rsidR="0019100B" w:rsidRPr="00CB18F9" w:rsidRDefault="0019100B" w:rsidP="003D7D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161774" w14:textId="77777777" w:rsidR="0019100B" w:rsidRPr="00CB18F9" w:rsidRDefault="00CB18F9" w:rsidP="003D7D7C">
      <w:pPr>
        <w:pStyle w:val="a7"/>
        <w:spacing w:line="360" w:lineRule="auto"/>
        <w:jc w:val="center"/>
        <w:rPr>
          <w:b/>
          <w:caps/>
          <w:szCs w:val="28"/>
        </w:rPr>
      </w:pPr>
      <w:r w:rsidRPr="00CB18F9">
        <w:rPr>
          <w:b/>
          <w:szCs w:val="28"/>
        </w:rPr>
        <w:t>ОТЧЕТ</w:t>
      </w:r>
    </w:p>
    <w:p w14:paraId="4F8E8179" w14:textId="77777777" w:rsidR="00CB18F9" w:rsidRDefault="0019100B" w:rsidP="003D7D7C">
      <w:pPr>
        <w:pStyle w:val="a7"/>
        <w:spacing w:line="360" w:lineRule="auto"/>
        <w:jc w:val="center"/>
        <w:rPr>
          <w:szCs w:val="28"/>
        </w:rPr>
      </w:pPr>
      <w:r w:rsidRPr="00CB18F9">
        <w:rPr>
          <w:szCs w:val="28"/>
        </w:rPr>
        <w:t xml:space="preserve">о научно-исследовательской работе по государственному контракту </w:t>
      </w:r>
    </w:p>
    <w:p w14:paraId="2909F1F9" w14:textId="77777777" w:rsidR="0019100B" w:rsidRPr="00CB18F9" w:rsidRDefault="0019100B" w:rsidP="003D7D7C">
      <w:pPr>
        <w:pStyle w:val="a7"/>
        <w:spacing w:line="360" w:lineRule="auto"/>
        <w:jc w:val="center"/>
        <w:rPr>
          <w:b/>
          <w:bCs/>
          <w:caps/>
          <w:szCs w:val="28"/>
        </w:rPr>
      </w:pPr>
      <w:r w:rsidRPr="00CB18F9">
        <w:rPr>
          <w:szCs w:val="28"/>
        </w:rPr>
        <w:t>№ 24 от 18.11.2013г.</w:t>
      </w:r>
    </w:p>
    <w:p w14:paraId="7D94B053" w14:textId="77777777" w:rsidR="0019100B" w:rsidRPr="00CB18F9" w:rsidRDefault="0019100B" w:rsidP="003D7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18F9">
        <w:rPr>
          <w:rFonts w:ascii="Times New Roman" w:hAnsi="Times New Roman" w:cs="Times New Roman"/>
          <w:sz w:val="28"/>
          <w:szCs w:val="28"/>
        </w:rPr>
        <w:t>«Оценка состояния и качества пищевых ресурсов на территории</w:t>
      </w:r>
    </w:p>
    <w:p w14:paraId="4C3D5C4F" w14:textId="77777777" w:rsidR="0019100B" w:rsidRPr="00CB18F9" w:rsidRDefault="0019100B" w:rsidP="003D7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18F9">
        <w:rPr>
          <w:rFonts w:ascii="Times New Roman" w:hAnsi="Times New Roman" w:cs="Times New Roman"/>
          <w:sz w:val="28"/>
          <w:szCs w:val="28"/>
        </w:rPr>
        <w:t xml:space="preserve"> Камчатского края»</w:t>
      </w:r>
    </w:p>
    <w:p w14:paraId="690B1BC9" w14:textId="77777777" w:rsidR="0019100B" w:rsidRDefault="00567B6D" w:rsidP="003D7D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(заключительный)</w:t>
      </w:r>
    </w:p>
    <w:p w14:paraId="6A35ED18" w14:textId="77777777" w:rsidR="00CB18F9" w:rsidRDefault="00CB18F9" w:rsidP="003D7D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D5B452" w14:textId="77777777" w:rsidR="00BF62EF" w:rsidRDefault="00BF62EF" w:rsidP="003D7D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737844" w14:textId="77777777" w:rsidR="00CB18F9" w:rsidRDefault="00CB18F9" w:rsidP="003D7D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062"/>
        <w:gridCol w:w="3509"/>
      </w:tblGrid>
      <w:tr w:rsidR="0019100B" w:rsidRPr="00CB18F9" w14:paraId="0FC17D84" w14:textId="77777777" w:rsidTr="00CB18F9">
        <w:tc>
          <w:tcPr>
            <w:tcW w:w="6062" w:type="dxa"/>
          </w:tcPr>
          <w:p w14:paraId="5ED9B7AC" w14:textId="77777777" w:rsidR="00CB18F9" w:rsidRPr="00CB18F9" w:rsidRDefault="00CB18F9" w:rsidP="003D7D7C">
            <w:pPr>
              <w:pStyle w:val="a7"/>
              <w:spacing w:line="360" w:lineRule="auto"/>
              <w:rPr>
                <w:bCs/>
                <w:caps/>
                <w:sz w:val="24"/>
              </w:rPr>
            </w:pPr>
            <w:r w:rsidRPr="00CB18F9">
              <w:rPr>
                <w:bCs/>
                <w:caps/>
                <w:sz w:val="24"/>
              </w:rPr>
              <w:t>З</w:t>
            </w:r>
            <w:r w:rsidR="00AF255B">
              <w:rPr>
                <w:bCs/>
                <w:sz w:val="24"/>
              </w:rPr>
              <w:t>ам. директора</w:t>
            </w:r>
          </w:p>
          <w:p w14:paraId="61681BC5" w14:textId="77777777" w:rsidR="0019100B" w:rsidRPr="00CB18F9" w:rsidRDefault="00CB18F9" w:rsidP="003D7D7C">
            <w:pPr>
              <w:tabs>
                <w:tab w:val="left" w:pos="5624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CB18F9">
              <w:rPr>
                <w:rFonts w:ascii="Times New Roman" w:hAnsi="Times New Roman" w:cs="Times New Roman"/>
                <w:bCs/>
                <w:sz w:val="24"/>
                <w:szCs w:val="24"/>
              </w:rPr>
              <w:t>о научной работе, к</w:t>
            </w:r>
            <w:r w:rsidR="00AF255B">
              <w:rPr>
                <w:rFonts w:ascii="Times New Roman" w:hAnsi="Times New Roman" w:cs="Times New Roman"/>
                <w:bCs/>
                <w:sz w:val="24"/>
                <w:szCs w:val="24"/>
              </w:rPr>
              <w:t>анд</w:t>
            </w:r>
            <w:r w:rsidRPr="00CB18F9">
              <w:rPr>
                <w:rFonts w:ascii="Times New Roman" w:hAnsi="Times New Roman" w:cs="Times New Roman"/>
                <w:bCs/>
                <w:sz w:val="24"/>
                <w:szCs w:val="24"/>
              </w:rPr>
              <w:t>.с.-х.н</w:t>
            </w:r>
            <w:r w:rsidR="00AF255B">
              <w:rPr>
                <w:rFonts w:ascii="Times New Roman" w:hAnsi="Times New Roman" w:cs="Times New Roman"/>
                <w:bCs/>
                <w:sz w:val="24"/>
                <w:szCs w:val="24"/>
              </w:rPr>
              <w:t>аук</w:t>
            </w:r>
            <w:r w:rsidRPr="00CB18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</w:t>
            </w:r>
            <w:r w:rsidRPr="00CB18F9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 xml:space="preserve">              </w:t>
            </w:r>
          </w:p>
        </w:tc>
        <w:tc>
          <w:tcPr>
            <w:tcW w:w="3509" w:type="dxa"/>
          </w:tcPr>
          <w:p w14:paraId="71FE500C" w14:textId="77777777" w:rsidR="00CB18F9" w:rsidRPr="00CB18F9" w:rsidRDefault="00CB18F9" w:rsidP="003D7D7C">
            <w:pPr>
              <w:tabs>
                <w:tab w:val="right" w:pos="2868"/>
                <w:tab w:val="left" w:pos="6404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>__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Ю. Алексеенко</w:t>
            </w:r>
          </w:p>
          <w:p w14:paraId="4451C363" w14:textId="77777777" w:rsidR="0019100B" w:rsidRPr="00CB18F9" w:rsidRDefault="00CB18F9" w:rsidP="00F1244F">
            <w:pPr>
              <w:tabs>
                <w:tab w:val="left" w:pos="6404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>«___»_________201</w:t>
            </w:r>
            <w:r w:rsidR="00F124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9100B" w:rsidRPr="00CB18F9" w14:paraId="3567ED1F" w14:textId="77777777" w:rsidTr="00CB18F9">
        <w:tc>
          <w:tcPr>
            <w:tcW w:w="6062" w:type="dxa"/>
          </w:tcPr>
          <w:p w14:paraId="0CF8EE8C" w14:textId="77777777" w:rsidR="0019100B" w:rsidRPr="00CB18F9" w:rsidRDefault="00CB18F9" w:rsidP="003D7D7C">
            <w:pPr>
              <w:tabs>
                <w:tab w:val="left" w:pos="6404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>Руководитель   работы, зав. отделом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 xml:space="preserve"> охраны, защиты леса и лесной экологии, к</w:t>
            </w:r>
            <w:r w:rsidR="00AF255B">
              <w:rPr>
                <w:rFonts w:ascii="Times New Roman" w:hAnsi="Times New Roman" w:cs="Times New Roman"/>
                <w:sz w:val="24"/>
                <w:szCs w:val="24"/>
              </w:rPr>
              <w:t>анд</w:t>
            </w: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>. б</w:t>
            </w:r>
            <w:r w:rsidR="00AF255B">
              <w:rPr>
                <w:rFonts w:ascii="Times New Roman" w:hAnsi="Times New Roman" w:cs="Times New Roman"/>
                <w:sz w:val="24"/>
                <w:szCs w:val="24"/>
              </w:rPr>
              <w:t>иол</w:t>
            </w: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>. н</w:t>
            </w:r>
            <w:r w:rsidR="00AF255B">
              <w:rPr>
                <w:rFonts w:ascii="Times New Roman" w:hAnsi="Times New Roman" w:cs="Times New Roman"/>
                <w:sz w:val="24"/>
                <w:szCs w:val="24"/>
              </w:rPr>
              <w:t>аук</w:t>
            </w: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3509" w:type="dxa"/>
          </w:tcPr>
          <w:p w14:paraId="44E4302C" w14:textId="77777777" w:rsidR="0019100B" w:rsidRPr="00CB18F9" w:rsidRDefault="0019100B" w:rsidP="003D7D7C">
            <w:pPr>
              <w:tabs>
                <w:tab w:val="right" w:pos="2868"/>
                <w:tab w:val="left" w:pos="6404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 xml:space="preserve"> ____________</w:t>
            </w:r>
            <w:r w:rsidR="00CB18F9" w:rsidRPr="00CB18F9">
              <w:rPr>
                <w:rFonts w:ascii="Times New Roman" w:hAnsi="Times New Roman" w:cs="Times New Roman"/>
                <w:sz w:val="24"/>
                <w:szCs w:val="24"/>
              </w:rPr>
              <w:t xml:space="preserve"> А.М. Орлов</w:t>
            </w:r>
          </w:p>
          <w:p w14:paraId="0118F47C" w14:textId="77777777" w:rsidR="0019100B" w:rsidRPr="00CB18F9" w:rsidRDefault="0019100B" w:rsidP="00F1244F">
            <w:pPr>
              <w:tabs>
                <w:tab w:val="left" w:pos="6404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>«___»_________201</w:t>
            </w:r>
            <w:r w:rsidR="00F124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9100B" w:rsidRPr="00CB18F9" w14:paraId="01B32F1F" w14:textId="77777777" w:rsidTr="00CB18F9">
        <w:tc>
          <w:tcPr>
            <w:tcW w:w="6062" w:type="dxa"/>
          </w:tcPr>
          <w:p w14:paraId="6F00A151" w14:textId="77777777" w:rsidR="0019100B" w:rsidRPr="00CB18F9" w:rsidRDefault="00AF255B" w:rsidP="003D7D7C">
            <w:pPr>
              <w:pStyle w:val="a7"/>
              <w:spacing w:line="360" w:lineRule="auto"/>
              <w:rPr>
                <w:bCs/>
                <w:caps/>
                <w:sz w:val="24"/>
              </w:rPr>
            </w:pPr>
            <w:r>
              <w:rPr>
                <w:sz w:val="24"/>
              </w:rPr>
              <w:t>Науч.</w:t>
            </w:r>
            <w:r w:rsidR="00CB18F9">
              <w:rPr>
                <w:sz w:val="24"/>
              </w:rPr>
              <w:t xml:space="preserve"> руководитель работы</w:t>
            </w:r>
            <w:r w:rsidR="0019100B" w:rsidRPr="00CB18F9">
              <w:rPr>
                <w:sz w:val="24"/>
              </w:rPr>
              <w:t>,</w:t>
            </w:r>
          </w:p>
          <w:p w14:paraId="06398AAE" w14:textId="77777777" w:rsidR="0019100B" w:rsidRPr="00CB18F9" w:rsidRDefault="00AF255B" w:rsidP="00AF255B">
            <w:pPr>
              <w:tabs>
                <w:tab w:val="left" w:pos="6404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B18F9" w:rsidRPr="00CB18F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науч.</w:t>
            </w:r>
            <w:r w:rsidR="00CB1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B18F9">
              <w:rPr>
                <w:rFonts w:ascii="Times New Roman" w:hAnsi="Times New Roman" w:cs="Times New Roman"/>
                <w:sz w:val="24"/>
                <w:szCs w:val="24"/>
              </w:rPr>
              <w:t>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B18F9" w:rsidRPr="00CB18F9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анд</w:t>
            </w:r>
            <w:r w:rsidR="00CB18F9" w:rsidRPr="00CB18F9">
              <w:rPr>
                <w:rFonts w:ascii="Times New Roman" w:hAnsi="Times New Roman" w:cs="Times New Roman"/>
                <w:sz w:val="24"/>
                <w:szCs w:val="24"/>
              </w:rPr>
              <w:t>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иол</w:t>
            </w:r>
            <w:r w:rsidR="00CB18F9" w:rsidRPr="00CB18F9">
              <w:rPr>
                <w:rFonts w:ascii="Times New Roman" w:hAnsi="Times New Roman" w:cs="Times New Roman"/>
                <w:sz w:val="24"/>
                <w:szCs w:val="24"/>
              </w:rPr>
              <w:t>.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аук</w:t>
            </w:r>
            <w:r w:rsidR="00CB18F9" w:rsidRPr="00CB18F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3509" w:type="dxa"/>
          </w:tcPr>
          <w:p w14:paraId="6889D833" w14:textId="77777777" w:rsidR="0019100B" w:rsidRPr="00CB18F9" w:rsidRDefault="00CB18F9" w:rsidP="003D7D7C">
            <w:pPr>
              <w:pStyle w:val="a7"/>
              <w:spacing w:line="360" w:lineRule="auto"/>
              <w:rPr>
                <w:bCs/>
                <w:caps/>
                <w:sz w:val="24"/>
              </w:rPr>
            </w:pPr>
            <w:r w:rsidRPr="00CB18F9">
              <w:rPr>
                <w:sz w:val="24"/>
              </w:rPr>
              <w:t>__________Д.В. Изотов</w:t>
            </w:r>
          </w:p>
          <w:p w14:paraId="0B381611" w14:textId="77777777" w:rsidR="0019100B" w:rsidRPr="00CB18F9" w:rsidRDefault="0019100B" w:rsidP="00F1244F">
            <w:pPr>
              <w:tabs>
                <w:tab w:val="right" w:pos="2868"/>
                <w:tab w:val="left" w:pos="6404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>«____» _________201</w:t>
            </w:r>
            <w:r w:rsidR="00F124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B18F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14:paraId="52235A6E" w14:textId="77777777" w:rsidR="0019100B" w:rsidRDefault="0019100B" w:rsidP="003D7D7C">
      <w:pPr>
        <w:pStyle w:val="a7"/>
        <w:spacing w:line="360" w:lineRule="auto"/>
        <w:rPr>
          <w:b/>
          <w:bCs/>
          <w:caps/>
          <w:sz w:val="24"/>
        </w:rPr>
      </w:pPr>
    </w:p>
    <w:p w14:paraId="31510136" w14:textId="77777777" w:rsidR="00CB18F9" w:rsidRPr="0019100B" w:rsidRDefault="00CB18F9" w:rsidP="003D7D7C">
      <w:pPr>
        <w:pStyle w:val="a7"/>
        <w:spacing w:line="360" w:lineRule="auto"/>
        <w:rPr>
          <w:b/>
          <w:bCs/>
          <w:caps/>
          <w:sz w:val="24"/>
        </w:rPr>
      </w:pPr>
    </w:p>
    <w:p w14:paraId="0BA83788" w14:textId="77777777" w:rsidR="00CB18F9" w:rsidRDefault="0019100B" w:rsidP="003D7D7C">
      <w:pPr>
        <w:pStyle w:val="a7"/>
        <w:spacing w:line="360" w:lineRule="auto"/>
        <w:ind w:firstLine="720"/>
        <w:rPr>
          <w:sz w:val="24"/>
        </w:rPr>
      </w:pPr>
      <w:r w:rsidRPr="0019100B">
        <w:rPr>
          <w:sz w:val="24"/>
        </w:rPr>
        <w:t xml:space="preserve">                                                       </w:t>
      </w:r>
    </w:p>
    <w:p w14:paraId="4F6717C0" w14:textId="77777777" w:rsidR="002F3A88" w:rsidRDefault="0019100B" w:rsidP="003D7D7C">
      <w:pPr>
        <w:pStyle w:val="a7"/>
        <w:spacing w:line="360" w:lineRule="auto"/>
        <w:jc w:val="center"/>
        <w:rPr>
          <w:sz w:val="24"/>
        </w:rPr>
      </w:pPr>
      <w:r w:rsidRPr="0019100B">
        <w:rPr>
          <w:sz w:val="24"/>
        </w:rPr>
        <w:t>Хабаровск, 201</w:t>
      </w:r>
      <w:r w:rsidR="00F1244F">
        <w:rPr>
          <w:sz w:val="24"/>
        </w:rPr>
        <w:t>5</w:t>
      </w:r>
    </w:p>
    <w:p w14:paraId="4106F532" w14:textId="77777777" w:rsidR="0019100B" w:rsidRDefault="002F3A88" w:rsidP="003D7D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sz w:val="24"/>
        </w:rPr>
        <w:br w:type="page"/>
      </w:r>
      <w:r w:rsidR="0019100B" w:rsidRPr="0019100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ИСПОЛНИТЕЛЕЙ</w:t>
      </w:r>
    </w:p>
    <w:p w14:paraId="66403D97" w14:textId="77777777" w:rsidR="004C7154" w:rsidRPr="004C7154" w:rsidRDefault="004C7154" w:rsidP="003D7D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4D6246D" w14:textId="77777777" w:rsidR="004C7154" w:rsidRPr="004C7154" w:rsidRDefault="004C7154" w:rsidP="003D7D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176"/>
        <w:gridCol w:w="2551"/>
      </w:tblGrid>
      <w:tr w:rsidR="00CC0429" w:rsidRPr="00CB18F9" w14:paraId="34F47225" w14:textId="77777777" w:rsidTr="00CC0429">
        <w:tc>
          <w:tcPr>
            <w:tcW w:w="5211" w:type="dxa"/>
          </w:tcPr>
          <w:p w14:paraId="42F94DD7" w14:textId="77777777" w:rsidR="00CC0429" w:rsidRPr="00CB18F9" w:rsidRDefault="00CC0429" w:rsidP="003D7D7C">
            <w:pPr>
              <w:tabs>
                <w:tab w:val="left" w:pos="640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Руководитель   работы, зав. отделом</w:t>
            </w:r>
          </w:p>
          <w:p w14:paraId="712C004D" w14:textId="77777777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 xml:space="preserve"> охраны, защиты леса и ле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 xml:space="preserve">ной экологии, </w:t>
            </w:r>
          </w:p>
          <w:p w14:paraId="401489F3" w14:textId="77777777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 xml:space="preserve">канд. биол. наук                  </w:t>
            </w:r>
          </w:p>
        </w:tc>
        <w:tc>
          <w:tcPr>
            <w:tcW w:w="2127" w:type="dxa"/>
          </w:tcPr>
          <w:p w14:paraId="7302EC7A" w14:textId="77777777" w:rsidR="00CC0429" w:rsidRPr="004C7154" w:rsidRDefault="00CC0429" w:rsidP="004C7154">
            <w:pPr>
              <w:tabs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5236E80D" w14:textId="77777777" w:rsidR="004C7154" w:rsidRPr="004C7154" w:rsidRDefault="004C7154" w:rsidP="004C7154">
            <w:pPr>
              <w:tabs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70FB5130" w14:textId="1F710B93" w:rsidR="004C7154" w:rsidRPr="004C7154" w:rsidRDefault="004C7154" w:rsidP="004C7154">
            <w:pPr>
              <w:tabs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C71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</w:t>
            </w:r>
          </w:p>
        </w:tc>
        <w:tc>
          <w:tcPr>
            <w:tcW w:w="2551" w:type="dxa"/>
          </w:tcPr>
          <w:p w14:paraId="6EFD1268" w14:textId="28D791A6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B80588" w14:textId="77777777" w:rsidR="00CC0429" w:rsidRPr="00CB18F9" w:rsidRDefault="00CC0429" w:rsidP="003D7D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92606" w14:textId="5C4631D7" w:rsidR="00CC0429" w:rsidRPr="00CB18F9" w:rsidRDefault="00CC0429" w:rsidP="00CC04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А.М. О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</w:p>
        </w:tc>
      </w:tr>
      <w:tr w:rsidR="00CC0429" w:rsidRPr="00CB18F9" w14:paraId="5A874E83" w14:textId="77777777" w:rsidTr="00CC0429">
        <w:tc>
          <w:tcPr>
            <w:tcW w:w="5211" w:type="dxa"/>
          </w:tcPr>
          <w:p w14:paraId="20CBD79A" w14:textId="77777777" w:rsidR="00CC0429" w:rsidRPr="00CB18F9" w:rsidRDefault="00CC0429" w:rsidP="003D7D7C">
            <w:pPr>
              <w:pStyle w:val="a7"/>
              <w:spacing w:line="360" w:lineRule="auto"/>
              <w:rPr>
                <w:szCs w:val="28"/>
              </w:rPr>
            </w:pPr>
            <w:r w:rsidRPr="00CB18F9">
              <w:rPr>
                <w:szCs w:val="28"/>
              </w:rPr>
              <w:t>Научный р</w:t>
            </w:r>
            <w:bookmarkStart w:id="0" w:name="_GoBack"/>
            <w:bookmarkEnd w:id="0"/>
            <w:r w:rsidRPr="00CB18F9">
              <w:rPr>
                <w:szCs w:val="28"/>
              </w:rPr>
              <w:t>уководитель работы, канд</w:t>
            </w:r>
            <w:proofErr w:type="gramStart"/>
            <w:r w:rsidRPr="00CB18F9">
              <w:rPr>
                <w:szCs w:val="28"/>
              </w:rPr>
              <w:t>.б</w:t>
            </w:r>
            <w:proofErr w:type="gramEnd"/>
            <w:r w:rsidRPr="00CB18F9">
              <w:rPr>
                <w:szCs w:val="28"/>
              </w:rPr>
              <w:t xml:space="preserve">иол.наук                                            </w:t>
            </w:r>
          </w:p>
        </w:tc>
        <w:tc>
          <w:tcPr>
            <w:tcW w:w="2127" w:type="dxa"/>
          </w:tcPr>
          <w:p w14:paraId="4ED5B981" w14:textId="77777777" w:rsidR="00CC0429" w:rsidRPr="004C7154" w:rsidRDefault="00CC0429" w:rsidP="004C7154">
            <w:pPr>
              <w:tabs>
                <w:tab w:val="left" w:pos="411"/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1D62A80A" w14:textId="1E16619F" w:rsidR="004C7154" w:rsidRPr="004C7154" w:rsidRDefault="004C7154" w:rsidP="004C7154">
            <w:pPr>
              <w:tabs>
                <w:tab w:val="left" w:pos="411"/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C71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</w:t>
            </w:r>
          </w:p>
        </w:tc>
        <w:tc>
          <w:tcPr>
            <w:tcW w:w="2551" w:type="dxa"/>
          </w:tcPr>
          <w:p w14:paraId="471AE079" w14:textId="74668E01" w:rsidR="00CC0429" w:rsidRPr="00CB18F9" w:rsidRDefault="00CC0429" w:rsidP="003D7D7C">
            <w:pPr>
              <w:tabs>
                <w:tab w:val="left" w:pos="411"/>
                <w:tab w:val="left" w:pos="5624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14:paraId="6D225E44" w14:textId="2AE977CA" w:rsidR="00CC0429" w:rsidRPr="00CB18F9" w:rsidRDefault="00CC0429" w:rsidP="003D7D7C">
            <w:pPr>
              <w:tabs>
                <w:tab w:val="left" w:pos="411"/>
                <w:tab w:val="left" w:pos="562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Д.В. Из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</w:tr>
      <w:tr w:rsidR="00CC0429" w:rsidRPr="00CB18F9" w14:paraId="54D28150" w14:textId="77777777" w:rsidTr="00CC0429">
        <w:tc>
          <w:tcPr>
            <w:tcW w:w="5211" w:type="dxa"/>
          </w:tcPr>
          <w:p w14:paraId="13DBE284" w14:textId="77777777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Исполнители:</w:t>
            </w:r>
          </w:p>
        </w:tc>
        <w:tc>
          <w:tcPr>
            <w:tcW w:w="2127" w:type="dxa"/>
          </w:tcPr>
          <w:p w14:paraId="4B66318D" w14:textId="77777777" w:rsidR="004C7154" w:rsidRPr="004C7154" w:rsidRDefault="004C7154" w:rsidP="004C71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14:paraId="758D9D25" w14:textId="6CD53BDB" w:rsidR="00CC0429" w:rsidRPr="00CB18F9" w:rsidRDefault="00CC0429" w:rsidP="003D7D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429" w:rsidRPr="00CB18F9" w14:paraId="4E614F68" w14:textId="77777777" w:rsidTr="00CC0429">
        <w:tc>
          <w:tcPr>
            <w:tcW w:w="5211" w:type="dxa"/>
          </w:tcPr>
          <w:p w14:paraId="2AB7B10E" w14:textId="77777777" w:rsidR="00CC0429" w:rsidRPr="00CB18F9" w:rsidRDefault="00CC0429" w:rsidP="003D7D7C">
            <w:pPr>
              <w:pStyle w:val="a7"/>
              <w:spacing w:line="360" w:lineRule="auto"/>
              <w:rPr>
                <w:szCs w:val="28"/>
              </w:rPr>
            </w:pPr>
            <w:r w:rsidRPr="00CB18F9">
              <w:rPr>
                <w:bCs/>
                <w:caps/>
                <w:szCs w:val="28"/>
              </w:rPr>
              <w:t>З</w:t>
            </w:r>
            <w:r>
              <w:rPr>
                <w:bCs/>
                <w:szCs w:val="28"/>
              </w:rPr>
              <w:t>ам.</w:t>
            </w:r>
            <w:r w:rsidRPr="00CB18F9">
              <w:rPr>
                <w:bCs/>
                <w:szCs w:val="28"/>
              </w:rPr>
              <w:t xml:space="preserve"> директора по научной работе, к</w:t>
            </w:r>
            <w:r>
              <w:rPr>
                <w:bCs/>
                <w:szCs w:val="28"/>
              </w:rPr>
              <w:t>анд</w:t>
            </w:r>
            <w:r w:rsidRPr="00CB18F9">
              <w:rPr>
                <w:bCs/>
                <w:szCs w:val="28"/>
              </w:rPr>
              <w:t>.</w:t>
            </w:r>
            <w:r>
              <w:rPr>
                <w:bCs/>
                <w:szCs w:val="28"/>
              </w:rPr>
              <w:t xml:space="preserve"> </w:t>
            </w:r>
            <w:r w:rsidRPr="00CB18F9">
              <w:rPr>
                <w:bCs/>
                <w:szCs w:val="28"/>
              </w:rPr>
              <w:t>с.-х.</w:t>
            </w:r>
            <w:r>
              <w:rPr>
                <w:bCs/>
                <w:szCs w:val="28"/>
              </w:rPr>
              <w:t xml:space="preserve"> </w:t>
            </w:r>
            <w:r w:rsidRPr="00CB18F9">
              <w:rPr>
                <w:bCs/>
                <w:szCs w:val="28"/>
              </w:rPr>
              <w:t>н</w:t>
            </w:r>
            <w:r>
              <w:rPr>
                <w:bCs/>
                <w:szCs w:val="28"/>
              </w:rPr>
              <w:t>аук</w:t>
            </w:r>
            <w:r w:rsidRPr="00CB18F9">
              <w:rPr>
                <w:bCs/>
                <w:szCs w:val="28"/>
              </w:rPr>
              <w:t xml:space="preserve">,         </w:t>
            </w:r>
            <w:r w:rsidRPr="00CB18F9">
              <w:rPr>
                <w:bCs/>
                <w:caps/>
                <w:szCs w:val="28"/>
              </w:rPr>
              <w:t xml:space="preserve">              </w:t>
            </w:r>
          </w:p>
        </w:tc>
        <w:tc>
          <w:tcPr>
            <w:tcW w:w="2127" w:type="dxa"/>
          </w:tcPr>
          <w:p w14:paraId="6A7CA856" w14:textId="77777777" w:rsidR="00CC0429" w:rsidRPr="004C7154" w:rsidRDefault="00CC0429" w:rsidP="004C7154">
            <w:pPr>
              <w:tabs>
                <w:tab w:val="right" w:pos="2868"/>
                <w:tab w:val="left" w:pos="64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3594652D" w14:textId="4B52CB73" w:rsidR="004C7154" w:rsidRPr="004C7154" w:rsidRDefault="004C7154" w:rsidP="004C7154">
            <w:pPr>
              <w:tabs>
                <w:tab w:val="right" w:pos="2868"/>
                <w:tab w:val="left" w:pos="640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C71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</w:t>
            </w:r>
          </w:p>
        </w:tc>
        <w:tc>
          <w:tcPr>
            <w:tcW w:w="2551" w:type="dxa"/>
          </w:tcPr>
          <w:p w14:paraId="64103B81" w14:textId="2A87C4C4" w:rsidR="00CC0429" w:rsidRDefault="00CC0429" w:rsidP="003D7D7C">
            <w:pPr>
              <w:tabs>
                <w:tab w:val="right" w:pos="2868"/>
                <w:tab w:val="left" w:pos="6404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7A066" w14:textId="0F02862B" w:rsidR="00CC0429" w:rsidRPr="00CB18F9" w:rsidRDefault="00CC0429" w:rsidP="00CC0429">
            <w:pPr>
              <w:tabs>
                <w:tab w:val="right" w:pos="2868"/>
                <w:tab w:val="left" w:pos="640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А.Ю. Алекс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енко</w:t>
            </w:r>
          </w:p>
        </w:tc>
      </w:tr>
      <w:tr w:rsidR="00CC0429" w:rsidRPr="00CB18F9" w14:paraId="6356E192" w14:textId="77777777" w:rsidTr="00CC0429">
        <w:tc>
          <w:tcPr>
            <w:tcW w:w="5211" w:type="dxa"/>
          </w:tcPr>
          <w:p w14:paraId="06302745" w14:textId="77777777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ауч. сотр.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 xml:space="preserve"> отдела лесоводства и л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 xml:space="preserve">сосечных работ, </w:t>
            </w:r>
          </w:p>
          <w:p w14:paraId="005F376B" w14:textId="77777777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канд. биол. наук</w:t>
            </w:r>
          </w:p>
        </w:tc>
        <w:tc>
          <w:tcPr>
            <w:tcW w:w="2127" w:type="dxa"/>
          </w:tcPr>
          <w:p w14:paraId="4253DD4F" w14:textId="77777777" w:rsidR="00CC0429" w:rsidRPr="004C7154" w:rsidRDefault="00CC0429" w:rsidP="004C7154">
            <w:pPr>
              <w:tabs>
                <w:tab w:val="left" w:pos="692"/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65DF412" w14:textId="77777777" w:rsidR="004C7154" w:rsidRPr="004C7154" w:rsidRDefault="004C7154" w:rsidP="004C7154">
            <w:pPr>
              <w:tabs>
                <w:tab w:val="left" w:pos="692"/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5332DAFD" w14:textId="7D691E3E" w:rsidR="004C7154" w:rsidRPr="004C7154" w:rsidRDefault="004C7154" w:rsidP="004C7154">
            <w:pPr>
              <w:tabs>
                <w:tab w:val="left" w:pos="692"/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C71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______________</w:t>
            </w:r>
          </w:p>
        </w:tc>
        <w:tc>
          <w:tcPr>
            <w:tcW w:w="2551" w:type="dxa"/>
          </w:tcPr>
          <w:p w14:paraId="5FDDC3EF" w14:textId="18FA3E40" w:rsidR="00CC0429" w:rsidRPr="00CB18F9" w:rsidRDefault="00CC0429" w:rsidP="003D7D7C">
            <w:pPr>
              <w:tabs>
                <w:tab w:val="left" w:pos="692"/>
                <w:tab w:val="left" w:pos="562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28D47" w14:textId="77777777" w:rsidR="00CC0429" w:rsidRPr="00CB18F9" w:rsidRDefault="00CC0429" w:rsidP="003D7D7C">
            <w:pPr>
              <w:tabs>
                <w:tab w:val="left" w:pos="692"/>
                <w:tab w:val="left" w:pos="562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2C2C6" w14:textId="233A771F" w:rsidR="00CC0429" w:rsidRPr="00CB18F9" w:rsidRDefault="00CC0429" w:rsidP="00CC0429">
            <w:pPr>
              <w:tabs>
                <w:tab w:val="left" w:pos="692"/>
                <w:tab w:val="left" w:pos="562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А.А. Неч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ев</w:t>
            </w:r>
          </w:p>
        </w:tc>
      </w:tr>
      <w:tr w:rsidR="00CC0429" w:rsidRPr="00CB18F9" w14:paraId="1CA61717" w14:textId="77777777" w:rsidTr="00CC0429">
        <w:tc>
          <w:tcPr>
            <w:tcW w:w="5211" w:type="dxa"/>
          </w:tcPr>
          <w:p w14:paraId="17188E5C" w14:textId="77777777" w:rsidR="00CC0429" w:rsidRPr="00CB18F9" w:rsidRDefault="00CC0429" w:rsidP="003D7D7C">
            <w:pPr>
              <w:tabs>
                <w:tab w:val="left" w:pos="640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Инженер отдела охраны, з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щиты леса</w:t>
            </w:r>
          </w:p>
          <w:p w14:paraId="241A1D9D" w14:textId="77777777" w:rsidR="00CC0429" w:rsidRPr="00CB18F9" w:rsidRDefault="00CC0429" w:rsidP="003D7D7C">
            <w:pPr>
              <w:tabs>
                <w:tab w:val="left" w:pos="6404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 xml:space="preserve"> и лесной экологии</w:t>
            </w:r>
          </w:p>
        </w:tc>
        <w:tc>
          <w:tcPr>
            <w:tcW w:w="2127" w:type="dxa"/>
          </w:tcPr>
          <w:p w14:paraId="44BA2A35" w14:textId="77777777" w:rsidR="00CC0429" w:rsidRPr="004C7154" w:rsidRDefault="00CC0429" w:rsidP="004C7154">
            <w:pPr>
              <w:tabs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0D486BF0" w14:textId="34F20C7F" w:rsidR="004C7154" w:rsidRPr="004C7154" w:rsidRDefault="004C7154" w:rsidP="004C7154">
            <w:pPr>
              <w:tabs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C71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______________</w:t>
            </w:r>
          </w:p>
        </w:tc>
        <w:tc>
          <w:tcPr>
            <w:tcW w:w="2551" w:type="dxa"/>
          </w:tcPr>
          <w:p w14:paraId="18EEE0BC" w14:textId="61080F86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3057D4" w14:textId="0057DB5A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Ю.А. Грищ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B18F9">
              <w:rPr>
                <w:rFonts w:ascii="Times New Roman" w:hAnsi="Times New Roman" w:cs="Times New Roman"/>
                <w:sz w:val="28"/>
                <w:szCs w:val="28"/>
              </w:rPr>
              <w:t>нова</w:t>
            </w:r>
          </w:p>
        </w:tc>
      </w:tr>
      <w:tr w:rsidR="00CC0429" w:rsidRPr="00CB18F9" w14:paraId="3BCF16CB" w14:textId="77777777" w:rsidTr="00CC0429">
        <w:tc>
          <w:tcPr>
            <w:tcW w:w="5211" w:type="dxa"/>
          </w:tcPr>
          <w:p w14:paraId="2AD0943D" w14:textId="77777777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F1ECE19" w14:textId="77777777" w:rsidR="00CC0429" w:rsidRPr="004C7154" w:rsidRDefault="00CC0429" w:rsidP="004C7154">
            <w:pPr>
              <w:tabs>
                <w:tab w:val="left" w:pos="562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14:paraId="1ED3BB8F" w14:textId="2E618B03" w:rsidR="00CC0429" w:rsidRPr="00CB18F9" w:rsidRDefault="00CC0429" w:rsidP="003D7D7C">
            <w:pPr>
              <w:tabs>
                <w:tab w:val="left" w:pos="562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AA4C48" w14:textId="77777777" w:rsidR="0019100B" w:rsidRPr="0019100B" w:rsidRDefault="0019100B" w:rsidP="003D7D7C">
      <w:pPr>
        <w:tabs>
          <w:tab w:val="left" w:pos="562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3D142A" w14:textId="77777777" w:rsidR="0019100B" w:rsidRPr="0019100B" w:rsidRDefault="0019100B" w:rsidP="003D7D7C">
      <w:pPr>
        <w:pStyle w:val="a7"/>
        <w:spacing w:line="360" w:lineRule="auto"/>
        <w:ind w:firstLine="720"/>
        <w:rPr>
          <w:b/>
          <w:szCs w:val="28"/>
        </w:rPr>
      </w:pPr>
    </w:p>
    <w:p w14:paraId="043B56F8" w14:textId="77777777" w:rsidR="0019100B" w:rsidRPr="0019100B" w:rsidRDefault="0019100B" w:rsidP="003D7D7C">
      <w:pPr>
        <w:spacing w:after="0"/>
        <w:rPr>
          <w:rFonts w:ascii="Times New Roman" w:hAnsi="Times New Roman" w:cs="Times New Roman"/>
        </w:rPr>
      </w:pPr>
    </w:p>
    <w:p w14:paraId="7384150C" w14:textId="77777777" w:rsidR="0019100B" w:rsidRPr="0019100B" w:rsidRDefault="0019100B" w:rsidP="003D7D7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2D286CF7" w14:textId="77777777" w:rsidR="0019100B" w:rsidRPr="0019100B" w:rsidRDefault="0019100B" w:rsidP="003D7D7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02E90019" w14:textId="77777777" w:rsidR="002F3A88" w:rsidRDefault="002F3A88" w:rsidP="003D7D7C">
      <w:pPr>
        <w:spacing w:after="0"/>
        <w:rPr>
          <w:rFonts w:ascii="Times New Roman" w:hAnsi="Times New Roman" w:cs="Times New Roman"/>
          <w:b/>
          <w:cap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caps/>
          <w:sz w:val="28"/>
          <w:szCs w:val="28"/>
          <w:highlight w:val="yellow"/>
        </w:rPr>
        <w:br w:type="page"/>
      </w:r>
    </w:p>
    <w:p w14:paraId="3FB573AF" w14:textId="77777777" w:rsidR="0019100B" w:rsidRPr="00BD14FF" w:rsidRDefault="0019100B" w:rsidP="009A2D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4FF">
        <w:rPr>
          <w:rFonts w:ascii="Times New Roman" w:hAnsi="Times New Roman" w:cs="Times New Roman"/>
          <w:b/>
          <w:caps/>
          <w:sz w:val="28"/>
          <w:szCs w:val="28"/>
        </w:rPr>
        <w:lastRenderedPageBreak/>
        <w:t>Реферат</w:t>
      </w:r>
    </w:p>
    <w:p w14:paraId="2F23C7AF" w14:textId="2EA7DF2C" w:rsidR="0019100B" w:rsidRPr="00BD14FF" w:rsidRDefault="004B0BAE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="00EF2D8C">
        <w:rPr>
          <w:rFonts w:ascii="Times New Roman" w:hAnsi="Times New Roman" w:cs="Times New Roman"/>
          <w:sz w:val="28"/>
          <w:szCs w:val="28"/>
        </w:rPr>
        <w:t>10</w:t>
      </w:r>
      <w:r w:rsidR="004C7154" w:rsidRPr="004C7154">
        <w:rPr>
          <w:rFonts w:ascii="Times New Roman" w:hAnsi="Times New Roman" w:cs="Times New Roman"/>
          <w:sz w:val="28"/>
          <w:szCs w:val="28"/>
        </w:rPr>
        <w:t>8</w:t>
      </w:r>
      <w:r w:rsidR="00AF255B">
        <w:rPr>
          <w:rFonts w:ascii="Times New Roman" w:hAnsi="Times New Roman" w:cs="Times New Roman"/>
          <w:sz w:val="28"/>
          <w:szCs w:val="28"/>
        </w:rPr>
        <w:t xml:space="preserve"> стр.,</w:t>
      </w:r>
      <w:r w:rsidR="00721C9F">
        <w:rPr>
          <w:rFonts w:ascii="Times New Roman" w:hAnsi="Times New Roman" w:cs="Times New Roman"/>
          <w:sz w:val="28"/>
          <w:szCs w:val="28"/>
        </w:rPr>
        <w:t xml:space="preserve"> </w:t>
      </w:r>
      <w:r w:rsidR="00997ACF">
        <w:rPr>
          <w:rFonts w:ascii="Times New Roman" w:hAnsi="Times New Roman" w:cs="Times New Roman"/>
          <w:sz w:val="28"/>
          <w:szCs w:val="28"/>
        </w:rPr>
        <w:t>1</w:t>
      </w:r>
      <w:r w:rsidR="00721C9F">
        <w:rPr>
          <w:rFonts w:ascii="Times New Roman" w:hAnsi="Times New Roman" w:cs="Times New Roman"/>
          <w:sz w:val="28"/>
          <w:szCs w:val="28"/>
        </w:rPr>
        <w:t xml:space="preserve"> книг</w:t>
      </w:r>
      <w:r w:rsidR="00AF255B">
        <w:rPr>
          <w:rFonts w:ascii="Times New Roman" w:hAnsi="Times New Roman" w:cs="Times New Roman"/>
          <w:sz w:val="28"/>
          <w:szCs w:val="28"/>
        </w:rPr>
        <w:t>а</w:t>
      </w:r>
      <w:r w:rsidR="00FD0814">
        <w:rPr>
          <w:rFonts w:ascii="Times New Roman" w:hAnsi="Times New Roman" w:cs="Times New Roman"/>
          <w:sz w:val="28"/>
          <w:szCs w:val="28"/>
        </w:rPr>
        <w:t xml:space="preserve">, </w:t>
      </w:r>
      <w:r w:rsidR="004C7154" w:rsidRPr="004C7154">
        <w:rPr>
          <w:rFonts w:ascii="Times New Roman" w:hAnsi="Times New Roman" w:cs="Times New Roman"/>
          <w:sz w:val="28"/>
          <w:szCs w:val="28"/>
        </w:rPr>
        <w:t>20</w:t>
      </w:r>
      <w:r w:rsidR="00F33791">
        <w:rPr>
          <w:rFonts w:ascii="Times New Roman" w:hAnsi="Times New Roman" w:cs="Times New Roman"/>
          <w:sz w:val="28"/>
          <w:szCs w:val="28"/>
        </w:rPr>
        <w:t xml:space="preserve"> </w:t>
      </w:r>
      <w:r w:rsidR="00FD0814">
        <w:rPr>
          <w:rFonts w:ascii="Times New Roman" w:hAnsi="Times New Roman" w:cs="Times New Roman"/>
          <w:sz w:val="28"/>
          <w:szCs w:val="28"/>
        </w:rPr>
        <w:t>табл.</w:t>
      </w:r>
      <w:r w:rsidR="00721C9F">
        <w:rPr>
          <w:rFonts w:ascii="Times New Roman" w:hAnsi="Times New Roman" w:cs="Times New Roman"/>
          <w:sz w:val="28"/>
          <w:szCs w:val="28"/>
        </w:rPr>
        <w:t xml:space="preserve">, </w:t>
      </w:r>
      <w:r w:rsidR="004C7154" w:rsidRPr="004C7154">
        <w:rPr>
          <w:rFonts w:ascii="Times New Roman" w:hAnsi="Times New Roman" w:cs="Times New Roman"/>
          <w:sz w:val="28"/>
          <w:szCs w:val="28"/>
        </w:rPr>
        <w:t>20</w:t>
      </w:r>
      <w:r w:rsidR="00F33791">
        <w:rPr>
          <w:rFonts w:ascii="Times New Roman" w:hAnsi="Times New Roman" w:cs="Times New Roman"/>
          <w:sz w:val="28"/>
          <w:szCs w:val="28"/>
        </w:rPr>
        <w:t xml:space="preserve"> </w:t>
      </w:r>
      <w:r w:rsidR="00FD0814">
        <w:rPr>
          <w:rFonts w:ascii="Times New Roman" w:hAnsi="Times New Roman" w:cs="Times New Roman"/>
          <w:sz w:val="28"/>
          <w:szCs w:val="28"/>
        </w:rPr>
        <w:t>рис.,</w:t>
      </w:r>
      <w:r w:rsidR="0019100B" w:rsidRPr="00BD14FF">
        <w:rPr>
          <w:rFonts w:ascii="Times New Roman" w:hAnsi="Times New Roman" w:cs="Times New Roman"/>
          <w:sz w:val="28"/>
          <w:szCs w:val="28"/>
        </w:rPr>
        <w:t xml:space="preserve"> </w:t>
      </w:r>
      <w:r w:rsidR="00FD0814">
        <w:rPr>
          <w:rFonts w:ascii="Times New Roman" w:hAnsi="Times New Roman" w:cs="Times New Roman"/>
          <w:sz w:val="28"/>
          <w:szCs w:val="28"/>
        </w:rPr>
        <w:t xml:space="preserve">17 литературных источников, </w:t>
      </w:r>
      <w:r w:rsidR="00F33791">
        <w:rPr>
          <w:rFonts w:ascii="Times New Roman" w:hAnsi="Times New Roman" w:cs="Times New Roman"/>
          <w:sz w:val="28"/>
          <w:szCs w:val="28"/>
        </w:rPr>
        <w:t xml:space="preserve">2 </w:t>
      </w:r>
      <w:r w:rsidR="0019100B" w:rsidRPr="00BD14FF">
        <w:rPr>
          <w:rFonts w:ascii="Times New Roman" w:hAnsi="Times New Roman" w:cs="Times New Roman"/>
          <w:sz w:val="28"/>
          <w:szCs w:val="28"/>
        </w:rPr>
        <w:t>при</w:t>
      </w:r>
      <w:r w:rsidR="00FD0814">
        <w:rPr>
          <w:rFonts w:ascii="Times New Roman" w:hAnsi="Times New Roman" w:cs="Times New Roman"/>
          <w:sz w:val="28"/>
          <w:szCs w:val="28"/>
        </w:rPr>
        <w:t>л</w:t>
      </w:r>
      <w:r w:rsidR="00F33791">
        <w:rPr>
          <w:rFonts w:ascii="Times New Roman" w:hAnsi="Times New Roman" w:cs="Times New Roman"/>
          <w:sz w:val="28"/>
          <w:szCs w:val="28"/>
        </w:rPr>
        <w:t>.</w:t>
      </w:r>
    </w:p>
    <w:p w14:paraId="0AB05D85" w14:textId="77777777" w:rsidR="0019100B" w:rsidRPr="00BD14FF" w:rsidRDefault="0019100B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BD14FF">
        <w:rPr>
          <w:rFonts w:ascii="Times New Roman" w:hAnsi="Times New Roman" w:cs="Times New Roman"/>
          <w:caps/>
          <w:sz w:val="28"/>
          <w:szCs w:val="28"/>
        </w:rPr>
        <w:t xml:space="preserve">Пищевые </w:t>
      </w:r>
      <w:r w:rsidR="00997ACF">
        <w:rPr>
          <w:rFonts w:ascii="Times New Roman" w:hAnsi="Times New Roman" w:cs="Times New Roman"/>
          <w:caps/>
          <w:sz w:val="28"/>
          <w:szCs w:val="28"/>
        </w:rPr>
        <w:t xml:space="preserve">лесные </w:t>
      </w:r>
      <w:r w:rsidRPr="00BD14FF">
        <w:rPr>
          <w:rFonts w:ascii="Times New Roman" w:hAnsi="Times New Roman" w:cs="Times New Roman"/>
          <w:caps/>
          <w:sz w:val="28"/>
          <w:szCs w:val="28"/>
        </w:rPr>
        <w:t xml:space="preserve">ресурсы, </w:t>
      </w:r>
      <w:r w:rsidR="00997ACF">
        <w:rPr>
          <w:rFonts w:ascii="Times New Roman" w:hAnsi="Times New Roman" w:cs="Times New Roman"/>
          <w:caps/>
          <w:sz w:val="28"/>
          <w:szCs w:val="28"/>
        </w:rPr>
        <w:t>нормативы заготовки</w:t>
      </w:r>
      <w:r w:rsidRPr="00BD14FF">
        <w:rPr>
          <w:rFonts w:ascii="Times New Roman" w:hAnsi="Times New Roman" w:cs="Times New Roman"/>
          <w:caps/>
          <w:sz w:val="28"/>
          <w:szCs w:val="28"/>
        </w:rPr>
        <w:t xml:space="preserve">, </w:t>
      </w:r>
      <w:r w:rsidR="00997ACF">
        <w:rPr>
          <w:rFonts w:ascii="Times New Roman" w:hAnsi="Times New Roman" w:cs="Times New Roman"/>
          <w:caps/>
          <w:sz w:val="28"/>
          <w:szCs w:val="28"/>
        </w:rPr>
        <w:t>проду</w:t>
      </w:r>
      <w:r w:rsidR="00997ACF">
        <w:rPr>
          <w:rFonts w:ascii="Times New Roman" w:hAnsi="Times New Roman" w:cs="Times New Roman"/>
          <w:caps/>
          <w:sz w:val="28"/>
          <w:szCs w:val="28"/>
        </w:rPr>
        <w:t>к</w:t>
      </w:r>
      <w:r w:rsidR="00997ACF">
        <w:rPr>
          <w:rFonts w:ascii="Times New Roman" w:hAnsi="Times New Roman" w:cs="Times New Roman"/>
          <w:caps/>
          <w:sz w:val="28"/>
          <w:szCs w:val="28"/>
        </w:rPr>
        <w:t>тивность угодий</w:t>
      </w:r>
      <w:r w:rsidRPr="00BD14FF">
        <w:rPr>
          <w:rFonts w:ascii="Times New Roman" w:hAnsi="Times New Roman" w:cs="Times New Roman"/>
          <w:caps/>
          <w:sz w:val="28"/>
          <w:szCs w:val="28"/>
        </w:rPr>
        <w:t>, Камчатский Край</w:t>
      </w:r>
    </w:p>
    <w:p w14:paraId="2B005BBC" w14:textId="77777777" w:rsidR="0019100B" w:rsidRPr="00BD14FF" w:rsidRDefault="0019100B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4FF">
        <w:rPr>
          <w:rFonts w:ascii="Times New Roman" w:hAnsi="Times New Roman" w:cs="Times New Roman"/>
          <w:sz w:val="28"/>
          <w:szCs w:val="28"/>
        </w:rPr>
        <w:t>Объектом исследований являются пищевые лесные растения Камчатского края.</w:t>
      </w:r>
    </w:p>
    <w:p w14:paraId="47CBF96A" w14:textId="77777777" w:rsidR="0019100B" w:rsidRPr="00BD14FF" w:rsidRDefault="0019100B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4FF">
        <w:rPr>
          <w:rFonts w:ascii="Times New Roman" w:hAnsi="Times New Roman" w:cs="Times New Roman"/>
          <w:sz w:val="28"/>
          <w:szCs w:val="28"/>
        </w:rPr>
        <w:t xml:space="preserve">Цель работы по этапу № </w:t>
      </w:r>
      <w:r w:rsidR="00997ACF">
        <w:rPr>
          <w:rFonts w:ascii="Times New Roman" w:hAnsi="Times New Roman" w:cs="Times New Roman"/>
          <w:sz w:val="28"/>
          <w:szCs w:val="28"/>
        </w:rPr>
        <w:t>3</w:t>
      </w:r>
      <w:r w:rsidRPr="00BD14FF">
        <w:rPr>
          <w:rFonts w:ascii="Times New Roman" w:hAnsi="Times New Roman" w:cs="Times New Roman"/>
          <w:sz w:val="28"/>
          <w:szCs w:val="28"/>
        </w:rPr>
        <w:t xml:space="preserve"> – </w:t>
      </w:r>
      <w:r w:rsidR="00997ACF">
        <w:rPr>
          <w:rFonts w:ascii="Times New Roman" w:hAnsi="Times New Roman" w:cs="Times New Roman"/>
          <w:sz w:val="28"/>
          <w:szCs w:val="28"/>
        </w:rPr>
        <w:t>разработка Руководства по освоению хозя</w:t>
      </w:r>
      <w:r w:rsidR="00997ACF">
        <w:rPr>
          <w:rFonts w:ascii="Times New Roman" w:hAnsi="Times New Roman" w:cs="Times New Roman"/>
          <w:sz w:val="28"/>
          <w:szCs w:val="28"/>
        </w:rPr>
        <w:t>й</w:t>
      </w:r>
      <w:r w:rsidR="00997ACF">
        <w:rPr>
          <w:rFonts w:ascii="Times New Roman" w:hAnsi="Times New Roman" w:cs="Times New Roman"/>
          <w:sz w:val="28"/>
          <w:szCs w:val="28"/>
        </w:rPr>
        <w:t>ственно значимых пищевых лесных ресурсов Камчатского края, включая норм</w:t>
      </w:r>
      <w:r w:rsidR="00997ACF">
        <w:rPr>
          <w:rFonts w:ascii="Times New Roman" w:hAnsi="Times New Roman" w:cs="Times New Roman"/>
          <w:sz w:val="28"/>
          <w:szCs w:val="28"/>
        </w:rPr>
        <w:t>а</w:t>
      </w:r>
      <w:r w:rsidR="00997ACF">
        <w:rPr>
          <w:rFonts w:ascii="Times New Roman" w:hAnsi="Times New Roman" w:cs="Times New Roman"/>
          <w:sz w:val="28"/>
          <w:szCs w:val="28"/>
        </w:rPr>
        <w:t>тивы их заготовки.</w:t>
      </w:r>
    </w:p>
    <w:p w14:paraId="772C213C" w14:textId="77777777" w:rsidR="0019100B" w:rsidRPr="00BD14FF" w:rsidRDefault="0019100B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4FF">
        <w:rPr>
          <w:rFonts w:ascii="Times New Roman" w:hAnsi="Times New Roman" w:cs="Times New Roman"/>
          <w:sz w:val="28"/>
          <w:szCs w:val="28"/>
        </w:rPr>
        <w:t>Метод проведения работы – информационно-аналитический</w:t>
      </w:r>
      <w:r w:rsidR="00A95A7F" w:rsidRPr="00BD14FF">
        <w:rPr>
          <w:rFonts w:ascii="Times New Roman" w:hAnsi="Times New Roman" w:cs="Times New Roman"/>
          <w:sz w:val="28"/>
          <w:szCs w:val="28"/>
        </w:rPr>
        <w:t xml:space="preserve">, </w:t>
      </w:r>
      <w:r w:rsidR="00997ACF">
        <w:rPr>
          <w:rFonts w:ascii="Times New Roman" w:hAnsi="Times New Roman" w:cs="Times New Roman"/>
          <w:sz w:val="28"/>
          <w:szCs w:val="28"/>
        </w:rPr>
        <w:t>полевые и</w:t>
      </w:r>
      <w:r w:rsidR="00997ACF">
        <w:rPr>
          <w:rFonts w:ascii="Times New Roman" w:hAnsi="Times New Roman" w:cs="Times New Roman"/>
          <w:sz w:val="28"/>
          <w:szCs w:val="28"/>
        </w:rPr>
        <w:t>с</w:t>
      </w:r>
      <w:r w:rsidR="00997ACF">
        <w:rPr>
          <w:rFonts w:ascii="Times New Roman" w:hAnsi="Times New Roman" w:cs="Times New Roman"/>
          <w:sz w:val="28"/>
          <w:szCs w:val="28"/>
        </w:rPr>
        <w:t>следования</w:t>
      </w:r>
      <w:r w:rsidRPr="00BD14FF">
        <w:rPr>
          <w:rFonts w:ascii="Times New Roman" w:hAnsi="Times New Roman" w:cs="Times New Roman"/>
          <w:sz w:val="28"/>
          <w:szCs w:val="28"/>
        </w:rPr>
        <w:t>.</w:t>
      </w:r>
    </w:p>
    <w:p w14:paraId="7303F0CE" w14:textId="77777777" w:rsidR="0019100B" w:rsidRPr="00BD14FF" w:rsidRDefault="0019100B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4FF">
        <w:rPr>
          <w:rFonts w:ascii="Times New Roman" w:hAnsi="Times New Roman" w:cs="Times New Roman"/>
          <w:sz w:val="28"/>
          <w:szCs w:val="28"/>
        </w:rPr>
        <w:t>В результате исследований был</w:t>
      </w:r>
      <w:r w:rsidR="00A95A7F" w:rsidRPr="00BD14FF">
        <w:rPr>
          <w:rFonts w:ascii="Times New Roman" w:hAnsi="Times New Roman" w:cs="Times New Roman"/>
          <w:sz w:val="28"/>
          <w:szCs w:val="28"/>
        </w:rPr>
        <w:t xml:space="preserve">а составлена методика работ, </w:t>
      </w:r>
      <w:r w:rsidR="00997ACF">
        <w:rPr>
          <w:rFonts w:ascii="Times New Roman" w:hAnsi="Times New Roman" w:cs="Times New Roman"/>
          <w:sz w:val="28"/>
          <w:szCs w:val="28"/>
        </w:rPr>
        <w:t>составлены нормативы заготовки</w:t>
      </w:r>
      <w:r w:rsidR="00020116">
        <w:rPr>
          <w:rFonts w:ascii="Times New Roman" w:hAnsi="Times New Roman" w:cs="Times New Roman"/>
          <w:sz w:val="28"/>
          <w:szCs w:val="28"/>
        </w:rPr>
        <w:t xml:space="preserve"> основных видов лесных пищевых растений Камчатского края.</w:t>
      </w:r>
      <w:r w:rsidRPr="00BD14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3A1255" w14:textId="77777777" w:rsidR="00A95A7F" w:rsidRPr="00BD14FF" w:rsidRDefault="00020116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Уточнены материалы по продуктивности лесных пищевых растений и уг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D0814">
        <w:rPr>
          <w:rFonts w:ascii="Times New Roman" w:hAnsi="Times New Roman" w:cs="Times New Roman"/>
          <w:sz w:val="28"/>
          <w:szCs w:val="28"/>
        </w:rPr>
        <w:t>дий К</w:t>
      </w:r>
      <w:r>
        <w:rPr>
          <w:rFonts w:ascii="Times New Roman" w:hAnsi="Times New Roman" w:cs="Times New Roman"/>
          <w:sz w:val="28"/>
          <w:szCs w:val="28"/>
        </w:rPr>
        <w:t>амчатского края.</w:t>
      </w:r>
    </w:p>
    <w:p w14:paraId="43DE3EB0" w14:textId="77777777" w:rsidR="00A95A7F" w:rsidRPr="00BD14FF" w:rsidRDefault="00020116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Разработано Руководство по освоению хозяйственно значимых пищевых лесных ресурсов Камчатского края, включая нормативы их заготовки.</w:t>
      </w:r>
    </w:p>
    <w:p w14:paraId="4017D0DC" w14:textId="77777777" w:rsidR="0019100B" w:rsidRPr="00BD14FF" w:rsidRDefault="0019100B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4FF">
        <w:rPr>
          <w:rFonts w:ascii="Times New Roman" w:hAnsi="Times New Roman" w:cs="Times New Roman"/>
          <w:sz w:val="28"/>
          <w:szCs w:val="28"/>
        </w:rPr>
        <w:t xml:space="preserve">Результаты отчета могут быть использованы лесничествами, </w:t>
      </w:r>
      <w:r w:rsidR="00FD0814">
        <w:rPr>
          <w:rFonts w:ascii="Times New Roman" w:hAnsi="Times New Roman" w:cs="Times New Roman"/>
          <w:sz w:val="28"/>
          <w:szCs w:val="28"/>
        </w:rPr>
        <w:t>органами управления лесным</w:t>
      </w:r>
      <w:r w:rsidR="00020116">
        <w:rPr>
          <w:rFonts w:ascii="Times New Roman" w:hAnsi="Times New Roman" w:cs="Times New Roman"/>
          <w:sz w:val="28"/>
          <w:szCs w:val="28"/>
        </w:rPr>
        <w:t xml:space="preserve"> хозяйством для определения продуктивности угодий пищ</w:t>
      </w:r>
      <w:r w:rsidR="00020116">
        <w:rPr>
          <w:rFonts w:ascii="Times New Roman" w:hAnsi="Times New Roman" w:cs="Times New Roman"/>
          <w:sz w:val="28"/>
          <w:szCs w:val="28"/>
        </w:rPr>
        <w:t>е</w:t>
      </w:r>
      <w:r w:rsidR="00FD0814">
        <w:rPr>
          <w:rFonts w:ascii="Times New Roman" w:hAnsi="Times New Roman" w:cs="Times New Roman"/>
          <w:sz w:val="28"/>
          <w:szCs w:val="28"/>
        </w:rPr>
        <w:t>вых лесных растений при передаче</w:t>
      </w:r>
      <w:r w:rsidR="00020116">
        <w:rPr>
          <w:rFonts w:ascii="Times New Roman" w:hAnsi="Times New Roman" w:cs="Times New Roman"/>
          <w:sz w:val="28"/>
          <w:szCs w:val="28"/>
        </w:rPr>
        <w:t xml:space="preserve"> их в аренду</w:t>
      </w:r>
      <w:r w:rsidRPr="00BD14FF">
        <w:rPr>
          <w:rFonts w:ascii="Times New Roman" w:hAnsi="Times New Roman" w:cs="Times New Roman"/>
          <w:sz w:val="28"/>
          <w:szCs w:val="28"/>
        </w:rPr>
        <w:t>,</w:t>
      </w:r>
      <w:r w:rsidR="00020116">
        <w:rPr>
          <w:rFonts w:ascii="Times New Roman" w:hAnsi="Times New Roman" w:cs="Times New Roman"/>
          <w:sz w:val="28"/>
          <w:szCs w:val="28"/>
        </w:rPr>
        <w:t xml:space="preserve"> для правильной организации</w:t>
      </w:r>
      <w:r w:rsidRPr="00BD14FF">
        <w:rPr>
          <w:rFonts w:ascii="Times New Roman" w:hAnsi="Times New Roman" w:cs="Times New Roman"/>
          <w:sz w:val="28"/>
          <w:szCs w:val="28"/>
        </w:rPr>
        <w:t xml:space="preserve"> з</w:t>
      </w:r>
      <w:r w:rsidRPr="00BD14FF">
        <w:rPr>
          <w:rFonts w:ascii="Times New Roman" w:hAnsi="Times New Roman" w:cs="Times New Roman"/>
          <w:sz w:val="28"/>
          <w:szCs w:val="28"/>
        </w:rPr>
        <w:t>а</w:t>
      </w:r>
      <w:r w:rsidRPr="00BD14FF">
        <w:rPr>
          <w:rFonts w:ascii="Times New Roman" w:hAnsi="Times New Roman" w:cs="Times New Roman"/>
          <w:sz w:val="28"/>
          <w:szCs w:val="28"/>
        </w:rPr>
        <w:t>готовки и реализации указанных ресурсов.</w:t>
      </w:r>
    </w:p>
    <w:p w14:paraId="6CB4697A" w14:textId="77777777" w:rsidR="0019100B" w:rsidRPr="00BD14FF" w:rsidRDefault="0019100B" w:rsidP="003D7D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14FF">
        <w:rPr>
          <w:rFonts w:ascii="Times New Roman" w:hAnsi="Times New Roman" w:cs="Times New Roman"/>
          <w:sz w:val="28"/>
          <w:szCs w:val="28"/>
        </w:rPr>
        <w:t xml:space="preserve">Работа выполнена в полном объеме в соответствии с календарным планом по государственному контракту № 24 от 18.11.2013 г., заключенному между </w:t>
      </w:r>
      <w:r w:rsidRPr="00BD1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Агентством лесного хозяйства и охраны  животного мира Камчатского края и ФБУ «ДальНИИЛХ».</w:t>
      </w:r>
    </w:p>
    <w:p w14:paraId="603F5A31" w14:textId="77777777" w:rsidR="0019100B" w:rsidRPr="0019100B" w:rsidRDefault="0019100B" w:rsidP="003D7D7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7973E0CA" w14:textId="77777777" w:rsidR="002F3A88" w:rsidRDefault="002F3A88" w:rsidP="003D7D7C">
      <w:pPr>
        <w:spacing w:after="0"/>
        <w:rPr>
          <w:rFonts w:ascii="Times New Roman" w:hAnsi="Times New Roman" w:cs="Times New Roman"/>
          <w:b/>
          <w:cap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caps/>
          <w:sz w:val="28"/>
          <w:szCs w:val="28"/>
          <w:highlight w:val="yellow"/>
        </w:rPr>
        <w:br w:type="page"/>
      </w:r>
    </w:p>
    <w:p w14:paraId="6D83A129" w14:textId="77777777" w:rsidR="005401D7" w:rsidRDefault="005401D7" w:rsidP="005401D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  <w:r w:rsidRPr="0055523D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Содержание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35"/>
        <w:gridCol w:w="7578"/>
        <w:gridCol w:w="803"/>
      </w:tblGrid>
      <w:tr w:rsidR="005401D7" w:rsidRPr="00AD5E66" w14:paraId="75657F25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6DCAA4CB" w14:textId="77777777" w:rsidR="005401D7" w:rsidRPr="00AD5E66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8" w:type="dxa"/>
            <w:shd w:val="clear" w:color="auto" w:fill="auto"/>
          </w:tcPr>
          <w:p w14:paraId="1220E62D" w14:textId="77777777" w:rsidR="005401D7" w:rsidRPr="00AD5E66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shd w:val="clear" w:color="auto" w:fill="auto"/>
          </w:tcPr>
          <w:p w14:paraId="132B0B84" w14:textId="77777777" w:rsidR="005401D7" w:rsidRPr="00AD5E66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5401D7" w:rsidRPr="00F641C7" w14:paraId="310AEEA4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51CBB77C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7578" w:type="dxa"/>
            <w:shd w:val="clear" w:color="auto" w:fill="auto"/>
          </w:tcPr>
          <w:p w14:paraId="0F4AF26E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803" w:type="dxa"/>
            <w:shd w:val="clear" w:color="auto" w:fill="auto"/>
          </w:tcPr>
          <w:p w14:paraId="49432C65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caps/>
                <w:sz w:val="28"/>
                <w:szCs w:val="28"/>
              </w:rPr>
              <w:t>5</w:t>
            </w:r>
          </w:p>
        </w:tc>
      </w:tr>
      <w:tr w:rsidR="005401D7" w:rsidRPr="00F641C7" w14:paraId="3E58E106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0B71DC27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78" w:type="dxa"/>
            <w:shd w:val="clear" w:color="auto" w:fill="auto"/>
          </w:tcPr>
          <w:p w14:paraId="2A177E17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803" w:type="dxa"/>
            <w:shd w:val="clear" w:color="auto" w:fill="auto"/>
          </w:tcPr>
          <w:p w14:paraId="624CFB7D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5401D7" w:rsidRPr="00F641C7" w14:paraId="57083483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72BD6B42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78" w:type="dxa"/>
            <w:shd w:val="clear" w:color="auto" w:fill="auto"/>
          </w:tcPr>
          <w:p w14:paraId="67C8B923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ПРОГРАММА И МЕТОДИКА РАБОТ</w:t>
            </w:r>
          </w:p>
        </w:tc>
        <w:tc>
          <w:tcPr>
            <w:tcW w:w="803" w:type="dxa"/>
            <w:shd w:val="clear" w:color="auto" w:fill="auto"/>
          </w:tcPr>
          <w:p w14:paraId="1A735ECA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</w:p>
        </w:tc>
      </w:tr>
      <w:tr w:rsidR="005401D7" w:rsidRPr="00F641C7" w14:paraId="0448C2AB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70D36A37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78" w:type="dxa"/>
            <w:shd w:val="clear" w:color="auto" w:fill="auto"/>
          </w:tcPr>
          <w:p w14:paraId="799EBE02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РАЗРАБОТКА НОРМАТИВОВ ЗАГОТОВКИ ОСНОВНЫХ ВИДОВ ЛЕСНЫХ ПИЩЕВЫХ РАСТЕНИЙ КАМЧАТСК</w:t>
            </w: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ГО КРАЯ</w:t>
            </w:r>
          </w:p>
        </w:tc>
        <w:tc>
          <w:tcPr>
            <w:tcW w:w="803" w:type="dxa"/>
            <w:shd w:val="clear" w:color="auto" w:fill="auto"/>
          </w:tcPr>
          <w:p w14:paraId="59EC40A5" w14:textId="77777777" w:rsidR="005401D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14:paraId="5778E5C3" w14:textId="77777777" w:rsidR="005401D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14:paraId="5413524A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9</w:t>
            </w:r>
          </w:p>
        </w:tc>
      </w:tr>
      <w:tr w:rsidR="005401D7" w:rsidRPr="00F641C7" w14:paraId="2D113BCB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7660CF2B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578" w:type="dxa"/>
            <w:shd w:val="clear" w:color="auto" w:fill="auto"/>
          </w:tcPr>
          <w:p w14:paraId="7AF89589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Нормативы заготовки ягодных лесных пищевых растений</w:t>
            </w:r>
          </w:p>
        </w:tc>
        <w:tc>
          <w:tcPr>
            <w:tcW w:w="803" w:type="dxa"/>
            <w:shd w:val="clear" w:color="auto" w:fill="auto"/>
          </w:tcPr>
          <w:p w14:paraId="2D8D9EC8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13</w:t>
            </w:r>
          </w:p>
        </w:tc>
      </w:tr>
      <w:tr w:rsidR="005401D7" w:rsidRPr="00F641C7" w14:paraId="34238B9E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092FAC1F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578" w:type="dxa"/>
            <w:shd w:val="clear" w:color="auto" w:fill="auto"/>
          </w:tcPr>
          <w:p w14:paraId="04EADEC8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Нормативы заготовки овощных лесных пищевых растений</w:t>
            </w:r>
          </w:p>
        </w:tc>
        <w:tc>
          <w:tcPr>
            <w:tcW w:w="803" w:type="dxa"/>
            <w:shd w:val="clear" w:color="auto" w:fill="auto"/>
          </w:tcPr>
          <w:p w14:paraId="41715701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23</w:t>
            </w:r>
          </w:p>
        </w:tc>
      </w:tr>
      <w:tr w:rsidR="005401D7" w:rsidRPr="00F641C7" w14:paraId="02A8F367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52B00676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578" w:type="dxa"/>
            <w:shd w:val="clear" w:color="auto" w:fill="auto"/>
          </w:tcPr>
          <w:p w14:paraId="45F4C372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Нормативы заготовки орехов</w:t>
            </w:r>
          </w:p>
        </w:tc>
        <w:tc>
          <w:tcPr>
            <w:tcW w:w="803" w:type="dxa"/>
            <w:shd w:val="clear" w:color="auto" w:fill="auto"/>
          </w:tcPr>
          <w:p w14:paraId="59FAB970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25</w:t>
            </w:r>
          </w:p>
        </w:tc>
      </w:tr>
      <w:tr w:rsidR="005401D7" w:rsidRPr="00F641C7" w14:paraId="3C6F027A" w14:textId="77777777" w:rsidTr="00AF255B">
        <w:trPr>
          <w:trHeight w:val="393"/>
          <w:jc w:val="center"/>
        </w:trPr>
        <w:tc>
          <w:tcPr>
            <w:tcW w:w="1035" w:type="dxa"/>
            <w:shd w:val="clear" w:color="auto" w:fill="auto"/>
          </w:tcPr>
          <w:p w14:paraId="268E779C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578" w:type="dxa"/>
            <w:shd w:val="clear" w:color="auto" w:fill="auto"/>
          </w:tcPr>
          <w:p w14:paraId="428F5033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Нормативы заготовки березового сока</w:t>
            </w:r>
          </w:p>
        </w:tc>
        <w:tc>
          <w:tcPr>
            <w:tcW w:w="803" w:type="dxa"/>
            <w:shd w:val="clear" w:color="auto" w:fill="auto"/>
          </w:tcPr>
          <w:p w14:paraId="0F048BAC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26</w:t>
            </w:r>
          </w:p>
        </w:tc>
      </w:tr>
      <w:tr w:rsidR="005401D7" w:rsidRPr="00F641C7" w14:paraId="10A36179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09BED69E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578" w:type="dxa"/>
            <w:shd w:val="clear" w:color="auto" w:fill="auto"/>
          </w:tcPr>
          <w:p w14:paraId="793C2C22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Нормативы заготовки грибов</w:t>
            </w:r>
          </w:p>
        </w:tc>
        <w:tc>
          <w:tcPr>
            <w:tcW w:w="803" w:type="dxa"/>
            <w:shd w:val="clear" w:color="auto" w:fill="auto"/>
          </w:tcPr>
          <w:p w14:paraId="14761229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27</w:t>
            </w:r>
          </w:p>
        </w:tc>
      </w:tr>
      <w:tr w:rsidR="005401D7" w:rsidRPr="00F641C7" w14:paraId="0621BED5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66DF29BC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578" w:type="dxa"/>
            <w:shd w:val="clear" w:color="auto" w:fill="auto"/>
          </w:tcPr>
          <w:p w14:paraId="1A50F5C7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Рекомендации по методам сбора и заготовки основных в</w:t>
            </w: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дов лесных пищевых растений Камчатского края</w:t>
            </w:r>
          </w:p>
        </w:tc>
        <w:tc>
          <w:tcPr>
            <w:tcW w:w="803" w:type="dxa"/>
            <w:shd w:val="clear" w:color="auto" w:fill="auto"/>
          </w:tcPr>
          <w:p w14:paraId="2EF19D06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27</w:t>
            </w:r>
          </w:p>
        </w:tc>
      </w:tr>
      <w:tr w:rsidR="005401D7" w:rsidRPr="00F641C7" w14:paraId="4F780499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57A2A813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78" w:type="dxa"/>
            <w:shd w:val="clear" w:color="auto" w:fill="auto"/>
          </w:tcPr>
          <w:p w14:paraId="1616D1AC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УТОЧНЕНИЕ МАТЕРИАЛОВ ПО ПРОДУКТИВНОСТИ ЛЕСНЫХ ПИЩЕВЫХ РАСТЕНИЙ И УГОДИЙ КАМЧА</w:t>
            </w: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СКОГО КРАЯ</w:t>
            </w:r>
          </w:p>
        </w:tc>
        <w:tc>
          <w:tcPr>
            <w:tcW w:w="803" w:type="dxa"/>
            <w:shd w:val="clear" w:color="auto" w:fill="auto"/>
          </w:tcPr>
          <w:p w14:paraId="04767520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34</w:t>
            </w:r>
          </w:p>
        </w:tc>
      </w:tr>
      <w:tr w:rsidR="005401D7" w:rsidRPr="00F641C7" w14:paraId="357CBCED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4A552F5B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78" w:type="dxa"/>
            <w:shd w:val="clear" w:color="auto" w:fill="auto"/>
          </w:tcPr>
          <w:p w14:paraId="4106A4BA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РАЗРАБОТКА РУКОВОДСТВА ПО ОСВОЕНИЮ ХОЗЯ</w:t>
            </w: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>СТВЕННО ЗНАЧИМЫХ ПИЩЕВЫХ ЛЕСНЫХ РЕСУРСОВ КАМЧАТСКОГО КРАЯ, ВКЛЮЧАЯ НОРМАТИВЫ ИХ ЗАГОТОВКИ</w:t>
            </w:r>
          </w:p>
        </w:tc>
        <w:tc>
          <w:tcPr>
            <w:tcW w:w="803" w:type="dxa"/>
            <w:shd w:val="clear" w:color="auto" w:fill="auto"/>
          </w:tcPr>
          <w:p w14:paraId="36EA5846" w14:textId="77777777" w:rsidR="005401D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14:paraId="57495410" w14:textId="77777777" w:rsidR="00FD0814" w:rsidRDefault="00FD0814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14:paraId="332AD376" w14:textId="77777777" w:rsidR="00FD0814" w:rsidRDefault="00FD0814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14:paraId="0CFF340E" w14:textId="702D4685" w:rsidR="00FD0814" w:rsidRPr="00CC0429" w:rsidRDefault="00CC0429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  <w:t>64</w:t>
            </w:r>
          </w:p>
        </w:tc>
      </w:tr>
      <w:tr w:rsidR="005401D7" w:rsidRPr="00F641C7" w14:paraId="15D53426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0D68A0A6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78" w:type="dxa"/>
            <w:shd w:val="clear" w:color="auto" w:fill="auto"/>
          </w:tcPr>
          <w:p w14:paraId="01E7BDE6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                     </w:t>
            </w:r>
          </w:p>
        </w:tc>
        <w:tc>
          <w:tcPr>
            <w:tcW w:w="803" w:type="dxa"/>
            <w:shd w:val="clear" w:color="auto" w:fill="auto"/>
          </w:tcPr>
          <w:p w14:paraId="326CDFDF" w14:textId="7B9EC12A" w:rsidR="005401D7" w:rsidRPr="00CC0429" w:rsidRDefault="00CC0429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  <w:t>8</w:t>
            </w:r>
          </w:p>
        </w:tc>
      </w:tr>
      <w:tr w:rsidR="005401D7" w:rsidRPr="00F641C7" w14:paraId="40E399E1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2F3E60E2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78" w:type="dxa"/>
            <w:shd w:val="clear" w:color="auto" w:fill="auto"/>
          </w:tcPr>
          <w:p w14:paraId="07179818" w14:textId="77777777" w:rsidR="005401D7" w:rsidRPr="00F641C7" w:rsidRDefault="00FD0814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ИСПОЛЬЗОВАНЫХ ИСТОЧНИКОВ</w:t>
            </w:r>
          </w:p>
        </w:tc>
        <w:tc>
          <w:tcPr>
            <w:tcW w:w="803" w:type="dxa"/>
            <w:shd w:val="clear" w:color="auto" w:fill="auto"/>
          </w:tcPr>
          <w:p w14:paraId="2F3289F7" w14:textId="7F7C7B29" w:rsidR="005401D7" w:rsidRPr="00CC0429" w:rsidRDefault="00CC0429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  <w:t>9</w:t>
            </w:r>
          </w:p>
        </w:tc>
      </w:tr>
      <w:tr w:rsidR="005401D7" w:rsidRPr="00F641C7" w14:paraId="7AF60EF5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76931BB6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78" w:type="dxa"/>
            <w:shd w:val="clear" w:color="auto" w:fill="auto"/>
          </w:tcPr>
          <w:p w14:paraId="049B0032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А  - Техническое задание </w:t>
            </w:r>
          </w:p>
        </w:tc>
        <w:tc>
          <w:tcPr>
            <w:tcW w:w="803" w:type="dxa"/>
            <w:shd w:val="clear" w:color="auto" w:fill="auto"/>
          </w:tcPr>
          <w:p w14:paraId="49632101" w14:textId="1669A160" w:rsidR="005401D7" w:rsidRPr="00CC0429" w:rsidRDefault="00CC0429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  <w:t>71</w:t>
            </w:r>
          </w:p>
        </w:tc>
      </w:tr>
      <w:tr w:rsidR="005401D7" w:rsidRPr="00F641C7" w14:paraId="03E0369A" w14:textId="77777777" w:rsidTr="00AF255B">
        <w:trPr>
          <w:jc w:val="center"/>
        </w:trPr>
        <w:tc>
          <w:tcPr>
            <w:tcW w:w="1035" w:type="dxa"/>
            <w:shd w:val="clear" w:color="auto" w:fill="auto"/>
          </w:tcPr>
          <w:p w14:paraId="4CA8C6E9" w14:textId="77777777" w:rsidR="005401D7" w:rsidRPr="00F641C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78" w:type="dxa"/>
            <w:shd w:val="clear" w:color="auto" w:fill="auto"/>
          </w:tcPr>
          <w:p w14:paraId="01E3C6DE" w14:textId="77777777" w:rsidR="005401D7" w:rsidRPr="00F641C7" w:rsidRDefault="005401D7" w:rsidP="00AF2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1C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Б – Руководство по освоению хозяйственно значимых пищевых лесных ресурсов Камчатского края, включая нормативы их заготовки </w:t>
            </w:r>
          </w:p>
        </w:tc>
        <w:tc>
          <w:tcPr>
            <w:tcW w:w="803" w:type="dxa"/>
            <w:shd w:val="clear" w:color="auto" w:fill="auto"/>
          </w:tcPr>
          <w:p w14:paraId="1A50ED8B" w14:textId="77777777" w:rsidR="005401D7" w:rsidRDefault="005401D7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14:paraId="2DB5BE7F" w14:textId="77777777" w:rsidR="00FD0814" w:rsidRDefault="00FD0814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14:paraId="3059E62E" w14:textId="05E8321D" w:rsidR="00FD0814" w:rsidRPr="00CC0429" w:rsidRDefault="00CC0429" w:rsidP="00AF255B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  <w:t>75</w:t>
            </w:r>
          </w:p>
        </w:tc>
      </w:tr>
    </w:tbl>
    <w:p w14:paraId="4B9B54C9" w14:textId="77777777" w:rsidR="005401D7" w:rsidRPr="0019100B" w:rsidRDefault="005401D7" w:rsidP="005401D7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21108E9E" w14:textId="77777777" w:rsidR="005401D7" w:rsidRDefault="005401D7" w:rsidP="005401D7"/>
    <w:p w14:paraId="133C16F2" w14:textId="77777777" w:rsidR="005401D7" w:rsidRDefault="005401D7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14:paraId="034909B3" w14:textId="77777777" w:rsidR="0019100B" w:rsidRPr="00040E51" w:rsidRDefault="0019100B" w:rsidP="003D7D7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40E51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</w:p>
    <w:p w14:paraId="2405CBF4" w14:textId="77777777" w:rsidR="00AC48EC" w:rsidRPr="00040E51" w:rsidRDefault="00AC48EC" w:rsidP="003D7D7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0D6E24C4" w14:textId="77777777" w:rsidR="00F641C7" w:rsidRDefault="00F641C7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эффективного и неистощительного освоения лесных пищевых ресурсов является одной из приоритетных задач, стоящих перед лесной отрасл</w:t>
      </w:r>
      <w:r w:rsidR="00F02F1B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. Ее реализация позволяет поднять экономическую эффективность использования лесных земель. В </w:t>
      </w:r>
      <w:r w:rsidR="00277A48">
        <w:rPr>
          <w:rFonts w:ascii="Times New Roman" w:hAnsi="Times New Roman" w:cs="Times New Roman"/>
          <w:sz w:val="28"/>
          <w:szCs w:val="28"/>
        </w:rPr>
        <w:t>условиях Камчатского края, где рубки древесины имеют дост</w:t>
      </w:r>
      <w:r w:rsidR="00277A48">
        <w:rPr>
          <w:rFonts w:ascii="Times New Roman" w:hAnsi="Times New Roman" w:cs="Times New Roman"/>
          <w:sz w:val="28"/>
          <w:szCs w:val="28"/>
        </w:rPr>
        <w:t>а</w:t>
      </w:r>
      <w:r w:rsidR="00277A48">
        <w:rPr>
          <w:rFonts w:ascii="Times New Roman" w:hAnsi="Times New Roman" w:cs="Times New Roman"/>
          <w:sz w:val="28"/>
          <w:szCs w:val="28"/>
        </w:rPr>
        <w:t xml:space="preserve">точно низкую интенсивность, получение дополнительного дохода с лесного участка является насущной необходимостью. Сбор и заготовка пищевых лесных ресурсов также позволяет решить на региональном уровне проблему занятости сельского населения. </w:t>
      </w:r>
    </w:p>
    <w:p w14:paraId="55852481" w14:textId="77777777" w:rsidR="00FF2473" w:rsidRDefault="00277A48" w:rsidP="000F5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Научным методом, позволяющим оценить продуктивность пищевого лесн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ресурса на региональном и субрегиональном уровне, дать оценку возможной экономической эффективности использования лесных земель для сбора пищевых растений является использование оптимизированных моделей </w:t>
      </w:r>
      <w:r w:rsidR="00F02F1B">
        <w:rPr>
          <w:rFonts w:ascii="Times New Roman" w:hAnsi="Times New Roman" w:cs="Times New Roman"/>
          <w:sz w:val="28"/>
          <w:szCs w:val="28"/>
        </w:rPr>
        <w:t>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пищевых лесных растений. Использование верифицированной модели позволяет решать насущные вопросы определения возможного </w:t>
      </w:r>
      <w:r w:rsidR="00F02F1B">
        <w:rPr>
          <w:rFonts w:ascii="Times New Roman" w:hAnsi="Times New Roman" w:cs="Times New Roman"/>
          <w:sz w:val="28"/>
          <w:szCs w:val="28"/>
        </w:rPr>
        <w:t>произрастания</w:t>
      </w:r>
      <w:r>
        <w:rPr>
          <w:rFonts w:ascii="Times New Roman" w:hAnsi="Times New Roman" w:cs="Times New Roman"/>
          <w:sz w:val="28"/>
          <w:szCs w:val="28"/>
        </w:rPr>
        <w:t xml:space="preserve"> того или ин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ресурса, а также</w:t>
      </w:r>
      <w:r w:rsidR="000F5D02">
        <w:rPr>
          <w:rFonts w:ascii="Times New Roman" w:hAnsi="Times New Roman" w:cs="Times New Roman"/>
          <w:sz w:val="28"/>
          <w:szCs w:val="28"/>
        </w:rPr>
        <w:t xml:space="preserve"> его продуктивности, на основании чего могут быть разработ</w:t>
      </w:r>
      <w:r w:rsidR="000F5D02">
        <w:rPr>
          <w:rFonts w:ascii="Times New Roman" w:hAnsi="Times New Roman" w:cs="Times New Roman"/>
          <w:sz w:val="28"/>
          <w:szCs w:val="28"/>
        </w:rPr>
        <w:t>а</w:t>
      </w:r>
      <w:r w:rsidR="000F5D02">
        <w:rPr>
          <w:rFonts w:ascii="Times New Roman" w:hAnsi="Times New Roman" w:cs="Times New Roman"/>
          <w:sz w:val="28"/>
          <w:szCs w:val="28"/>
        </w:rPr>
        <w:t xml:space="preserve">ны нормативы изъятия пищевых </w:t>
      </w:r>
      <w:r w:rsidR="00F02F1B">
        <w:rPr>
          <w:rFonts w:ascii="Times New Roman" w:hAnsi="Times New Roman" w:cs="Times New Roman"/>
          <w:sz w:val="28"/>
          <w:szCs w:val="28"/>
        </w:rPr>
        <w:t>растений.</w:t>
      </w:r>
      <w:r w:rsidR="000F5D02">
        <w:rPr>
          <w:rFonts w:ascii="Times New Roman" w:hAnsi="Times New Roman" w:cs="Times New Roman"/>
          <w:sz w:val="28"/>
          <w:szCs w:val="28"/>
        </w:rPr>
        <w:t xml:space="preserve"> </w:t>
      </w:r>
      <w:r w:rsidR="00F02F1B">
        <w:rPr>
          <w:rFonts w:ascii="Times New Roman" w:hAnsi="Times New Roman" w:cs="Times New Roman"/>
          <w:sz w:val="28"/>
          <w:szCs w:val="28"/>
        </w:rPr>
        <w:t>О</w:t>
      </w:r>
      <w:r w:rsidR="000F5D02">
        <w:rPr>
          <w:rFonts w:ascii="Times New Roman" w:hAnsi="Times New Roman" w:cs="Times New Roman"/>
          <w:sz w:val="28"/>
          <w:szCs w:val="28"/>
        </w:rPr>
        <w:t>сновное внимание в процессе выпо</w:t>
      </w:r>
      <w:r w:rsidR="000F5D02">
        <w:rPr>
          <w:rFonts w:ascii="Times New Roman" w:hAnsi="Times New Roman" w:cs="Times New Roman"/>
          <w:sz w:val="28"/>
          <w:szCs w:val="28"/>
        </w:rPr>
        <w:t>л</w:t>
      </w:r>
      <w:r w:rsidR="000F5D02">
        <w:rPr>
          <w:rFonts w:ascii="Times New Roman" w:hAnsi="Times New Roman" w:cs="Times New Roman"/>
          <w:sz w:val="28"/>
          <w:szCs w:val="28"/>
        </w:rPr>
        <w:t>нения исследований</w:t>
      </w:r>
      <w:r w:rsidR="00F02F1B">
        <w:rPr>
          <w:rFonts w:ascii="Times New Roman" w:hAnsi="Times New Roman" w:cs="Times New Roman"/>
          <w:sz w:val="28"/>
          <w:szCs w:val="28"/>
        </w:rPr>
        <w:t xml:space="preserve"> уделялось разработке этих нормативов</w:t>
      </w:r>
      <w:r w:rsidR="000F5D02">
        <w:rPr>
          <w:rFonts w:ascii="Times New Roman" w:hAnsi="Times New Roman" w:cs="Times New Roman"/>
          <w:sz w:val="28"/>
          <w:szCs w:val="28"/>
        </w:rPr>
        <w:t>. Выходной продукц</w:t>
      </w:r>
      <w:r w:rsidR="000F5D02">
        <w:rPr>
          <w:rFonts w:ascii="Times New Roman" w:hAnsi="Times New Roman" w:cs="Times New Roman"/>
          <w:sz w:val="28"/>
          <w:szCs w:val="28"/>
        </w:rPr>
        <w:t>и</w:t>
      </w:r>
      <w:r w:rsidR="000F5D02">
        <w:rPr>
          <w:rFonts w:ascii="Times New Roman" w:hAnsi="Times New Roman" w:cs="Times New Roman"/>
          <w:sz w:val="28"/>
          <w:szCs w:val="28"/>
        </w:rPr>
        <w:t>ей по результатам работы является «Руководство по освоению хозяйственно зн</w:t>
      </w:r>
      <w:r w:rsidR="000F5D02">
        <w:rPr>
          <w:rFonts w:ascii="Times New Roman" w:hAnsi="Times New Roman" w:cs="Times New Roman"/>
          <w:sz w:val="28"/>
          <w:szCs w:val="28"/>
        </w:rPr>
        <w:t>а</w:t>
      </w:r>
      <w:r w:rsidR="000F5D02">
        <w:rPr>
          <w:rFonts w:ascii="Times New Roman" w:hAnsi="Times New Roman" w:cs="Times New Roman"/>
          <w:sz w:val="28"/>
          <w:szCs w:val="28"/>
        </w:rPr>
        <w:t>чимых пищевых лесных ресурсов Камчатского края, включая нормативы их заг</w:t>
      </w:r>
      <w:r w:rsidR="000F5D02">
        <w:rPr>
          <w:rFonts w:ascii="Times New Roman" w:hAnsi="Times New Roman" w:cs="Times New Roman"/>
          <w:sz w:val="28"/>
          <w:szCs w:val="28"/>
        </w:rPr>
        <w:t>о</w:t>
      </w:r>
      <w:r w:rsidR="000F5D02">
        <w:rPr>
          <w:rFonts w:ascii="Times New Roman" w:hAnsi="Times New Roman" w:cs="Times New Roman"/>
          <w:sz w:val="28"/>
          <w:szCs w:val="28"/>
        </w:rPr>
        <w:t>товки».</w:t>
      </w:r>
    </w:p>
    <w:p w14:paraId="6FD656A1" w14:textId="77777777" w:rsidR="004253DF" w:rsidRPr="00B065A8" w:rsidRDefault="004253DF" w:rsidP="003D7D7C">
      <w:pPr>
        <w:spacing w:after="0" w:line="360" w:lineRule="auto"/>
        <w:ind w:firstLine="68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данной </w:t>
      </w:r>
      <w:r w:rsidR="00815767">
        <w:rPr>
          <w:rFonts w:ascii="Times New Roman" w:hAnsi="Times New Roman" w:cs="Times New Roman"/>
          <w:sz w:val="28"/>
          <w:szCs w:val="28"/>
        </w:rPr>
        <w:t>работе представлены результаты 3</w:t>
      </w:r>
      <w:r>
        <w:rPr>
          <w:rFonts w:ascii="Times New Roman" w:hAnsi="Times New Roman" w:cs="Times New Roman"/>
          <w:sz w:val="28"/>
          <w:szCs w:val="28"/>
        </w:rPr>
        <w:t xml:space="preserve">-го года исследований </w:t>
      </w:r>
      <w:r w:rsidRPr="00B065A8">
        <w:rPr>
          <w:rFonts w:ascii="Times New Roman" w:hAnsi="Times New Roman" w:cs="Times New Roman"/>
          <w:sz w:val="28"/>
          <w:szCs w:val="28"/>
        </w:rPr>
        <w:t>по гос</w:t>
      </w:r>
      <w:r w:rsidRPr="00B065A8">
        <w:rPr>
          <w:rFonts w:ascii="Times New Roman" w:hAnsi="Times New Roman" w:cs="Times New Roman"/>
          <w:sz w:val="28"/>
          <w:szCs w:val="28"/>
        </w:rPr>
        <w:t>у</w:t>
      </w:r>
      <w:r w:rsidRPr="00B065A8">
        <w:rPr>
          <w:rFonts w:ascii="Times New Roman" w:hAnsi="Times New Roman" w:cs="Times New Roman"/>
          <w:sz w:val="28"/>
          <w:szCs w:val="28"/>
        </w:rPr>
        <w:t xml:space="preserve">дарственному контракту № 24 от 18.11.2013 г., заключенному между </w:t>
      </w:r>
      <w:r w:rsidRPr="00B065A8">
        <w:rPr>
          <w:rFonts w:ascii="Times New Roman" w:eastAsia="Times New Roman" w:hAnsi="Times New Roman"/>
          <w:bCs/>
          <w:sz w:val="28"/>
          <w:szCs w:val="28"/>
          <w:lang w:eastAsia="ru-RU"/>
        </w:rPr>
        <w:t>Агентством лесного хозяйства и охраны  животного мира Камчатского края и ФБУ «Дал</w:t>
      </w:r>
      <w:r w:rsidRPr="00B065A8">
        <w:rPr>
          <w:rFonts w:ascii="Times New Roman" w:eastAsia="Times New Roman" w:hAnsi="Times New Roman"/>
          <w:bCs/>
          <w:sz w:val="28"/>
          <w:szCs w:val="28"/>
          <w:lang w:eastAsia="ru-RU"/>
        </w:rPr>
        <w:t>ь</w:t>
      </w:r>
      <w:r w:rsidRPr="00B065A8">
        <w:rPr>
          <w:rFonts w:ascii="Times New Roman" w:eastAsia="Times New Roman" w:hAnsi="Times New Roman"/>
          <w:bCs/>
          <w:sz w:val="28"/>
          <w:szCs w:val="28"/>
          <w:lang w:eastAsia="ru-RU"/>
        </w:rPr>
        <w:t>НИИЛХ».</w:t>
      </w:r>
    </w:p>
    <w:p w14:paraId="0CC662AA" w14:textId="77777777" w:rsidR="00FF2473" w:rsidRPr="00F212A9" w:rsidRDefault="00FF2473" w:rsidP="003D7D7C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C3D71F" w14:textId="77777777" w:rsidR="0019100B" w:rsidRPr="0019100B" w:rsidRDefault="0019100B" w:rsidP="003D7D7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41207F0D" w14:textId="77777777" w:rsidR="0019100B" w:rsidRPr="0019100B" w:rsidRDefault="0019100B" w:rsidP="003D7D7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16B6F7CE" w14:textId="77777777" w:rsidR="0019100B" w:rsidRPr="0019100B" w:rsidRDefault="0019100B" w:rsidP="003D7D7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044D6AC3" w14:textId="77777777" w:rsidR="0019100B" w:rsidRDefault="0019100B" w:rsidP="003D7D7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16ABC">
        <w:rPr>
          <w:rFonts w:ascii="Times New Roman" w:hAnsi="Times New Roman" w:cs="Times New Roman"/>
          <w:b/>
          <w:caps/>
          <w:sz w:val="28"/>
          <w:szCs w:val="28"/>
        </w:rPr>
        <w:lastRenderedPageBreak/>
        <w:t>ОСНОВНАЯ ЧАСТЬ</w:t>
      </w:r>
    </w:p>
    <w:p w14:paraId="290574E9" w14:textId="77777777" w:rsidR="00020116" w:rsidRDefault="00AD5E66" w:rsidP="00567B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877">
        <w:rPr>
          <w:rFonts w:ascii="Times New Roman" w:hAnsi="Times New Roman" w:cs="Times New Roman"/>
          <w:b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sz w:val="28"/>
          <w:szCs w:val="28"/>
        </w:rPr>
        <w:t>ПРОГРАММА И МЕТОДИКА РАБОТ</w:t>
      </w:r>
    </w:p>
    <w:p w14:paraId="5162DFB7" w14:textId="77777777" w:rsidR="00020116" w:rsidRPr="00B065A8" w:rsidRDefault="00020116" w:rsidP="0002011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государственного контракта</w:t>
      </w:r>
      <w:r w:rsidRPr="00B065A8">
        <w:rPr>
          <w:rFonts w:ascii="Times New Roman" w:hAnsi="Times New Roman" w:cs="Times New Roman"/>
          <w:sz w:val="28"/>
          <w:szCs w:val="28"/>
        </w:rPr>
        <w:t xml:space="preserve"> №  24 от 18.11.2013 г. </w:t>
      </w:r>
      <w:r>
        <w:rPr>
          <w:rFonts w:ascii="Times New Roman" w:hAnsi="Times New Roman" w:cs="Times New Roman"/>
          <w:sz w:val="28"/>
          <w:szCs w:val="28"/>
        </w:rPr>
        <w:t>исполнителем</w:t>
      </w:r>
      <w:r w:rsidR="00FD0814">
        <w:rPr>
          <w:rFonts w:ascii="Times New Roman" w:hAnsi="Times New Roman" w:cs="Times New Roman"/>
          <w:sz w:val="28"/>
          <w:szCs w:val="28"/>
        </w:rPr>
        <w:t xml:space="preserve"> в 2013-2015 г</w:t>
      </w:r>
      <w:r w:rsidRPr="00B065A8">
        <w:rPr>
          <w:rFonts w:ascii="Times New Roman" w:hAnsi="Times New Roman" w:cs="Times New Roman"/>
          <w:sz w:val="28"/>
          <w:szCs w:val="28"/>
        </w:rPr>
        <w:t>г. предусмотрено выполнение трех этапов научно-исследовательской работы:</w:t>
      </w:r>
    </w:p>
    <w:p w14:paraId="592D5DD9" w14:textId="77777777" w:rsidR="00020116" w:rsidRPr="00B065A8" w:rsidRDefault="00020116" w:rsidP="0002011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065A8">
        <w:rPr>
          <w:rFonts w:ascii="Times New Roman" w:hAnsi="Times New Roman" w:cs="Times New Roman"/>
          <w:sz w:val="28"/>
          <w:szCs w:val="28"/>
        </w:rPr>
        <w:t xml:space="preserve">1. </w:t>
      </w:r>
      <w:r w:rsidR="00FD0814">
        <w:rPr>
          <w:rFonts w:ascii="Times New Roman" w:hAnsi="Times New Roman" w:cs="Times New Roman"/>
          <w:sz w:val="28"/>
          <w:szCs w:val="28"/>
        </w:rPr>
        <w:t>В 2013 г.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B065A8">
        <w:rPr>
          <w:rFonts w:ascii="Times New Roman" w:hAnsi="Times New Roman" w:cs="Times New Roman"/>
          <w:sz w:val="28"/>
          <w:szCs w:val="28"/>
        </w:rPr>
        <w:t>оставление перечня видов пищевого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A8">
        <w:rPr>
          <w:rFonts w:ascii="Times New Roman" w:hAnsi="Times New Roman" w:cs="Times New Roman"/>
          <w:sz w:val="28"/>
          <w:szCs w:val="28"/>
        </w:rPr>
        <w:t xml:space="preserve">лесного </w:t>
      </w:r>
      <w:r>
        <w:rPr>
          <w:rFonts w:ascii="Times New Roman" w:hAnsi="Times New Roman" w:cs="Times New Roman"/>
          <w:sz w:val="28"/>
          <w:szCs w:val="28"/>
        </w:rPr>
        <w:t>сырья, в том чис</w:t>
      </w:r>
      <w:r w:rsidR="00FD0814">
        <w:rPr>
          <w:rFonts w:ascii="Times New Roman" w:hAnsi="Times New Roman" w:cs="Times New Roman"/>
          <w:sz w:val="28"/>
          <w:szCs w:val="28"/>
        </w:rPr>
        <w:t>ле хозяйственно значимого (</w:t>
      </w:r>
      <w:r w:rsidR="007D627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аучный отчет за 2013 год</w:t>
      </w:r>
      <w:r w:rsidR="00FD08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 1)</w:t>
      </w:r>
      <w:r w:rsidRPr="00B065A8">
        <w:rPr>
          <w:rFonts w:ascii="Times New Roman" w:hAnsi="Times New Roman" w:cs="Times New Roman"/>
          <w:sz w:val="28"/>
          <w:szCs w:val="28"/>
        </w:rPr>
        <w:t>;</w:t>
      </w:r>
    </w:p>
    <w:p w14:paraId="3C763D07" w14:textId="77777777" w:rsidR="00020116" w:rsidRPr="00B065A8" w:rsidRDefault="00020116" w:rsidP="0002011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065A8">
        <w:rPr>
          <w:rFonts w:ascii="Times New Roman" w:hAnsi="Times New Roman" w:cs="Times New Roman"/>
          <w:sz w:val="28"/>
          <w:szCs w:val="28"/>
        </w:rPr>
        <w:t xml:space="preserve">2. </w:t>
      </w:r>
      <w:r w:rsidR="00FD0814">
        <w:rPr>
          <w:rFonts w:ascii="Times New Roman" w:hAnsi="Times New Roman" w:cs="Times New Roman"/>
          <w:sz w:val="28"/>
          <w:szCs w:val="28"/>
        </w:rPr>
        <w:t>В 2014 г.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Pr="00B065A8">
        <w:rPr>
          <w:rFonts w:ascii="Times New Roman" w:hAnsi="Times New Roman" w:cs="Times New Roman"/>
          <w:sz w:val="28"/>
          <w:szCs w:val="28"/>
        </w:rPr>
        <w:t>роведение оценки продуктивности пищевых лесных ресурсов</w:t>
      </w:r>
      <w:r w:rsidRPr="00A319F4">
        <w:rPr>
          <w:rFonts w:ascii="Times New Roman" w:hAnsi="Times New Roman" w:cs="Times New Roman"/>
          <w:sz w:val="28"/>
          <w:szCs w:val="28"/>
        </w:rPr>
        <w:t xml:space="preserve"> </w:t>
      </w:r>
      <w:r w:rsidR="007D627E">
        <w:rPr>
          <w:rFonts w:ascii="Times New Roman" w:hAnsi="Times New Roman" w:cs="Times New Roman"/>
          <w:sz w:val="28"/>
          <w:szCs w:val="28"/>
        </w:rPr>
        <w:t>(н</w:t>
      </w:r>
      <w:r>
        <w:rPr>
          <w:rFonts w:ascii="Times New Roman" w:hAnsi="Times New Roman" w:cs="Times New Roman"/>
          <w:sz w:val="28"/>
          <w:szCs w:val="28"/>
        </w:rPr>
        <w:t>аучный отчет за 2014 год</w:t>
      </w:r>
      <w:r w:rsidR="007D62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 2)</w:t>
      </w:r>
      <w:r w:rsidRPr="00B065A8">
        <w:rPr>
          <w:rFonts w:ascii="Times New Roman" w:hAnsi="Times New Roman" w:cs="Times New Roman"/>
          <w:sz w:val="28"/>
          <w:szCs w:val="28"/>
        </w:rPr>
        <w:t>;</w:t>
      </w:r>
    </w:p>
    <w:p w14:paraId="1F0FFE4D" w14:textId="77777777" w:rsidR="00020116" w:rsidRPr="00B065A8" w:rsidRDefault="00020116" w:rsidP="0002011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065A8">
        <w:rPr>
          <w:rFonts w:ascii="Times New Roman" w:hAnsi="Times New Roman" w:cs="Times New Roman"/>
          <w:sz w:val="28"/>
          <w:szCs w:val="28"/>
        </w:rPr>
        <w:t xml:space="preserve">3. </w:t>
      </w:r>
      <w:r w:rsidR="00FD0814">
        <w:rPr>
          <w:rFonts w:ascii="Times New Roman" w:hAnsi="Times New Roman" w:cs="Times New Roman"/>
          <w:sz w:val="28"/>
          <w:szCs w:val="28"/>
        </w:rPr>
        <w:t>В 2015 г.</w:t>
      </w: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Pr="00B065A8">
        <w:rPr>
          <w:rFonts w:ascii="Times New Roman" w:hAnsi="Times New Roman" w:cs="Times New Roman"/>
          <w:sz w:val="28"/>
          <w:szCs w:val="28"/>
        </w:rPr>
        <w:t>азработка нормативов заготовки основных видов лесных п</w:t>
      </w:r>
      <w:r w:rsidRPr="00B065A8">
        <w:rPr>
          <w:rFonts w:ascii="Times New Roman" w:hAnsi="Times New Roman" w:cs="Times New Roman"/>
          <w:sz w:val="28"/>
          <w:szCs w:val="28"/>
        </w:rPr>
        <w:t>и</w:t>
      </w:r>
      <w:r w:rsidRPr="00B065A8">
        <w:rPr>
          <w:rFonts w:ascii="Times New Roman" w:hAnsi="Times New Roman" w:cs="Times New Roman"/>
          <w:sz w:val="28"/>
          <w:szCs w:val="28"/>
        </w:rPr>
        <w:t>щевых растений Камчатского края. Разработка Руков</w:t>
      </w:r>
      <w:r>
        <w:rPr>
          <w:rFonts w:ascii="Times New Roman" w:hAnsi="Times New Roman" w:cs="Times New Roman"/>
          <w:sz w:val="28"/>
          <w:szCs w:val="28"/>
        </w:rPr>
        <w:t>одства по освоению хозя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D627E">
        <w:rPr>
          <w:rFonts w:ascii="Times New Roman" w:hAnsi="Times New Roman" w:cs="Times New Roman"/>
          <w:sz w:val="28"/>
          <w:szCs w:val="28"/>
        </w:rPr>
        <w:t xml:space="preserve">ственно </w:t>
      </w:r>
      <w:r w:rsidRPr="00B065A8">
        <w:rPr>
          <w:rFonts w:ascii="Times New Roman" w:hAnsi="Times New Roman" w:cs="Times New Roman"/>
          <w:sz w:val="28"/>
          <w:szCs w:val="28"/>
        </w:rPr>
        <w:t>значимых пищевых лесных ресурсов Камчатского края, включая норм</w:t>
      </w:r>
      <w:r w:rsidRPr="00B065A8">
        <w:rPr>
          <w:rFonts w:ascii="Times New Roman" w:hAnsi="Times New Roman" w:cs="Times New Roman"/>
          <w:sz w:val="28"/>
          <w:szCs w:val="28"/>
        </w:rPr>
        <w:t>а</w:t>
      </w:r>
      <w:r w:rsidRPr="00B065A8">
        <w:rPr>
          <w:rFonts w:ascii="Times New Roman" w:hAnsi="Times New Roman" w:cs="Times New Roman"/>
          <w:sz w:val="28"/>
          <w:szCs w:val="28"/>
        </w:rPr>
        <w:t>тивы их заготовки (</w:t>
      </w:r>
      <w:r w:rsidR="007D627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аучный отчет за 2015 год</w:t>
      </w:r>
      <w:r w:rsidR="007D62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 3</w:t>
      </w:r>
      <w:r w:rsidRPr="00B065A8">
        <w:rPr>
          <w:rFonts w:ascii="Times New Roman" w:hAnsi="Times New Roman" w:cs="Times New Roman"/>
          <w:sz w:val="28"/>
          <w:szCs w:val="28"/>
        </w:rPr>
        <w:t>).</w:t>
      </w:r>
    </w:p>
    <w:p w14:paraId="439B91C3" w14:textId="77777777" w:rsidR="00020116" w:rsidRPr="00B065A8" w:rsidRDefault="00020116" w:rsidP="0002011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065A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техническим заданием (</w:t>
      </w:r>
      <w:r w:rsidRPr="004253DF">
        <w:rPr>
          <w:rFonts w:ascii="Times New Roman" w:hAnsi="Times New Roman" w:cs="Times New Roman"/>
          <w:b/>
          <w:sz w:val="28"/>
          <w:szCs w:val="28"/>
        </w:rPr>
        <w:t>Приложение 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0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исполнителем</w:t>
      </w:r>
      <w:r w:rsidRPr="00B065A8">
        <w:rPr>
          <w:rFonts w:ascii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065A8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выполнялись следующие задачи</w:t>
      </w:r>
      <w:r w:rsidRPr="00B065A8">
        <w:rPr>
          <w:rFonts w:ascii="Times New Roman" w:hAnsi="Times New Roman" w:cs="Times New Roman"/>
          <w:sz w:val="28"/>
          <w:szCs w:val="28"/>
        </w:rPr>
        <w:t>:</w:t>
      </w:r>
    </w:p>
    <w:p w14:paraId="4233ABC0" w14:textId="77777777" w:rsidR="00020116" w:rsidRPr="00B065A8" w:rsidRDefault="00020116" w:rsidP="0002011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065A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Разработка нормативов заготовки основных видов лесных пищевых раст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Камчатского края</w:t>
      </w:r>
      <w:r w:rsidRPr="00B065A8">
        <w:rPr>
          <w:rFonts w:ascii="Times New Roman" w:hAnsi="Times New Roman" w:cs="Times New Roman"/>
          <w:sz w:val="28"/>
          <w:szCs w:val="28"/>
        </w:rPr>
        <w:t>.</w:t>
      </w:r>
    </w:p>
    <w:p w14:paraId="5350AA48" w14:textId="77777777" w:rsidR="00020116" w:rsidRDefault="00020116" w:rsidP="0002011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065A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Уточнение материалов по продуктивности пищевых лесных растений и угодий Камчатского края</w:t>
      </w:r>
      <w:r w:rsidRPr="00B065A8">
        <w:rPr>
          <w:rFonts w:ascii="Times New Roman" w:hAnsi="Times New Roman" w:cs="Times New Roman"/>
          <w:sz w:val="28"/>
          <w:szCs w:val="28"/>
        </w:rPr>
        <w:t>.</w:t>
      </w:r>
    </w:p>
    <w:p w14:paraId="58A17B93" w14:textId="77777777" w:rsidR="00020116" w:rsidRPr="00B065A8" w:rsidRDefault="00020116" w:rsidP="0002011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Руководства по освоению хозяйственно значимых пищевых лесных ресурсов Камчатского края, включая нормативы их заготовки.</w:t>
      </w:r>
    </w:p>
    <w:p w14:paraId="460E9410" w14:textId="77777777" w:rsidR="00020116" w:rsidRDefault="00020116" w:rsidP="00020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поставленной задачи по разработке нормативов заготовки ле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ных пищевых растений Камчатского края были проанализированы данные по применяемым методам и приемам заготовки различных видов пищевых лесных растений, по оптимальным срокам заготовки применительно к условиям Камча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ского края. В анализе были использованы как литературные данные, так и резул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таты собственных исследований, проведенных в рамках работы по предыдущим этапам проработки темы, а также использовались данные анкетирования главных лесничих Камчатског</w:t>
      </w:r>
      <w:r w:rsidR="007D627E">
        <w:rPr>
          <w:rFonts w:ascii="Times New Roman" w:hAnsi="Times New Roman" w:cs="Times New Roman"/>
          <w:sz w:val="28"/>
          <w:szCs w:val="28"/>
        </w:rPr>
        <w:t>о края, проведенного в 2014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53059A" w14:textId="77777777" w:rsidR="00020116" w:rsidRDefault="00020116" w:rsidP="00020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Проведены полевые исследования по уточнению продуктивности пищевых лесных растений и угодий. Собраны данные маршрутных исследований, актуал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зированы данные учетных площадок, заложенных в 2014 году, заложены новые пробные площади и учетные площадки для определения продуктивности осно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ягодных и овощных лесных растений. Проведена выборочная натурная вер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фикация соответствия лесорастительных условий данным таксационных опис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ний, привязки определенных видов лесных пищевых растений к лесорастител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 и рельефным условиям, характерным для Камчатского края.</w:t>
      </w:r>
    </w:p>
    <w:p w14:paraId="640AABFA" w14:textId="77777777" w:rsidR="00B24877" w:rsidRDefault="00B24877" w:rsidP="00020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выявлении и обследовании наиболее типичных и продуктивных угодий и фитоценозов ягодных </w:t>
      </w:r>
      <w:r w:rsidR="007D627E">
        <w:rPr>
          <w:rFonts w:ascii="Times New Roman" w:hAnsi="Times New Roman" w:cs="Times New Roman"/>
          <w:sz w:val="28"/>
          <w:szCs w:val="28"/>
        </w:rPr>
        <w:t xml:space="preserve">и овощных </w:t>
      </w:r>
      <w:r>
        <w:rPr>
          <w:rFonts w:ascii="Times New Roman" w:hAnsi="Times New Roman" w:cs="Times New Roman"/>
          <w:sz w:val="28"/>
          <w:szCs w:val="28"/>
        </w:rPr>
        <w:t>растений учитывались: их типологическое разнообразие, характер происхождения, степень освоенности, давность, пери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дичность, интенсивность и степень влияния антропогенных</w:t>
      </w:r>
      <w:r w:rsidR="007D627E">
        <w:rPr>
          <w:rFonts w:ascii="Times New Roman" w:hAnsi="Times New Roman" w:cs="Times New Roman"/>
          <w:sz w:val="28"/>
          <w:szCs w:val="28"/>
        </w:rPr>
        <w:t>, пирогенных и других факторов н</w:t>
      </w:r>
      <w:r>
        <w:rPr>
          <w:rFonts w:ascii="Times New Roman" w:hAnsi="Times New Roman" w:cs="Times New Roman"/>
          <w:sz w:val="28"/>
          <w:szCs w:val="28"/>
        </w:rPr>
        <w:t>а растительность, степень демутации коренных сообществ, эколого-фитоценотические и топо-экологические  условия местообитания, зональные и высотно-поясные особенности участка (высота над уровнем моря, крутизна и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позиция склонов), состав растительности и другие показатели.</w:t>
      </w:r>
    </w:p>
    <w:p w14:paraId="08747728" w14:textId="77777777" w:rsidR="00B24877" w:rsidRDefault="00B24877" w:rsidP="00020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Лесоводственные описания фитоценозов проводились по основных 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турным элементам: древостой, подрост, подлесок, травяно-кустарничковый и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хово-лишайниковый яруса с указанием для каждого вида обилия, проективного покрытия, жизненности, фенологического состояния и др.</w:t>
      </w:r>
    </w:p>
    <w:p w14:paraId="770BEB21" w14:textId="77777777" w:rsidR="00B24877" w:rsidRDefault="00B24877" w:rsidP="00020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плодовой продуктивности мелких биоморф в пределах угодья </w:t>
      </w:r>
      <w:r w:rsidR="004A34BB">
        <w:rPr>
          <w:rFonts w:ascii="Times New Roman" w:hAnsi="Times New Roman" w:cs="Times New Roman"/>
          <w:sz w:val="28"/>
          <w:szCs w:val="28"/>
        </w:rPr>
        <w:t xml:space="preserve">равномерно закладывались поквадратно или методом трансект постоянные или временные учетные </w:t>
      </w:r>
      <w:r w:rsidR="007D627E">
        <w:rPr>
          <w:rFonts w:ascii="Times New Roman" w:hAnsi="Times New Roman" w:cs="Times New Roman"/>
          <w:sz w:val="28"/>
          <w:szCs w:val="28"/>
        </w:rPr>
        <w:t>площадки по 1 м</w:t>
      </w:r>
      <w:r w:rsidR="007D627E" w:rsidRPr="007D62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A34BB">
        <w:rPr>
          <w:rFonts w:ascii="Times New Roman" w:hAnsi="Times New Roman" w:cs="Times New Roman"/>
          <w:sz w:val="28"/>
          <w:szCs w:val="28"/>
        </w:rPr>
        <w:t xml:space="preserve"> с учетом основных показателей: кол</w:t>
      </w:r>
      <w:r w:rsidR="004A34BB">
        <w:rPr>
          <w:rFonts w:ascii="Times New Roman" w:hAnsi="Times New Roman" w:cs="Times New Roman"/>
          <w:sz w:val="28"/>
          <w:szCs w:val="28"/>
        </w:rPr>
        <w:t>и</w:t>
      </w:r>
      <w:r w:rsidR="004A34BB">
        <w:rPr>
          <w:rFonts w:ascii="Times New Roman" w:hAnsi="Times New Roman" w:cs="Times New Roman"/>
          <w:sz w:val="28"/>
          <w:szCs w:val="28"/>
        </w:rPr>
        <w:t>чества всех стеблей, в том числе плодон</w:t>
      </w:r>
      <w:r w:rsidR="00402453">
        <w:rPr>
          <w:rFonts w:ascii="Times New Roman" w:hAnsi="Times New Roman" w:cs="Times New Roman"/>
          <w:sz w:val="28"/>
          <w:szCs w:val="28"/>
        </w:rPr>
        <w:t>о</w:t>
      </w:r>
      <w:r w:rsidR="004A34BB">
        <w:rPr>
          <w:rFonts w:ascii="Times New Roman" w:hAnsi="Times New Roman" w:cs="Times New Roman"/>
          <w:sz w:val="28"/>
          <w:szCs w:val="28"/>
        </w:rPr>
        <w:t>сящих, процента проективного покр</w:t>
      </w:r>
      <w:r w:rsidR="004A34BB">
        <w:rPr>
          <w:rFonts w:ascii="Times New Roman" w:hAnsi="Times New Roman" w:cs="Times New Roman"/>
          <w:sz w:val="28"/>
          <w:szCs w:val="28"/>
        </w:rPr>
        <w:t>ы</w:t>
      </w:r>
      <w:r w:rsidR="004A34BB">
        <w:rPr>
          <w:rFonts w:ascii="Times New Roman" w:hAnsi="Times New Roman" w:cs="Times New Roman"/>
          <w:sz w:val="28"/>
          <w:szCs w:val="28"/>
        </w:rPr>
        <w:t>тия.</w:t>
      </w:r>
    </w:p>
    <w:p w14:paraId="1F485AA2" w14:textId="77777777" w:rsidR="004A34BB" w:rsidRDefault="004A34BB" w:rsidP="00020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плодовой продуктивности крупных биоморф (деревья и крупные кустарники) в пределах угодья закладывались методом</w:t>
      </w:r>
      <w:r w:rsidR="007D627E">
        <w:rPr>
          <w:rFonts w:ascii="Times New Roman" w:hAnsi="Times New Roman" w:cs="Times New Roman"/>
          <w:sz w:val="28"/>
          <w:szCs w:val="28"/>
        </w:rPr>
        <w:t xml:space="preserve"> трансект 5-10 учетных ходов (1</w:t>
      </w:r>
      <w:r w:rsidR="00BE38E2">
        <w:rPr>
          <w:rFonts w:ascii="Times New Roman" w:hAnsi="Times New Roman" w:cs="Times New Roman"/>
          <w:sz w:val="28"/>
          <w:szCs w:val="28"/>
        </w:rPr>
        <w:t>×50 м, 2×50 м или 2×</w:t>
      </w:r>
      <w:r>
        <w:rPr>
          <w:rFonts w:ascii="Times New Roman" w:hAnsi="Times New Roman" w:cs="Times New Roman"/>
          <w:sz w:val="28"/>
          <w:szCs w:val="28"/>
        </w:rPr>
        <w:t>20 м каждый), на которых учитывалось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щее количество парциальных кустов, в том числе генеративных. В пределах этого угодья отбирались 10-20 модельных экземпляров парциальных генеративных 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lastRenderedPageBreak/>
        <w:t>стов, с которых фиксировались следующие показатели: высота и диаметр парц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ального куста, количество или масса плодов на кусте. </w:t>
      </w:r>
    </w:p>
    <w:p w14:paraId="35C9C641" w14:textId="77777777" w:rsidR="00020116" w:rsidRDefault="00020116" w:rsidP="00020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 методы определения проду</w:t>
      </w:r>
      <w:r w:rsidR="00BE38E2">
        <w:rPr>
          <w:rFonts w:ascii="Times New Roman" w:hAnsi="Times New Roman" w:cs="Times New Roman"/>
          <w:sz w:val="28"/>
          <w:szCs w:val="28"/>
        </w:rPr>
        <w:t xml:space="preserve">ктивности лесных пищевых </w:t>
      </w:r>
      <w:r>
        <w:rPr>
          <w:rFonts w:ascii="Times New Roman" w:hAnsi="Times New Roman" w:cs="Times New Roman"/>
          <w:sz w:val="28"/>
          <w:szCs w:val="28"/>
        </w:rPr>
        <w:t>раст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ний Камчатского края, исходя из лесорастительных условий места произрастания угодий и проективного покрытия. </w:t>
      </w:r>
    </w:p>
    <w:p w14:paraId="18C77772" w14:textId="77777777" w:rsidR="00020116" w:rsidRDefault="00020116" w:rsidP="0002011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всех полученных данных разработано Руководство по осво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хозяйственно значимых пищевых лесных ресурсов Камчатского края, вкл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E38E2">
        <w:rPr>
          <w:rFonts w:ascii="Times New Roman" w:hAnsi="Times New Roman" w:cs="Times New Roman"/>
          <w:sz w:val="28"/>
          <w:szCs w:val="28"/>
        </w:rPr>
        <w:t>чая нормативы их</w:t>
      </w:r>
      <w:r>
        <w:rPr>
          <w:rFonts w:ascii="Times New Roman" w:hAnsi="Times New Roman" w:cs="Times New Roman"/>
          <w:sz w:val="28"/>
          <w:szCs w:val="28"/>
        </w:rPr>
        <w:t xml:space="preserve"> заготовки, включающее в себя рекомендации по приемам и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тодам заготовки, оптимальные сроки заготовки, определение продуктивности угодий.</w:t>
      </w:r>
    </w:p>
    <w:p w14:paraId="373DFCFF" w14:textId="77777777" w:rsidR="00416ABC" w:rsidRPr="00416ABC" w:rsidRDefault="00416ABC" w:rsidP="003D7D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601F9F65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32E0F3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EC9C67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8D1E5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8F3B2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099B4C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7B630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5016A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841F44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05E4B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E1260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B3D061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DFB78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50986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B5F35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C01BBE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5174D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BB632" w14:textId="77777777" w:rsidR="00402453" w:rsidRDefault="00402453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9721B" w14:textId="77777777" w:rsidR="00416ABC" w:rsidRDefault="00AD5E66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416ABC" w:rsidRPr="00416A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244F" w:rsidRPr="00F1244F">
        <w:rPr>
          <w:rFonts w:ascii="Times New Roman" w:hAnsi="Times New Roman" w:cs="Times New Roman"/>
          <w:b/>
          <w:bCs/>
          <w:sz w:val="28"/>
          <w:szCs w:val="28"/>
        </w:rPr>
        <w:t>РАЗРАБОТКА НОРМАТИВОВ ЗАГОТОВКИ ОСНОВНЫХ ВИДОВ ЛЕСНЫХ ПИЩЕВЫХ РАСТЕНИЙ КАМЧАТСКОГО КРАЯ</w:t>
      </w:r>
    </w:p>
    <w:p w14:paraId="4AFB5CC2" w14:textId="77777777" w:rsidR="004C6E75" w:rsidRDefault="004C6E75" w:rsidP="003D7D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226E59" w14:textId="77777777" w:rsidR="00E746C8" w:rsidRPr="00736706" w:rsidRDefault="00E746C8" w:rsidP="00E746C8">
      <w:pPr>
        <w:pStyle w:val="26"/>
        <w:shd w:val="clear" w:color="auto" w:fill="auto"/>
        <w:spacing w:line="360" w:lineRule="auto"/>
        <w:ind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Камчатский край обладает значительными ресурсами л</w:t>
      </w:r>
      <w:r w:rsidRPr="00736706">
        <w:rPr>
          <w:spacing w:val="0"/>
          <w:sz w:val="28"/>
          <w:szCs w:val="28"/>
        </w:rPr>
        <w:t>есны</w:t>
      </w:r>
      <w:r>
        <w:rPr>
          <w:spacing w:val="0"/>
          <w:sz w:val="28"/>
          <w:szCs w:val="28"/>
        </w:rPr>
        <w:t>х</w:t>
      </w:r>
      <w:r w:rsidRPr="00736706">
        <w:rPr>
          <w:spacing w:val="0"/>
          <w:sz w:val="28"/>
          <w:szCs w:val="28"/>
        </w:rPr>
        <w:t xml:space="preserve"> пищевы</w:t>
      </w:r>
      <w:r>
        <w:rPr>
          <w:spacing w:val="0"/>
          <w:sz w:val="28"/>
          <w:szCs w:val="28"/>
        </w:rPr>
        <w:t>х</w:t>
      </w:r>
      <w:r w:rsidRPr="00736706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ра</w:t>
      </w:r>
      <w:r>
        <w:rPr>
          <w:spacing w:val="0"/>
          <w:sz w:val="28"/>
          <w:szCs w:val="28"/>
        </w:rPr>
        <w:t>с</w:t>
      </w:r>
      <w:r>
        <w:rPr>
          <w:spacing w:val="0"/>
          <w:sz w:val="28"/>
          <w:szCs w:val="28"/>
        </w:rPr>
        <w:t>тений.</w:t>
      </w:r>
      <w:r w:rsidRPr="00736706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До 1990 года</w:t>
      </w:r>
      <w:r w:rsidRPr="00736706">
        <w:rPr>
          <w:spacing w:val="0"/>
          <w:sz w:val="28"/>
          <w:szCs w:val="28"/>
        </w:rPr>
        <w:t xml:space="preserve"> при развитой системе заготовительных предприятий ежего</w:t>
      </w:r>
      <w:r w:rsidRPr="00736706">
        <w:rPr>
          <w:spacing w:val="0"/>
          <w:sz w:val="28"/>
          <w:szCs w:val="28"/>
        </w:rPr>
        <w:t>д</w:t>
      </w:r>
      <w:r w:rsidRPr="00736706">
        <w:rPr>
          <w:spacing w:val="0"/>
          <w:sz w:val="28"/>
          <w:szCs w:val="28"/>
        </w:rPr>
        <w:t xml:space="preserve">но </w:t>
      </w:r>
      <w:r w:rsidRPr="00736706">
        <w:rPr>
          <w:sz w:val="28"/>
          <w:szCs w:val="28"/>
        </w:rPr>
        <w:t xml:space="preserve">заготавливалось березового сока – 1225 т, папоротника орляка – 159 т, черемши – 52,5 т, грибов – 37 т, ягод брусники, жимолости, голубики, клюквы, шикши, морошки – 76,2 т. </w:t>
      </w:r>
      <w:r w:rsidRPr="00736706">
        <w:rPr>
          <w:spacing w:val="0"/>
          <w:sz w:val="28"/>
          <w:szCs w:val="28"/>
        </w:rPr>
        <w:t>Преимущественными заго</w:t>
      </w:r>
      <w:r w:rsidRPr="00736706">
        <w:rPr>
          <w:spacing w:val="0"/>
          <w:sz w:val="28"/>
          <w:szCs w:val="28"/>
        </w:rPr>
        <w:softHyphen/>
        <w:t>товителями явл</w:t>
      </w:r>
      <w:r w:rsidRPr="00736706">
        <w:rPr>
          <w:spacing w:val="0"/>
          <w:sz w:val="28"/>
          <w:szCs w:val="28"/>
        </w:rPr>
        <w:t>я</w:t>
      </w:r>
      <w:r w:rsidRPr="00736706">
        <w:rPr>
          <w:spacing w:val="0"/>
          <w:sz w:val="28"/>
          <w:szCs w:val="28"/>
        </w:rPr>
        <w:t>лись промхозы (коопзверопромхозы и гос</w:t>
      </w:r>
      <w:r w:rsidR="00BE38E2">
        <w:rPr>
          <w:spacing w:val="0"/>
          <w:sz w:val="28"/>
          <w:szCs w:val="28"/>
        </w:rPr>
        <w:t>промхозы), на их долю приходилось</w:t>
      </w:r>
      <w:r w:rsidRPr="00736706">
        <w:rPr>
          <w:spacing w:val="0"/>
          <w:sz w:val="28"/>
          <w:szCs w:val="28"/>
        </w:rPr>
        <w:t xml:space="preserve"> б</w:t>
      </w:r>
      <w:r w:rsidRPr="00736706">
        <w:rPr>
          <w:spacing w:val="0"/>
          <w:sz w:val="28"/>
          <w:szCs w:val="28"/>
        </w:rPr>
        <w:t>о</w:t>
      </w:r>
      <w:r w:rsidRPr="00736706">
        <w:rPr>
          <w:spacing w:val="0"/>
          <w:sz w:val="28"/>
          <w:szCs w:val="28"/>
        </w:rPr>
        <w:t>лее половины всех заготовок, осуществляемых предприятиями.</w:t>
      </w:r>
    </w:p>
    <w:p w14:paraId="4BF00713" w14:textId="77777777" w:rsidR="00E746C8" w:rsidRPr="00736706" w:rsidRDefault="00E746C8" w:rsidP="00E746C8">
      <w:pPr>
        <w:pStyle w:val="26"/>
        <w:shd w:val="clear" w:color="auto" w:fill="auto"/>
        <w:spacing w:line="360" w:lineRule="auto"/>
        <w:ind w:firstLine="709"/>
        <w:jc w:val="both"/>
        <w:rPr>
          <w:spacing w:val="0"/>
          <w:sz w:val="28"/>
          <w:szCs w:val="28"/>
        </w:rPr>
      </w:pPr>
      <w:r w:rsidRPr="00736706">
        <w:rPr>
          <w:spacing w:val="0"/>
          <w:sz w:val="28"/>
          <w:szCs w:val="28"/>
        </w:rPr>
        <w:t>Заготовительные предприятия име</w:t>
      </w:r>
      <w:r>
        <w:rPr>
          <w:spacing w:val="0"/>
          <w:sz w:val="28"/>
          <w:szCs w:val="28"/>
        </w:rPr>
        <w:t>ли</w:t>
      </w:r>
      <w:r w:rsidRPr="00736706">
        <w:rPr>
          <w:spacing w:val="0"/>
          <w:sz w:val="28"/>
          <w:szCs w:val="28"/>
        </w:rPr>
        <w:t xml:space="preserve"> значительный производственный опыт, им больше, чем кому-либо, известны пищевые угодья на закрепленной те</w:t>
      </w:r>
      <w:r w:rsidRPr="00736706">
        <w:rPr>
          <w:spacing w:val="0"/>
          <w:sz w:val="28"/>
          <w:szCs w:val="28"/>
        </w:rPr>
        <w:t>р</w:t>
      </w:r>
      <w:r w:rsidRPr="00736706">
        <w:rPr>
          <w:spacing w:val="0"/>
          <w:sz w:val="28"/>
          <w:szCs w:val="28"/>
        </w:rPr>
        <w:t>ритории; обобщив их данные, можно получить общую характери</w:t>
      </w:r>
      <w:r w:rsidRPr="00736706">
        <w:rPr>
          <w:spacing w:val="0"/>
          <w:sz w:val="28"/>
          <w:szCs w:val="28"/>
        </w:rPr>
        <w:softHyphen/>
        <w:t>стику сырьевой базы. В рамках выполнения 2-го этапа данной темы в 2014 году было проведено расширенное анкетирование главных лесничеств всех лесничеств Камчатского края, в результатах которого присутствуют данные по наличию, распростран</w:t>
      </w:r>
      <w:r w:rsidRPr="00736706">
        <w:rPr>
          <w:spacing w:val="0"/>
          <w:sz w:val="28"/>
          <w:szCs w:val="28"/>
        </w:rPr>
        <w:t>е</w:t>
      </w:r>
      <w:r w:rsidRPr="00736706">
        <w:rPr>
          <w:spacing w:val="0"/>
          <w:sz w:val="28"/>
          <w:szCs w:val="28"/>
        </w:rPr>
        <w:t>нию, продуктивности угодий пищевых лесных растений, их лесотаксационной и геоботанической характеристике, фактической заготовке</w:t>
      </w:r>
      <w:r>
        <w:rPr>
          <w:spacing w:val="0"/>
          <w:sz w:val="28"/>
          <w:szCs w:val="28"/>
        </w:rPr>
        <w:t>, нормам сбора на одно</w:t>
      </w:r>
      <w:r w:rsidR="00BE38E2">
        <w:rPr>
          <w:spacing w:val="0"/>
          <w:sz w:val="28"/>
          <w:szCs w:val="28"/>
        </w:rPr>
        <w:t>го</w:t>
      </w:r>
      <w:r>
        <w:rPr>
          <w:spacing w:val="0"/>
          <w:sz w:val="28"/>
          <w:szCs w:val="28"/>
        </w:rPr>
        <w:t xml:space="preserve"> человека и пр</w:t>
      </w:r>
      <w:r w:rsidRPr="00736706">
        <w:rPr>
          <w:spacing w:val="0"/>
          <w:sz w:val="28"/>
          <w:szCs w:val="28"/>
        </w:rPr>
        <w:t>.</w:t>
      </w:r>
    </w:p>
    <w:p w14:paraId="524C4D53" w14:textId="77777777" w:rsidR="00E746C8" w:rsidRPr="00736706" w:rsidRDefault="00E746C8" w:rsidP="00E746C8">
      <w:pPr>
        <w:pStyle w:val="26"/>
        <w:shd w:val="clear" w:color="auto" w:fill="auto"/>
        <w:spacing w:line="360" w:lineRule="auto"/>
        <w:ind w:firstLine="709"/>
        <w:jc w:val="both"/>
        <w:rPr>
          <w:spacing w:val="0"/>
          <w:sz w:val="28"/>
          <w:szCs w:val="28"/>
        </w:rPr>
      </w:pPr>
      <w:r w:rsidRPr="00736706">
        <w:rPr>
          <w:spacing w:val="0"/>
          <w:sz w:val="28"/>
          <w:szCs w:val="28"/>
        </w:rPr>
        <w:t>Для установления видов на урожай текущего года в заготовительных пре</w:t>
      </w:r>
      <w:r w:rsidRPr="00736706">
        <w:rPr>
          <w:spacing w:val="0"/>
          <w:sz w:val="28"/>
          <w:szCs w:val="28"/>
        </w:rPr>
        <w:t>д</w:t>
      </w:r>
      <w:r w:rsidRPr="00736706">
        <w:rPr>
          <w:spacing w:val="0"/>
          <w:sz w:val="28"/>
          <w:szCs w:val="28"/>
        </w:rPr>
        <w:t>приятиях обычно применяют оперативные фенологические раз</w:t>
      </w:r>
      <w:r w:rsidRPr="00736706">
        <w:rPr>
          <w:spacing w:val="0"/>
          <w:sz w:val="28"/>
          <w:szCs w:val="28"/>
        </w:rPr>
        <w:softHyphen/>
        <w:t>ведки. Осущест</w:t>
      </w:r>
      <w:r w:rsidRPr="00736706">
        <w:rPr>
          <w:spacing w:val="0"/>
          <w:sz w:val="28"/>
          <w:szCs w:val="28"/>
        </w:rPr>
        <w:t>в</w:t>
      </w:r>
      <w:r w:rsidRPr="00736706">
        <w:rPr>
          <w:spacing w:val="0"/>
          <w:sz w:val="28"/>
          <w:szCs w:val="28"/>
        </w:rPr>
        <w:t>ляются они произвольными приемами и чаще всего по личной инициативе сбо</w:t>
      </w:r>
      <w:r w:rsidRPr="00736706">
        <w:rPr>
          <w:spacing w:val="0"/>
          <w:sz w:val="28"/>
          <w:szCs w:val="28"/>
        </w:rPr>
        <w:t>р</w:t>
      </w:r>
      <w:r w:rsidRPr="00736706">
        <w:rPr>
          <w:spacing w:val="0"/>
          <w:sz w:val="28"/>
          <w:szCs w:val="28"/>
        </w:rPr>
        <w:t>щиков, носят случайный характер и служат лишь разовым сигналом для сборов. Многолетние данные фенологических раз</w:t>
      </w:r>
      <w:r w:rsidRPr="00736706">
        <w:rPr>
          <w:spacing w:val="0"/>
          <w:sz w:val="28"/>
          <w:szCs w:val="28"/>
        </w:rPr>
        <w:softHyphen/>
        <w:t>ведок можно  использовать для прогн</w:t>
      </w:r>
      <w:r w:rsidRPr="00736706">
        <w:rPr>
          <w:spacing w:val="0"/>
          <w:sz w:val="28"/>
          <w:szCs w:val="28"/>
        </w:rPr>
        <w:t>о</w:t>
      </w:r>
      <w:r w:rsidRPr="00736706">
        <w:rPr>
          <w:spacing w:val="0"/>
          <w:sz w:val="28"/>
          <w:szCs w:val="28"/>
        </w:rPr>
        <w:t>зирования уро</w:t>
      </w:r>
      <w:r w:rsidRPr="00736706">
        <w:rPr>
          <w:spacing w:val="0"/>
          <w:sz w:val="28"/>
          <w:szCs w:val="28"/>
        </w:rPr>
        <w:softHyphen/>
        <w:t>жаев, но эти данные не систематизируются. Ценный опыт докуме</w:t>
      </w:r>
      <w:r w:rsidRPr="00736706">
        <w:rPr>
          <w:spacing w:val="0"/>
          <w:sz w:val="28"/>
          <w:szCs w:val="28"/>
        </w:rPr>
        <w:t>н</w:t>
      </w:r>
      <w:r w:rsidRPr="00736706">
        <w:rPr>
          <w:spacing w:val="0"/>
          <w:sz w:val="28"/>
          <w:szCs w:val="28"/>
        </w:rPr>
        <w:t xml:space="preserve">тально не оформляется и </w:t>
      </w:r>
      <w:r>
        <w:rPr>
          <w:spacing w:val="0"/>
          <w:sz w:val="28"/>
          <w:szCs w:val="28"/>
        </w:rPr>
        <w:t>данные</w:t>
      </w:r>
      <w:r w:rsidRPr="00736706">
        <w:rPr>
          <w:spacing w:val="0"/>
          <w:sz w:val="28"/>
          <w:szCs w:val="28"/>
        </w:rPr>
        <w:t xml:space="preserve"> теряются вместе с уходом работников или с р</w:t>
      </w:r>
      <w:r w:rsidRPr="00736706">
        <w:rPr>
          <w:spacing w:val="0"/>
          <w:sz w:val="28"/>
          <w:szCs w:val="28"/>
        </w:rPr>
        <w:t>е</w:t>
      </w:r>
      <w:r w:rsidRPr="00736706">
        <w:rPr>
          <w:spacing w:val="0"/>
          <w:sz w:val="28"/>
          <w:szCs w:val="28"/>
        </w:rPr>
        <w:t>организа</w:t>
      </w:r>
      <w:r w:rsidRPr="00736706">
        <w:rPr>
          <w:spacing w:val="0"/>
          <w:sz w:val="28"/>
          <w:szCs w:val="28"/>
        </w:rPr>
        <w:softHyphen/>
        <w:t>цией предприятия.</w:t>
      </w:r>
    </w:p>
    <w:p w14:paraId="543F58CB" w14:textId="77777777" w:rsidR="00E746C8" w:rsidRPr="00736706" w:rsidRDefault="00E746C8" w:rsidP="00E746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ормативы заготовки пищевых лесных растений 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 быть использован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 заготовительными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предприятиями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, а также специальными проектно-изыскательскими предприятиями и лесничествами.</w:t>
      </w:r>
    </w:p>
    <w:p w14:paraId="1D3E5650" w14:textId="77777777" w:rsidR="00E746C8" w:rsidRPr="00736706" w:rsidRDefault="00E746C8" w:rsidP="00E746C8">
      <w:pPr>
        <w:pStyle w:val="26"/>
        <w:shd w:val="clear" w:color="auto" w:fill="auto"/>
        <w:spacing w:line="360" w:lineRule="auto"/>
        <w:ind w:firstLine="709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У</w:t>
      </w:r>
      <w:r w:rsidRPr="00736706">
        <w:rPr>
          <w:spacing w:val="0"/>
          <w:sz w:val="28"/>
          <w:szCs w:val="28"/>
        </w:rPr>
        <w:t>четом лесных ресурсов на больших площадях занима</w:t>
      </w:r>
      <w:r>
        <w:rPr>
          <w:spacing w:val="0"/>
          <w:sz w:val="28"/>
          <w:szCs w:val="28"/>
        </w:rPr>
        <w:t>ю</w:t>
      </w:r>
      <w:r w:rsidRPr="00736706">
        <w:rPr>
          <w:spacing w:val="0"/>
          <w:sz w:val="28"/>
          <w:szCs w:val="28"/>
        </w:rPr>
        <w:t>тся лесо</w:t>
      </w:r>
      <w:r w:rsidRPr="00736706">
        <w:rPr>
          <w:spacing w:val="0"/>
          <w:sz w:val="28"/>
          <w:szCs w:val="28"/>
        </w:rPr>
        <w:softHyphen/>
        <w:t>устроительн</w:t>
      </w:r>
      <w:r>
        <w:rPr>
          <w:spacing w:val="0"/>
          <w:sz w:val="28"/>
          <w:szCs w:val="28"/>
        </w:rPr>
        <w:t>ы</w:t>
      </w:r>
      <w:r w:rsidRPr="00736706">
        <w:rPr>
          <w:spacing w:val="0"/>
          <w:sz w:val="28"/>
          <w:szCs w:val="28"/>
        </w:rPr>
        <w:t>е предприяти</w:t>
      </w:r>
      <w:r>
        <w:rPr>
          <w:spacing w:val="0"/>
          <w:sz w:val="28"/>
          <w:szCs w:val="28"/>
        </w:rPr>
        <w:t>я</w:t>
      </w:r>
      <w:r w:rsidR="00BE38E2">
        <w:rPr>
          <w:spacing w:val="0"/>
          <w:sz w:val="28"/>
          <w:szCs w:val="28"/>
        </w:rPr>
        <w:t>. Обычно лесоустрои</w:t>
      </w:r>
      <w:r w:rsidR="00BE38E2">
        <w:rPr>
          <w:spacing w:val="0"/>
          <w:sz w:val="28"/>
          <w:szCs w:val="28"/>
        </w:rPr>
        <w:softHyphen/>
        <w:t>тельный</w:t>
      </w:r>
      <w:r w:rsidRPr="00736706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учет лесных ресурсов</w:t>
      </w:r>
      <w:r w:rsidRPr="00736706">
        <w:rPr>
          <w:spacing w:val="0"/>
          <w:sz w:val="28"/>
          <w:szCs w:val="28"/>
        </w:rPr>
        <w:t xml:space="preserve"> ограничивается характеристикой запасов древесины и проектированием лесох</w:t>
      </w:r>
      <w:r w:rsidRPr="00736706">
        <w:rPr>
          <w:spacing w:val="0"/>
          <w:sz w:val="28"/>
          <w:szCs w:val="28"/>
        </w:rPr>
        <w:t>о</w:t>
      </w:r>
      <w:r w:rsidRPr="00736706">
        <w:rPr>
          <w:spacing w:val="0"/>
          <w:sz w:val="28"/>
          <w:szCs w:val="28"/>
        </w:rPr>
        <w:t>зяйственных мероприятий и почти не учитывает пищевое лесное сырье. Охот</w:t>
      </w:r>
      <w:r w:rsidRPr="00736706">
        <w:rPr>
          <w:spacing w:val="0"/>
          <w:sz w:val="28"/>
          <w:szCs w:val="28"/>
        </w:rPr>
        <w:t>о</w:t>
      </w:r>
      <w:r w:rsidRPr="00736706">
        <w:rPr>
          <w:spacing w:val="0"/>
          <w:sz w:val="28"/>
          <w:szCs w:val="28"/>
        </w:rPr>
        <w:t>устроительные экспедиции ве</w:t>
      </w:r>
      <w:r>
        <w:rPr>
          <w:spacing w:val="0"/>
          <w:sz w:val="28"/>
          <w:szCs w:val="28"/>
        </w:rPr>
        <w:t>ли</w:t>
      </w:r>
      <w:r w:rsidRPr="00736706">
        <w:rPr>
          <w:spacing w:val="0"/>
          <w:sz w:val="28"/>
          <w:szCs w:val="28"/>
        </w:rPr>
        <w:t xml:space="preserve"> комплекс</w:t>
      </w:r>
      <w:r w:rsidRPr="00736706">
        <w:rPr>
          <w:spacing w:val="0"/>
          <w:sz w:val="28"/>
          <w:szCs w:val="28"/>
        </w:rPr>
        <w:softHyphen/>
        <w:t>ный учет основных видов пищевого лесного сырья</w:t>
      </w:r>
      <w:r w:rsidR="00BE38E2">
        <w:rPr>
          <w:spacing w:val="0"/>
          <w:sz w:val="28"/>
          <w:szCs w:val="28"/>
        </w:rPr>
        <w:t>, но в нужной подробности делали</w:t>
      </w:r>
      <w:r w:rsidRPr="00736706">
        <w:rPr>
          <w:spacing w:val="0"/>
          <w:sz w:val="28"/>
          <w:szCs w:val="28"/>
        </w:rPr>
        <w:t xml:space="preserve"> это только по охотничьей пр</w:t>
      </w:r>
      <w:r w:rsidRPr="00736706">
        <w:rPr>
          <w:spacing w:val="0"/>
          <w:sz w:val="28"/>
          <w:szCs w:val="28"/>
        </w:rPr>
        <w:t>о</w:t>
      </w:r>
      <w:r w:rsidRPr="00736706">
        <w:rPr>
          <w:spacing w:val="0"/>
          <w:sz w:val="28"/>
          <w:szCs w:val="28"/>
        </w:rPr>
        <w:t>дукции, остальное сырье, как правил</w:t>
      </w:r>
      <w:r w:rsidR="00BE38E2">
        <w:rPr>
          <w:spacing w:val="0"/>
          <w:sz w:val="28"/>
          <w:szCs w:val="28"/>
        </w:rPr>
        <w:t>о, представляли</w:t>
      </w:r>
      <w:r w:rsidRPr="00736706">
        <w:rPr>
          <w:spacing w:val="0"/>
          <w:sz w:val="28"/>
          <w:szCs w:val="28"/>
        </w:rPr>
        <w:t xml:space="preserve"> в описательном виде. </w:t>
      </w:r>
      <w:r>
        <w:rPr>
          <w:spacing w:val="0"/>
          <w:sz w:val="28"/>
          <w:szCs w:val="28"/>
        </w:rPr>
        <w:t>Орг</w:t>
      </w:r>
      <w:r>
        <w:rPr>
          <w:spacing w:val="0"/>
          <w:sz w:val="28"/>
          <w:szCs w:val="28"/>
        </w:rPr>
        <w:t>а</w:t>
      </w:r>
      <w:r>
        <w:rPr>
          <w:spacing w:val="0"/>
          <w:sz w:val="28"/>
          <w:szCs w:val="28"/>
        </w:rPr>
        <w:t>низации, занимающиеся учетом лесных ресурсов, н</w:t>
      </w:r>
      <w:r w:rsidRPr="00736706">
        <w:rPr>
          <w:spacing w:val="0"/>
          <w:sz w:val="28"/>
          <w:szCs w:val="28"/>
        </w:rPr>
        <w:t>е располагают методическими приемами для учета пищевого лесного сырья.</w:t>
      </w:r>
    </w:p>
    <w:p w14:paraId="7B820A7C" w14:textId="77777777" w:rsidR="00E746C8" w:rsidRPr="00736706" w:rsidRDefault="00E746C8" w:rsidP="00E746C8">
      <w:pPr>
        <w:pStyle w:val="26"/>
        <w:shd w:val="clear" w:color="auto" w:fill="auto"/>
        <w:spacing w:line="360" w:lineRule="auto"/>
        <w:ind w:firstLine="709"/>
        <w:jc w:val="both"/>
        <w:rPr>
          <w:spacing w:val="0"/>
          <w:sz w:val="28"/>
          <w:szCs w:val="28"/>
        </w:rPr>
      </w:pPr>
      <w:r w:rsidRPr="00736706">
        <w:rPr>
          <w:spacing w:val="0"/>
          <w:sz w:val="28"/>
          <w:szCs w:val="28"/>
        </w:rPr>
        <w:t>Нормативы заготовки пищевых лесных растений позволяют комплексно подходить к учету и оценке угоди</w:t>
      </w:r>
      <w:r w:rsidR="00BE38E2">
        <w:rPr>
          <w:spacing w:val="0"/>
          <w:sz w:val="28"/>
          <w:szCs w:val="28"/>
        </w:rPr>
        <w:t>й пищевых лесных ресурсов</w:t>
      </w:r>
      <w:r w:rsidRPr="00736706">
        <w:rPr>
          <w:spacing w:val="0"/>
          <w:sz w:val="28"/>
          <w:szCs w:val="28"/>
        </w:rPr>
        <w:t xml:space="preserve">, организации и планированию заготовки сырья. </w:t>
      </w:r>
    </w:p>
    <w:p w14:paraId="46D92591" w14:textId="77777777" w:rsidR="00E746C8" w:rsidRPr="00E746C8" w:rsidRDefault="00E746C8" w:rsidP="00E746C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В качестве картографической и лесоводственной основы при составлении нормативов были использованы </w:t>
      </w:r>
      <w:r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 лесоустройства - планы лесонасаж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softHyphen/>
        <w:t>дений, планшеты, таксационные описания и другие материалы о лесных угодьях, из к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торых можно извлечь определенные сведения. Использовались также нормати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ные таксационные справочники и иные литературные источники, содержащие сведения о продуктивности, особенностях произрастания, распространении на терр</w:t>
      </w:r>
      <w:r w:rsidR="00BE38E2">
        <w:rPr>
          <w:rFonts w:ascii="Times New Roman" w:eastAsia="Times New Roman" w:hAnsi="Times New Roman" w:cs="Times New Roman"/>
          <w:sz w:val="28"/>
          <w:szCs w:val="28"/>
        </w:rPr>
        <w:t>итории Камчатского края и др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746C8">
        <w:rPr>
          <w:rFonts w:ascii="Times New Roman" w:eastAsia="Times New Roman" w:hAnsi="Times New Roman" w:cs="Times New Roman"/>
          <w:sz w:val="28"/>
          <w:szCs w:val="28"/>
        </w:rPr>
        <w:t>[</w:t>
      </w:r>
      <w:r w:rsidR="00DC24A8">
        <w:rPr>
          <w:rFonts w:ascii="Times New Roman" w:eastAsia="Times New Roman" w:hAnsi="Times New Roman" w:cs="Times New Roman"/>
          <w:sz w:val="28"/>
          <w:szCs w:val="28"/>
        </w:rPr>
        <w:t>1-17</w:t>
      </w:r>
      <w:r w:rsidRPr="00E746C8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13830285" w14:textId="77777777" w:rsidR="00E746C8" w:rsidRPr="00736706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36706">
        <w:rPr>
          <w:rFonts w:ascii="Times New Roman" w:hAnsi="Times New Roman" w:cs="Times New Roman"/>
          <w:sz w:val="28"/>
          <w:szCs w:val="28"/>
        </w:rPr>
        <w:t>В лесах Камчатского края промысловое значение имеют около двадцати в</w:t>
      </w:r>
      <w:r w:rsidRPr="00736706">
        <w:rPr>
          <w:rFonts w:ascii="Times New Roman" w:hAnsi="Times New Roman" w:cs="Times New Roman"/>
          <w:sz w:val="28"/>
          <w:szCs w:val="28"/>
        </w:rPr>
        <w:t>и</w:t>
      </w:r>
      <w:r w:rsidRPr="00736706">
        <w:rPr>
          <w:rFonts w:ascii="Times New Roman" w:hAnsi="Times New Roman" w:cs="Times New Roman"/>
          <w:sz w:val="28"/>
          <w:szCs w:val="28"/>
        </w:rPr>
        <w:t>дов пищевых лесных растений: л</w:t>
      </w:r>
      <w:r w:rsidR="00E35DFB">
        <w:rPr>
          <w:rFonts w:ascii="Times New Roman" w:eastAsia="Times New Roman" w:hAnsi="Times New Roman" w:cs="Times New Roman"/>
          <w:bCs/>
          <w:sz w:val="28"/>
          <w:szCs w:val="28"/>
        </w:rPr>
        <w:t>ук охотский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черемша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Allium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ochotense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Prokh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.),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 xml:space="preserve">рляк обыкновенный 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Pteridium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aquilinum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  <w:proofErr w:type="gramStart"/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Kuhn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), стрепт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пус стеблеобъемлющий</w:t>
      </w:r>
      <w:r w:rsidR="00E35DF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35DFB" w:rsidRPr="00E35D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Streptopus</w:t>
      </w:r>
      <w:r w:rsidR="00E35DFB" w:rsidRPr="00C7072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35DFB" w:rsidRPr="00E35D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amplexipolius</w:t>
      </w:r>
      <w:r w:rsidR="00E35DFB" w:rsidRPr="00C7072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35DFB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="00E35DFB" w:rsidRPr="00C70720">
        <w:rPr>
          <w:rFonts w:ascii="Times New Roman" w:eastAsia="Times New Roman" w:hAnsi="Times New Roman" w:cs="Times New Roman"/>
          <w:sz w:val="28"/>
          <w:szCs w:val="28"/>
        </w:rPr>
        <w:t>.)</w:t>
      </w:r>
      <w:proofErr w:type="gramEnd"/>
      <w:r w:rsidR="00E35DFB" w:rsidRPr="00C707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35DFB">
        <w:rPr>
          <w:rFonts w:ascii="Times New Roman" w:eastAsia="Times New Roman" w:hAnsi="Times New Roman" w:cs="Times New Roman"/>
          <w:sz w:val="28"/>
          <w:szCs w:val="28"/>
          <w:lang w:val="en-US"/>
        </w:rPr>
        <w:t>DC</w:t>
      </w:r>
      <w:r w:rsidR="00E35DFB" w:rsidRPr="00C70720">
        <w:rPr>
          <w:rFonts w:ascii="Times New Roman" w:eastAsia="Times New Roman" w:hAnsi="Times New Roman" w:cs="Times New Roman"/>
          <w:sz w:val="28"/>
          <w:szCs w:val="28"/>
        </w:rPr>
        <w:t>.)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, б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русника обыкнове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ная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="00E35DFB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Vaccinium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vitis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idaea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="00E35DF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олубика обыкновенная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Vaccinium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uliginosum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L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.), 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жимолость синяя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Lonicera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caerulea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L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.), к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едровый стланик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Pinus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pumila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Pall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.)</w:t>
      </w:r>
      <w:proofErr w:type="gramEnd"/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Regel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люква болотная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Oxycoccus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palustris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Pers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.), к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няженика арктическая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>Rubus arcticus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 L.), к</w:t>
      </w:r>
      <w:r w:rsidR="00E35DFB">
        <w:rPr>
          <w:rFonts w:ascii="Times New Roman" w:eastAsia="Times New Roman" w:hAnsi="Times New Roman" w:cs="Times New Roman"/>
          <w:bCs/>
          <w:sz w:val="28"/>
          <w:szCs w:val="28"/>
        </w:rPr>
        <w:t>расника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клоповка</w:t>
      </w:r>
      <w:r w:rsidR="00E35DF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>Vaccinium praestans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 Lamb.), м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орошка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>Rubus chamaemorus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 L.), р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ябина бузинолистная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>Sorbus sambucifolia</w:t>
      </w:r>
      <w:r w:rsidR="00E35DFB">
        <w:rPr>
          <w:rFonts w:ascii="Times New Roman" w:eastAsia="Times New Roman" w:hAnsi="Times New Roman" w:cs="Times New Roman"/>
          <w:sz w:val="28"/>
          <w:szCs w:val="28"/>
        </w:rPr>
        <w:t> Cham. et Schlecht.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), р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ябина сибирская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>Sorbus sibirica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 Hedl.), ш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икша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E35DFB">
        <w:rPr>
          <w:rFonts w:ascii="Times New Roman" w:eastAsia="Times New Roman" w:hAnsi="Times New Roman" w:cs="Times New Roman"/>
          <w:sz w:val="28"/>
          <w:szCs w:val="28"/>
        </w:rPr>
        <w:t xml:space="preserve">черная 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Empetrum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nigrum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L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.),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 ш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иповник иглистый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Rosa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acicularis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Lindl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.), ш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иповник морщин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стый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Rosa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rugosa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Thunb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.),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736706">
        <w:rPr>
          <w:rFonts w:ascii="Times New Roman" w:eastAsia="Times New Roman" w:hAnsi="Times New Roman" w:cs="Times New Roman"/>
          <w:bCs/>
          <w:sz w:val="28"/>
          <w:szCs w:val="28"/>
        </w:rPr>
        <w:t>иповник тупоушковый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Rosa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36706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amblyotis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 C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Mey</w:t>
      </w:r>
      <w:r w:rsidR="00B95CF5">
        <w:rPr>
          <w:rFonts w:ascii="Times New Roman" w:eastAsia="Times New Roman" w:hAnsi="Times New Roman" w:cs="Times New Roman"/>
          <w:sz w:val="28"/>
          <w:szCs w:val="28"/>
        </w:rPr>
        <w:t>.), берёза Эрмана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736706">
        <w:rPr>
          <w:rFonts w:ascii="Times New Roman" w:eastAsia="Times New Roman" w:hAnsi="Times New Roman" w:cs="Times New Roman"/>
          <w:sz w:val="28"/>
          <w:szCs w:val="28"/>
          <w:lang w:val="en-US"/>
        </w:rPr>
        <w:t>Betula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CF5">
        <w:rPr>
          <w:rFonts w:ascii="Times New Roman" w:eastAsia="Times New Roman" w:hAnsi="Times New Roman" w:cs="Times New Roman"/>
          <w:sz w:val="28"/>
          <w:szCs w:val="28"/>
          <w:lang w:val="en-US"/>
        </w:rPr>
        <w:t>ermanii</w:t>
      </w:r>
      <w:r w:rsidR="00B95CF5" w:rsidRPr="00C707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CF5">
        <w:rPr>
          <w:rFonts w:ascii="Times New Roman" w:eastAsia="Times New Roman" w:hAnsi="Times New Roman" w:cs="Times New Roman"/>
          <w:sz w:val="28"/>
          <w:szCs w:val="28"/>
          <w:lang w:val="en-US"/>
        </w:rPr>
        <w:t>Cham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>.),</w:t>
      </w:r>
      <w:r w:rsidR="00B95CF5">
        <w:rPr>
          <w:rFonts w:ascii="Times New Roman" w:eastAsia="Times New Roman" w:hAnsi="Times New Roman" w:cs="Times New Roman"/>
          <w:sz w:val="28"/>
          <w:szCs w:val="28"/>
        </w:rPr>
        <w:t xml:space="preserve"> береза плосколистная (</w:t>
      </w:r>
      <w:r w:rsidR="00B95CF5">
        <w:rPr>
          <w:rFonts w:ascii="Times New Roman" w:eastAsia="Times New Roman" w:hAnsi="Times New Roman" w:cs="Times New Roman"/>
          <w:sz w:val="28"/>
          <w:szCs w:val="28"/>
          <w:lang w:val="en-US"/>
        </w:rPr>
        <w:t>Betula</w:t>
      </w:r>
      <w:r w:rsidR="00B95CF5" w:rsidRPr="00C707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CF5">
        <w:rPr>
          <w:rFonts w:ascii="Times New Roman" w:eastAsia="Times New Roman" w:hAnsi="Times New Roman" w:cs="Times New Roman"/>
          <w:sz w:val="28"/>
          <w:szCs w:val="28"/>
          <w:lang w:val="en-US"/>
        </w:rPr>
        <w:t>platyphylla</w:t>
      </w:r>
      <w:r w:rsidR="00B95CF5" w:rsidRPr="00C707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CF5">
        <w:rPr>
          <w:rFonts w:ascii="Times New Roman" w:eastAsia="Times New Roman" w:hAnsi="Times New Roman" w:cs="Times New Roman"/>
          <w:sz w:val="28"/>
          <w:szCs w:val="28"/>
          <w:lang w:val="en-US"/>
        </w:rPr>
        <w:t>Sukatz</w:t>
      </w:r>
      <w:r w:rsidR="00B95CF5" w:rsidRPr="00C70720">
        <w:rPr>
          <w:rFonts w:ascii="Times New Roman" w:eastAsia="Times New Roman" w:hAnsi="Times New Roman" w:cs="Times New Roman"/>
          <w:sz w:val="28"/>
          <w:szCs w:val="28"/>
        </w:rPr>
        <w:t>.)</w:t>
      </w:r>
      <w:r w:rsidR="00B95CF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36706">
        <w:rPr>
          <w:rFonts w:ascii="Times New Roman" w:eastAsia="Times New Roman" w:hAnsi="Times New Roman" w:cs="Times New Roman"/>
          <w:sz w:val="28"/>
          <w:szCs w:val="28"/>
        </w:rPr>
        <w:t xml:space="preserve"> грибы. </w:t>
      </w:r>
      <w:r w:rsidRPr="00736706">
        <w:rPr>
          <w:rFonts w:ascii="Times New Roman" w:hAnsi="Times New Roman" w:cs="Times New Roman"/>
          <w:sz w:val="28"/>
          <w:szCs w:val="28"/>
        </w:rPr>
        <w:t xml:space="preserve"> Основные заготовки лесных ресурсов в период максимального использования были сосредоточены в Елизовском, Усть-Большерецком и пр</w:t>
      </w:r>
      <w:r w:rsidRPr="00736706">
        <w:rPr>
          <w:rFonts w:ascii="Times New Roman" w:hAnsi="Times New Roman" w:cs="Times New Roman"/>
          <w:sz w:val="28"/>
          <w:szCs w:val="28"/>
        </w:rPr>
        <w:t>и</w:t>
      </w:r>
      <w:r w:rsidRPr="00736706">
        <w:rPr>
          <w:rFonts w:ascii="Times New Roman" w:hAnsi="Times New Roman" w:cs="Times New Roman"/>
          <w:sz w:val="28"/>
          <w:szCs w:val="28"/>
        </w:rPr>
        <w:t>брежной части Быстринского лесничеств. В этом районе заготавливалось до 65 % ягод жимолости, 50 % черемши, 90 % березового сока, 40 % плодов шиповника, 70 % папоротника. В лесах Атласовского, Мильковского, Быстринского лесн</w:t>
      </w:r>
      <w:r w:rsidRPr="00736706">
        <w:rPr>
          <w:rFonts w:ascii="Times New Roman" w:hAnsi="Times New Roman" w:cs="Times New Roman"/>
          <w:sz w:val="28"/>
          <w:szCs w:val="28"/>
        </w:rPr>
        <w:t>и</w:t>
      </w:r>
      <w:r w:rsidRPr="00736706">
        <w:rPr>
          <w:rFonts w:ascii="Times New Roman" w:hAnsi="Times New Roman" w:cs="Times New Roman"/>
          <w:sz w:val="28"/>
          <w:szCs w:val="28"/>
        </w:rPr>
        <w:t>честв заготавливалось до 65 % ягод брусники и голубики, 80% грибов. В Коря</w:t>
      </w:r>
      <w:r w:rsidRPr="00736706">
        <w:rPr>
          <w:rFonts w:ascii="Times New Roman" w:hAnsi="Times New Roman" w:cs="Times New Roman"/>
          <w:sz w:val="28"/>
          <w:szCs w:val="28"/>
        </w:rPr>
        <w:t>к</w:t>
      </w:r>
      <w:r w:rsidRPr="00736706">
        <w:rPr>
          <w:rFonts w:ascii="Times New Roman" w:hAnsi="Times New Roman" w:cs="Times New Roman"/>
          <w:sz w:val="28"/>
          <w:szCs w:val="28"/>
        </w:rPr>
        <w:t>ском лесничестве заготавливали в основном орехи кедрового стланика, плоды р</w:t>
      </w:r>
      <w:r w:rsidRPr="00736706">
        <w:rPr>
          <w:rFonts w:ascii="Times New Roman" w:hAnsi="Times New Roman" w:cs="Times New Roman"/>
          <w:sz w:val="28"/>
          <w:szCs w:val="28"/>
        </w:rPr>
        <w:t>я</w:t>
      </w:r>
      <w:r w:rsidRPr="00736706">
        <w:rPr>
          <w:rFonts w:ascii="Times New Roman" w:hAnsi="Times New Roman" w:cs="Times New Roman"/>
          <w:sz w:val="28"/>
          <w:szCs w:val="28"/>
        </w:rPr>
        <w:t xml:space="preserve">бины и шиповника, морошку, черную смородину, шикшу. </w:t>
      </w:r>
    </w:p>
    <w:p w14:paraId="24046FCD" w14:textId="77777777" w:rsidR="00E746C8" w:rsidRPr="00736706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36706">
        <w:rPr>
          <w:rFonts w:ascii="Times New Roman" w:hAnsi="Times New Roman" w:cs="Times New Roman"/>
          <w:sz w:val="28"/>
          <w:szCs w:val="28"/>
        </w:rPr>
        <w:t>По функциональной принадлежности основные пищевые лесные растения Камчатки относятся к пяти группам: 1) ягодные – брусника, жимолость, голубика, шикша, шиповник, клюква, княженика, красника, рябина бузинолистная, рябина сибирская; 2) овощные лесные растения – лук охотский (черемша), папоротник орляк, стрептопус стеблеобъемлющий; 3) орехоплодные – кедровый стланик; 4) соковые – березы; 5) грибы.</w:t>
      </w:r>
    </w:p>
    <w:p w14:paraId="5941C9E3" w14:textId="77777777" w:rsidR="00E746C8" w:rsidRPr="00633967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36706">
        <w:rPr>
          <w:rFonts w:ascii="Times New Roman" w:hAnsi="Times New Roman" w:cs="Times New Roman"/>
          <w:sz w:val="28"/>
          <w:szCs w:val="28"/>
        </w:rPr>
        <w:t>Ягодные растения указанных выше видов по способам оценки продукти</w:t>
      </w:r>
      <w:r w:rsidRPr="00736706">
        <w:rPr>
          <w:rFonts w:ascii="Times New Roman" w:hAnsi="Times New Roman" w:cs="Times New Roman"/>
          <w:sz w:val="28"/>
          <w:szCs w:val="28"/>
        </w:rPr>
        <w:t>в</w:t>
      </w:r>
      <w:r w:rsidRPr="00736706">
        <w:rPr>
          <w:rFonts w:ascii="Times New Roman" w:hAnsi="Times New Roman" w:cs="Times New Roman"/>
          <w:sz w:val="28"/>
          <w:szCs w:val="28"/>
        </w:rPr>
        <w:t>ности и учета могут быть разделены на две основные учетно-морфологические группы: 1) кустарнички, полукустарники, кустарники – брусника, жимолость, г</w:t>
      </w:r>
      <w:r w:rsidRPr="00736706">
        <w:rPr>
          <w:rFonts w:ascii="Times New Roman" w:hAnsi="Times New Roman" w:cs="Times New Roman"/>
          <w:sz w:val="28"/>
          <w:szCs w:val="28"/>
        </w:rPr>
        <w:t>о</w:t>
      </w:r>
      <w:r w:rsidRPr="00736706">
        <w:rPr>
          <w:rFonts w:ascii="Times New Roman" w:hAnsi="Times New Roman" w:cs="Times New Roman"/>
          <w:sz w:val="28"/>
          <w:szCs w:val="28"/>
        </w:rPr>
        <w:t>лубика, шикша, шиповник, клюква, княженика, красника; 2) крупные кустарники, деревья, деревца – рябина бузинолистная, рябина сибирская. Следует отметить, что по ряду подразделений эти морфогруппы совпадают с классификацией жи</w:t>
      </w:r>
      <w:r w:rsidRPr="00736706">
        <w:rPr>
          <w:rFonts w:ascii="Times New Roman" w:hAnsi="Times New Roman" w:cs="Times New Roman"/>
          <w:sz w:val="28"/>
          <w:szCs w:val="28"/>
        </w:rPr>
        <w:t>з</w:t>
      </w:r>
      <w:r w:rsidRPr="00736706">
        <w:rPr>
          <w:rFonts w:ascii="Times New Roman" w:hAnsi="Times New Roman" w:cs="Times New Roman"/>
          <w:sz w:val="28"/>
          <w:szCs w:val="28"/>
        </w:rPr>
        <w:t>ненных форм растений, и с классификацией по высоте растений, принятой в ле</w:t>
      </w:r>
      <w:r w:rsidRPr="00736706">
        <w:rPr>
          <w:rFonts w:ascii="Times New Roman" w:hAnsi="Times New Roman" w:cs="Times New Roman"/>
          <w:sz w:val="28"/>
          <w:szCs w:val="28"/>
        </w:rPr>
        <w:t>с</w:t>
      </w:r>
      <w:r w:rsidRPr="00736706">
        <w:rPr>
          <w:rFonts w:ascii="Times New Roman" w:hAnsi="Times New Roman" w:cs="Times New Roman"/>
          <w:sz w:val="28"/>
          <w:szCs w:val="28"/>
        </w:rPr>
        <w:t>ной таксации. И</w:t>
      </w:r>
      <w:r w:rsidR="00B95CF5">
        <w:rPr>
          <w:rFonts w:ascii="Times New Roman" w:hAnsi="Times New Roman" w:cs="Times New Roman"/>
          <w:sz w:val="28"/>
          <w:szCs w:val="28"/>
        </w:rPr>
        <w:t>меющиеся различия обусловлены те</w:t>
      </w:r>
      <w:r w:rsidRPr="00736706">
        <w:rPr>
          <w:rFonts w:ascii="Times New Roman" w:hAnsi="Times New Roman" w:cs="Times New Roman"/>
          <w:sz w:val="28"/>
          <w:szCs w:val="28"/>
        </w:rPr>
        <w:t>м, что в учетно-морфологической классификации четко выражено учетное предназначение по всему спектру растений, а подразделения выделены не столько по типу формир</w:t>
      </w:r>
      <w:r w:rsidRPr="00736706">
        <w:rPr>
          <w:rFonts w:ascii="Times New Roman" w:hAnsi="Times New Roman" w:cs="Times New Roman"/>
          <w:sz w:val="28"/>
          <w:szCs w:val="28"/>
        </w:rPr>
        <w:t>о</w:t>
      </w:r>
      <w:r w:rsidRPr="00736706">
        <w:rPr>
          <w:rFonts w:ascii="Times New Roman" w:hAnsi="Times New Roman" w:cs="Times New Roman"/>
          <w:sz w:val="28"/>
          <w:szCs w:val="28"/>
        </w:rPr>
        <w:t xml:space="preserve">вания структурных органов растения, сколько по типу оценки и учета урожая. </w:t>
      </w:r>
    </w:p>
    <w:p w14:paraId="4BEAEF11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736706">
        <w:rPr>
          <w:rFonts w:ascii="Times New Roman" w:hAnsi="Times New Roman" w:cs="Times New Roman"/>
          <w:sz w:val="28"/>
          <w:szCs w:val="28"/>
        </w:rPr>
        <w:t xml:space="preserve"> растений первой </w:t>
      </w:r>
      <w:r>
        <w:rPr>
          <w:rFonts w:ascii="Times New Roman" w:hAnsi="Times New Roman" w:cs="Times New Roman"/>
          <w:sz w:val="28"/>
          <w:szCs w:val="28"/>
        </w:rPr>
        <w:t>морфо</w:t>
      </w:r>
      <w:r w:rsidRPr="00736706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характерно то, что величина урожая ягод на единицу площади находится в прямой зависимости от количества плод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носящих растений и от обилия ягод на них. Поэтому в качестве основной хара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lastRenderedPageBreak/>
        <w:t>теристики для оценки угодий низкорослых ягодных растений была принята 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пень проективного покрытия участка плодоносящими стеблями, выраженная в процентах. Этот показатель устанавливается от условного стопроцентного покр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тия участка данным растением. Он определяется либо путем непосредственного осмотра, либо путем расчета при наличии двух других показателей (процента проективного покрытия участка ягодным растением и процента плодоносящих стеблей). Формула расчета выглядит следующим образом:</w:t>
      </w:r>
    </w:p>
    <w:p w14:paraId="0EE244B5" w14:textId="77777777" w:rsidR="00E746C8" w:rsidRPr="004D07E4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ПППС=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ППУ×ДПС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</m:oMath>
      </m:oMathPara>
    </w:p>
    <w:p w14:paraId="19728BF4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где: ПППС – проективное покрытие участка плодоносящими стеблями;</w:t>
      </w:r>
    </w:p>
    <w:p w14:paraId="5A6FCBF5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ППУ – проективное покрытие участка данным растением;</w:t>
      </w:r>
    </w:p>
    <w:p w14:paraId="0DF05850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ДПС – доля плодоносящих стеблей.</w:t>
      </w:r>
    </w:p>
    <w:p w14:paraId="5878B487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ягодных угодий низкорослой морфогруппы были приняты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тыре градации проективного покрытия (в процентах): 11-20, 21-40, 41-70, 71-100. </w:t>
      </w:r>
    </w:p>
    <w:p w14:paraId="29B2731D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растений второй группы, крупномерных биоморф, оценка продукти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ности основана на других принципах. Как правило, концентрация плодов распр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делена неравномерно по территории угодья и больше привязана в конкретным кронам. Исходными показателями для определения продуктивности являются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личество деревьев (деревцев) на единицу площади и средний урожай с одного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рева. Количество деревьев на единицу площади может быть взято из таксацио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описания – для рябины сибирской указывается точное значение, для рябины бузинолистной указываются степени густоты подроста. При определении средн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урожая с одного дерева учитывалось, что крона дерева находится значительно выше человеческого роста, и, как правило, после сбора в кроне остается более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ловины плодов. </w:t>
      </w:r>
    </w:p>
    <w:p w14:paraId="3DF6F1BB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продуктивности угодий овощных растений не может быть произв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дён с достаточной точностью на основании косвенных признаков, поскольку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раметры популяций и папоротника орляка, и лука охотского, и стрептопуса сте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леобъемлющего чрезвычайно изменчивы. Для папоротника орляка необходимо определить густоту стояния вай на участке, которую предлагается оценить по п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lastRenderedPageBreak/>
        <w:t>тибальной шкале. Для лука охотского (черемши) определяется проективное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крытие по трем градациям. Стептопус не образует зарослей, встречается едини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но, поэтому оценивать его продуктивность его угодий необходимо, используя фиксированную величину расчетного сбора на единицу площади для указанных типов леса.  </w:t>
      </w:r>
    </w:p>
    <w:p w14:paraId="45A476BD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Угодья кедрового стланика могут быть достаточно точно определены по данным лесоустроительных документов, как в качестве собственно формации кедрового стланика, так и в составе подлеска формаций других лесообразующих пород.</w:t>
      </w:r>
    </w:p>
    <w:p w14:paraId="516C0867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норматива заготовки березового сока основывается на данных</w:t>
      </w:r>
      <w:r w:rsidR="00B95CF5">
        <w:rPr>
          <w:rFonts w:ascii="Times New Roman" w:hAnsi="Times New Roman" w:cs="Times New Roman"/>
          <w:sz w:val="28"/>
          <w:szCs w:val="28"/>
        </w:rPr>
        <w:t xml:space="preserve"> таксационного описания. Все два</w:t>
      </w:r>
      <w:r>
        <w:rPr>
          <w:rFonts w:ascii="Times New Roman" w:hAnsi="Times New Roman" w:cs="Times New Roman"/>
          <w:sz w:val="28"/>
          <w:szCs w:val="28"/>
        </w:rPr>
        <w:t xml:space="preserve"> вида берез, характерные для Камчатского края,  указываются в составе древостоя. Исходя из категории возраста древостоя и 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него диаметра дерева определены нормы заготовки березового сока.</w:t>
      </w:r>
    </w:p>
    <w:p w14:paraId="388B25CB" w14:textId="77777777" w:rsidR="00E746C8" w:rsidRDefault="00E746C8" w:rsidP="00E746C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A57D4">
        <w:rPr>
          <w:rFonts w:ascii="Times New Roman" w:hAnsi="Times New Roman" w:cs="Times New Roman"/>
          <w:sz w:val="28"/>
          <w:szCs w:val="28"/>
        </w:rPr>
        <w:t>В лесах, горах, тундре Камчатки встречаются около 300 видов грибов. Большинство составляют шляпочные грибы (Агариковые). Обычны трутовики (Трутовиковые), дождевики (Дождевиковые), сморчки (Гельвеловые). Два бол</w:t>
      </w:r>
      <w:r w:rsidRPr="00FA57D4">
        <w:rPr>
          <w:rFonts w:ascii="Times New Roman" w:hAnsi="Times New Roman" w:cs="Times New Roman"/>
          <w:sz w:val="28"/>
          <w:szCs w:val="28"/>
        </w:rPr>
        <w:t>ь</w:t>
      </w:r>
      <w:r w:rsidRPr="00FA57D4">
        <w:rPr>
          <w:rFonts w:ascii="Times New Roman" w:hAnsi="Times New Roman" w:cs="Times New Roman"/>
          <w:sz w:val="28"/>
          <w:szCs w:val="28"/>
        </w:rPr>
        <w:t>ших семейства грибов на Камчатке представлены исключительно неядовитыми видами: болетусовые и сыроежковые.</w:t>
      </w:r>
      <w:r>
        <w:rPr>
          <w:rFonts w:ascii="Times New Roman" w:hAnsi="Times New Roman" w:cs="Times New Roman"/>
          <w:sz w:val="28"/>
          <w:szCs w:val="28"/>
        </w:rPr>
        <w:t xml:space="preserve"> Анализ анкетных данных, собственные натурные исследования позволяют определелить среднюю урожайность грибных угодий на единицу площади в указанных типах леса.</w:t>
      </w:r>
    </w:p>
    <w:p w14:paraId="4D35B66F" w14:textId="77777777" w:rsidR="00402453" w:rsidRDefault="00402453" w:rsidP="004A4300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A4AA6D" w14:textId="77777777" w:rsidR="004A4300" w:rsidRPr="00D97CC3" w:rsidRDefault="00AD5E66" w:rsidP="004A4300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A4300" w:rsidRPr="00D97CC3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4C6E75">
        <w:rPr>
          <w:rFonts w:ascii="Times New Roman" w:hAnsi="Times New Roman" w:cs="Times New Roman"/>
          <w:b/>
          <w:sz w:val="28"/>
          <w:szCs w:val="28"/>
        </w:rPr>
        <w:t>Нормативы заготовки ягодных лесных пищевых растений</w:t>
      </w:r>
    </w:p>
    <w:p w14:paraId="682AD2DD" w14:textId="77777777" w:rsidR="004A4300" w:rsidRPr="004A5F4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5F46">
        <w:rPr>
          <w:rFonts w:ascii="Times New Roman" w:hAnsi="Times New Roman" w:cs="Times New Roman"/>
          <w:b/>
          <w:i/>
          <w:sz w:val="28"/>
          <w:szCs w:val="28"/>
        </w:rPr>
        <w:t>Брусника</w:t>
      </w:r>
    </w:p>
    <w:p w14:paraId="4DE85C20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CC3">
        <w:rPr>
          <w:rFonts w:ascii="Times New Roman" w:hAnsi="Times New Roman" w:cs="Times New Roman"/>
          <w:sz w:val="28"/>
          <w:szCs w:val="28"/>
        </w:rPr>
        <w:t>Повсеместно произрастает по всем лесничествам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Камчатского края, вкл</w:t>
      </w:r>
      <w:r w:rsidRPr="00D97CC3">
        <w:rPr>
          <w:rFonts w:ascii="Times New Roman" w:hAnsi="Times New Roman" w:cs="Times New Roman"/>
          <w:sz w:val="28"/>
          <w:szCs w:val="28"/>
        </w:rPr>
        <w:t>ю</w:t>
      </w:r>
      <w:r w:rsidRPr="00D97CC3">
        <w:rPr>
          <w:rFonts w:ascii="Times New Roman" w:hAnsi="Times New Roman" w:cs="Times New Roman"/>
          <w:sz w:val="28"/>
          <w:szCs w:val="28"/>
        </w:rPr>
        <w:t xml:space="preserve">чая северные районы. </w:t>
      </w:r>
      <w:r>
        <w:rPr>
          <w:rFonts w:ascii="Times New Roman" w:hAnsi="Times New Roman" w:cs="Times New Roman"/>
          <w:sz w:val="28"/>
          <w:szCs w:val="28"/>
        </w:rPr>
        <w:t>Обычна н</w:t>
      </w:r>
      <w:r w:rsidRPr="00D97CC3">
        <w:rPr>
          <w:rFonts w:ascii="Times New Roman" w:hAnsi="Times New Roman" w:cs="Times New Roman"/>
          <w:sz w:val="28"/>
          <w:szCs w:val="28"/>
        </w:rPr>
        <w:t xml:space="preserve">а каменистых </w:t>
      </w:r>
      <w:r>
        <w:rPr>
          <w:rFonts w:ascii="Times New Roman" w:hAnsi="Times New Roman" w:cs="Times New Roman"/>
          <w:sz w:val="28"/>
          <w:szCs w:val="28"/>
        </w:rPr>
        <w:t>участках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в тундрах, на горных склонах, на </w:t>
      </w:r>
      <w:r>
        <w:rPr>
          <w:rFonts w:ascii="Times New Roman" w:hAnsi="Times New Roman" w:cs="Times New Roman"/>
          <w:sz w:val="28"/>
          <w:szCs w:val="28"/>
        </w:rPr>
        <w:t xml:space="preserve">лесных </w:t>
      </w:r>
      <w:r w:rsidRPr="00D97CC3">
        <w:rPr>
          <w:rFonts w:ascii="Times New Roman" w:hAnsi="Times New Roman" w:cs="Times New Roman"/>
          <w:sz w:val="28"/>
          <w:szCs w:val="28"/>
        </w:rPr>
        <w:t>полянах, прогалинах среди зарослей кедрового стланика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230A6B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лесоустройства выявляется на следующих категориях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</w:t>
      </w:r>
      <w:r w:rsidRPr="00D97CC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мель: я</w:t>
      </w:r>
      <w:r w:rsidRPr="00D97CC3">
        <w:rPr>
          <w:rFonts w:ascii="Times New Roman" w:hAnsi="Times New Roman" w:cs="Times New Roman"/>
          <w:sz w:val="28"/>
          <w:szCs w:val="28"/>
        </w:rPr>
        <w:t>годники брусничные, тунд</w:t>
      </w:r>
      <w:r>
        <w:rPr>
          <w:rFonts w:ascii="Times New Roman" w:hAnsi="Times New Roman" w:cs="Times New Roman"/>
          <w:sz w:val="28"/>
          <w:szCs w:val="28"/>
        </w:rPr>
        <w:t>ры</w:t>
      </w:r>
      <w:r w:rsidRPr="00D97CC3">
        <w:rPr>
          <w:rFonts w:ascii="Times New Roman" w:hAnsi="Times New Roman" w:cs="Times New Roman"/>
          <w:sz w:val="28"/>
          <w:szCs w:val="28"/>
        </w:rPr>
        <w:t xml:space="preserve"> бруснич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>, алассы, гари, пустыри, выруб</w:t>
      </w:r>
      <w:r>
        <w:rPr>
          <w:rFonts w:ascii="Times New Roman" w:hAnsi="Times New Roman" w:cs="Times New Roman"/>
          <w:sz w:val="28"/>
          <w:szCs w:val="28"/>
        </w:rPr>
        <w:t xml:space="preserve">ки. На покрытых лесной растительностью землях может плодоносить в насаждениях </w:t>
      </w:r>
      <w:r>
        <w:rPr>
          <w:rFonts w:ascii="Times New Roman" w:hAnsi="Times New Roman" w:cs="Times New Roman"/>
          <w:sz w:val="28"/>
          <w:szCs w:val="28"/>
        </w:rPr>
        <w:lastRenderedPageBreak/>
        <w:t>с относительной полнотой ниже 0,5. К продуктивным угодьям относятся следу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щие типы леса: </w:t>
      </w:r>
    </w:p>
    <w:p w14:paraId="6953A00F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D97CC3">
        <w:rPr>
          <w:rFonts w:ascii="Times New Roman" w:hAnsi="Times New Roman" w:cs="Times New Roman"/>
          <w:sz w:val="28"/>
          <w:szCs w:val="28"/>
        </w:rPr>
        <w:t>иственничник</w:t>
      </w:r>
      <w:r>
        <w:rPr>
          <w:rFonts w:ascii="Times New Roman" w:hAnsi="Times New Roman" w:cs="Times New Roman"/>
          <w:sz w:val="28"/>
          <w:szCs w:val="28"/>
        </w:rPr>
        <w:t>и багульниково-брусничные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 w:rsidRPr="00FC4D21"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багульн</w:t>
      </w:r>
      <w:r w:rsidRPr="00D97CC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брусничные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ЛБРГ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кустарни</w:t>
      </w:r>
      <w:r>
        <w:rPr>
          <w:rFonts w:ascii="Times New Roman" w:hAnsi="Times New Roman" w:cs="Times New Roman"/>
          <w:sz w:val="28"/>
          <w:szCs w:val="28"/>
        </w:rPr>
        <w:t>ково-</w:t>
      </w:r>
      <w:r w:rsidRPr="00D97CC3">
        <w:rPr>
          <w:rFonts w:ascii="Times New Roman" w:hAnsi="Times New Roman" w:cs="Times New Roman"/>
          <w:sz w:val="28"/>
          <w:szCs w:val="28"/>
        </w:rPr>
        <w:t>разнотрав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</w:t>
      </w:r>
      <w:r w:rsidRPr="00D97CC3">
        <w:rPr>
          <w:rFonts w:ascii="Times New Roman" w:hAnsi="Times New Roman" w:cs="Times New Roman"/>
          <w:sz w:val="28"/>
          <w:szCs w:val="28"/>
        </w:rPr>
        <w:t>о</w:t>
      </w:r>
      <w:r w:rsidRPr="00D97CC3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с кедровым стла</w:t>
      </w:r>
      <w:r>
        <w:rPr>
          <w:rFonts w:ascii="Times New Roman" w:hAnsi="Times New Roman" w:cs="Times New Roman"/>
          <w:sz w:val="28"/>
          <w:szCs w:val="28"/>
        </w:rPr>
        <w:t>ником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лишайниковые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ЛЛГ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8303C96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ельник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 кустарниково-разнотравные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ЕКРТГ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мелкотра</w:t>
      </w:r>
      <w:r w:rsidRPr="00D97C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но-</w:t>
      </w:r>
      <w:r w:rsidRPr="00D97CC3">
        <w:rPr>
          <w:rFonts w:ascii="Times New Roman" w:hAnsi="Times New Roman" w:cs="Times New Roman"/>
          <w:sz w:val="28"/>
          <w:szCs w:val="28"/>
        </w:rPr>
        <w:t>зеленомош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ЕМПЗГ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мелко</w:t>
      </w:r>
      <w:r>
        <w:rPr>
          <w:rFonts w:ascii="Times New Roman" w:hAnsi="Times New Roman" w:cs="Times New Roman"/>
          <w:sz w:val="28"/>
          <w:szCs w:val="28"/>
        </w:rPr>
        <w:t>травно-</w:t>
      </w:r>
      <w:r w:rsidRPr="00D97CC3">
        <w:rPr>
          <w:rFonts w:ascii="Times New Roman" w:hAnsi="Times New Roman" w:cs="Times New Roman"/>
          <w:sz w:val="28"/>
          <w:szCs w:val="28"/>
        </w:rPr>
        <w:t>мохо</w:t>
      </w:r>
      <w:r>
        <w:rPr>
          <w:rFonts w:ascii="Times New Roman" w:hAnsi="Times New Roman" w:cs="Times New Roman"/>
          <w:sz w:val="28"/>
          <w:szCs w:val="28"/>
        </w:rPr>
        <w:t>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ЕМТМР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травяни</w:t>
      </w:r>
      <w:r>
        <w:rPr>
          <w:rFonts w:ascii="Times New Roman" w:hAnsi="Times New Roman" w:cs="Times New Roman"/>
          <w:sz w:val="28"/>
          <w:szCs w:val="28"/>
        </w:rPr>
        <w:t>сто-</w:t>
      </w:r>
      <w:r w:rsidRPr="00D97CC3">
        <w:rPr>
          <w:rFonts w:ascii="Times New Roman" w:hAnsi="Times New Roman" w:cs="Times New Roman"/>
          <w:sz w:val="28"/>
          <w:szCs w:val="28"/>
        </w:rPr>
        <w:t>зелено</w:t>
      </w:r>
      <w:r>
        <w:rPr>
          <w:rFonts w:ascii="Times New Roman" w:hAnsi="Times New Roman" w:cs="Times New Roman"/>
          <w:sz w:val="28"/>
          <w:szCs w:val="28"/>
        </w:rPr>
        <w:t>мошные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ЕТЗПР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7D9117DC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заросли кедрового стланика багульнико</w:t>
      </w:r>
      <w:r>
        <w:rPr>
          <w:rFonts w:ascii="Times New Roman" w:hAnsi="Times New Roman" w:cs="Times New Roman"/>
          <w:sz w:val="28"/>
          <w:szCs w:val="28"/>
        </w:rPr>
        <w:t>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КСТБГ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D97CC3">
        <w:rPr>
          <w:rFonts w:ascii="Times New Roman" w:hAnsi="Times New Roman" w:cs="Times New Roman"/>
          <w:sz w:val="28"/>
          <w:szCs w:val="28"/>
        </w:rPr>
        <w:t>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КСТЧГ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24D5D2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каменноберезняк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низко</w:t>
      </w:r>
      <w:r>
        <w:rPr>
          <w:rFonts w:ascii="Times New Roman" w:hAnsi="Times New Roman" w:cs="Times New Roman"/>
          <w:sz w:val="28"/>
          <w:szCs w:val="28"/>
        </w:rPr>
        <w:t>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белоберезняк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бру</w:t>
      </w:r>
      <w:r w:rsidRPr="00D97CC3">
        <w:rPr>
          <w:rFonts w:ascii="Times New Roman" w:hAnsi="Times New Roman" w:cs="Times New Roman"/>
          <w:sz w:val="28"/>
          <w:szCs w:val="28"/>
        </w:rPr>
        <w:t>с</w:t>
      </w:r>
      <w:r w:rsidRPr="00D97CC3">
        <w:rPr>
          <w:rFonts w:ascii="Times New Roman" w:hAnsi="Times New Roman" w:cs="Times New Roman"/>
          <w:sz w:val="28"/>
          <w:szCs w:val="28"/>
        </w:rPr>
        <w:t>нич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.</w:t>
      </w:r>
    </w:p>
    <w:p w14:paraId="2CFBF30B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брусника может встречаться в лесных культурах лиственницы, сосны или ели.</w:t>
      </w:r>
    </w:p>
    <w:p w14:paraId="58A7BE38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таксационном </w:t>
      </w:r>
      <w:r w:rsidR="00B24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описании обращается внимание на наличие брусники в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рактеристике кустарникового яруса и живого напочвенного покрова. </w:t>
      </w:r>
    </w:p>
    <w:p w14:paraId="3639404A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ягодника определяется по проценту проективного покр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тия (таблица</w:t>
      </w:r>
      <w:r w:rsidR="00DA66D8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1). Условно, непокрытые лесом участки оцениваются как угодья с проективным покрытием брусники свыше 40 %. Под пологом леса проективное покрытие брусники оценивается не выше 40 %. </w:t>
      </w:r>
    </w:p>
    <w:p w14:paraId="4D641778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1 – Продуктивность угодий и нормы заготовки брусники 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1134"/>
        <w:gridCol w:w="993"/>
        <w:gridCol w:w="1275"/>
        <w:gridCol w:w="2410"/>
      </w:tblGrid>
      <w:tr w:rsidR="004A4300" w:rsidRPr="00217A6D" w14:paraId="309F0162" w14:textId="77777777" w:rsidTr="00143A4D">
        <w:trPr>
          <w:trHeight w:val="279"/>
        </w:trPr>
        <w:tc>
          <w:tcPr>
            <w:tcW w:w="2943" w:type="dxa"/>
            <w:vMerge w:val="restart"/>
            <w:vAlign w:val="center"/>
          </w:tcPr>
          <w:p w14:paraId="13E54677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5DCCFDF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410" w:type="dxa"/>
            <w:vMerge w:val="restart"/>
          </w:tcPr>
          <w:p w14:paraId="1C3822E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327DBD2C" w14:textId="77777777" w:rsidTr="00143A4D">
        <w:trPr>
          <w:trHeight w:val="149"/>
        </w:trPr>
        <w:tc>
          <w:tcPr>
            <w:tcW w:w="2943" w:type="dxa"/>
            <w:vMerge/>
            <w:vAlign w:val="center"/>
          </w:tcPr>
          <w:p w14:paraId="5F04D8CD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7FE264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4C0EA07F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993" w:type="dxa"/>
            <w:vAlign w:val="center"/>
          </w:tcPr>
          <w:p w14:paraId="682FFEE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275" w:type="dxa"/>
            <w:vAlign w:val="center"/>
          </w:tcPr>
          <w:p w14:paraId="1452CAC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410" w:type="dxa"/>
            <w:vMerge/>
            <w:vAlign w:val="center"/>
          </w:tcPr>
          <w:p w14:paraId="473AB6A5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456B2720" w14:textId="77777777" w:rsidTr="00143A4D">
        <w:trPr>
          <w:trHeight w:val="445"/>
        </w:trPr>
        <w:tc>
          <w:tcPr>
            <w:tcW w:w="2943" w:type="dxa"/>
            <w:vAlign w:val="center"/>
          </w:tcPr>
          <w:p w14:paraId="1CCF03AC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4CCCAA4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62AD935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93" w:type="dxa"/>
            <w:vAlign w:val="center"/>
          </w:tcPr>
          <w:p w14:paraId="37F9CB1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  <w:vAlign w:val="center"/>
          </w:tcPr>
          <w:p w14:paraId="04F024F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410" w:type="dxa"/>
            <w:vMerge w:val="restart"/>
            <w:vAlign w:val="center"/>
          </w:tcPr>
          <w:p w14:paraId="0BC5FC4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4300" w:rsidRPr="00217A6D" w14:paraId="47AAFB27" w14:textId="77777777" w:rsidTr="00143A4D">
        <w:trPr>
          <w:trHeight w:val="569"/>
        </w:trPr>
        <w:tc>
          <w:tcPr>
            <w:tcW w:w="2943" w:type="dxa"/>
            <w:vAlign w:val="center"/>
          </w:tcPr>
          <w:p w14:paraId="3AC8C47A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43264B9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2F2EE6C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vAlign w:val="center"/>
          </w:tcPr>
          <w:p w14:paraId="3559257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5" w:type="dxa"/>
            <w:vAlign w:val="center"/>
          </w:tcPr>
          <w:p w14:paraId="37FFC5D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410" w:type="dxa"/>
            <w:vMerge/>
          </w:tcPr>
          <w:p w14:paraId="6A548624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71EC7A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9A79C" w14:textId="77777777" w:rsidR="004A4300" w:rsidRPr="000947B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47B0">
        <w:rPr>
          <w:rFonts w:ascii="Times New Roman" w:hAnsi="Times New Roman" w:cs="Times New Roman"/>
          <w:b/>
          <w:i/>
          <w:sz w:val="28"/>
          <w:szCs w:val="28"/>
        </w:rPr>
        <w:t>Жимолость</w:t>
      </w:r>
      <w:r w:rsidRPr="000947B0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01EFFAB8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7B9">
        <w:rPr>
          <w:rFonts w:ascii="Times New Roman" w:hAnsi="Times New Roman" w:cs="Times New Roman"/>
          <w:sz w:val="28"/>
          <w:szCs w:val="28"/>
        </w:rPr>
        <w:t>Жимолость распространена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7B9">
        <w:rPr>
          <w:rFonts w:ascii="Times New Roman" w:hAnsi="Times New Roman" w:cs="Times New Roman"/>
          <w:sz w:val="28"/>
          <w:szCs w:val="28"/>
        </w:rPr>
        <w:t>по всей Камчатке, но на севере встречается р</w:t>
      </w:r>
      <w:r w:rsidRPr="004C27B9">
        <w:rPr>
          <w:rFonts w:ascii="Times New Roman" w:hAnsi="Times New Roman" w:cs="Times New Roman"/>
          <w:sz w:val="28"/>
          <w:szCs w:val="28"/>
        </w:rPr>
        <w:t>е</w:t>
      </w:r>
      <w:r w:rsidRPr="004C27B9">
        <w:rPr>
          <w:rFonts w:ascii="Times New Roman" w:hAnsi="Times New Roman" w:cs="Times New Roman"/>
          <w:sz w:val="28"/>
          <w:szCs w:val="28"/>
        </w:rPr>
        <w:t xml:space="preserve">же. </w:t>
      </w:r>
      <w:r>
        <w:rPr>
          <w:rFonts w:ascii="Times New Roman" w:hAnsi="Times New Roman" w:cs="Times New Roman"/>
          <w:sz w:val="28"/>
          <w:szCs w:val="28"/>
        </w:rPr>
        <w:t xml:space="preserve">По материалам лесоустройства заросли жимолости выявляются на следующих </w:t>
      </w:r>
      <w:r>
        <w:rPr>
          <w:rFonts w:ascii="Times New Roman" w:hAnsi="Times New Roman" w:cs="Times New Roman"/>
          <w:sz w:val="28"/>
          <w:szCs w:val="28"/>
        </w:rPr>
        <w:lastRenderedPageBreak/>
        <w:t>категориях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зе</w:t>
      </w:r>
      <w:r>
        <w:rPr>
          <w:rFonts w:ascii="Times New Roman" w:hAnsi="Times New Roman" w:cs="Times New Roman"/>
          <w:sz w:val="28"/>
          <w:szCs w:val="28"/>
        </w:rPr>
        <w:t>мель: а</w:t>
      </w:r>
      <w:r w:rsidRPr="00D97CC3">
        <w:rPr>
          <w:rFonts w:ascii="Times New Roman" w:hAnsi="Times New Roman" w:cs="Times New Roman"/>
          <w:sz w:val="28"/>
          <w:szCs w:val="28"/>
        </w:rPr>
        <w:t>лассы, пустыри, ягодники жимолостные, лесные поляны, р</w:t>
      </w:r>
      <w:r w:rsidRPr="00D97CC3"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>дины, старые гари, увалы, сухие морские берега.</w:t>
      </w:r>
    </w:p>
    <w:p w14:paraId="6E721FCF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покрытых лесной растительностью землях жимолость дает урожай в насаждениях с относительной полнотой ниже 0,5. К продуктивным угодьям 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сятся следующие типы леса: </w:t>
      </w:r>
    </w:p>
    <w:p w14:paraId="2B3B4688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D97CC3">
        <w:rPr>
          <w:rFonts w:ascii="Times New Roman" w:hAnsi="Times New Roman" w:cs="Times New Roman"/>
          <w:sz w:val="28"/>
          <w:szCs w:val="28"/>
        </w:rPr>
        <w:t>иственничник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кустарниково-разнотравные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багульн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ково-брусничные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шайниковые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ЛЛЛД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0DA367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каменно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 w:rsidRPr="00D97C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низкотравные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>),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24271A5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кустарнико</w:t>
      </w:r>
      <w:r>
        <w:rPr>
          <w:rFonts w:ascii="Times New Roman" w:hAnsi="Times New Roman" w:cs="Times New Roman"/>
          <w:sz w:val="28"/>
          <w:szCs w:val="28"/>
        </w:rPr>
        <w:t>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>), вейниково-разнотравные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ернико</w:t>
      </w:r>
      <w:r>
        <w:rPr>
          <w:rFonts w:ascii="Times New Roman" w:hAnsi="Times New Roman" w:cs="Times New Roman"/>
          <w:sz w:val="28"/>
          <w:szCs w:val="28"/>
        </w:rPr>
        <w:t>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ББЕД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кус</w:t>
      </w:r>
      <w:r>
        <w:rPr>
          <w:rFonts w:ascii="Times New Roman" w:hAnsi="Times New Roman" w:cs="Times New Roman"/>
          <w:sz w:val="28"/>
          <w:szCs w:val="28"/>
        </w:rPr>
        <w:t>тарниково-разнотравные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ББКР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A0EAEDE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97CC3">
        <w:rPr>
          <w:rFonts w:ascii="Times New Roman" w:hAnsi="Times New Roman" w:cs="Times New Roman"/>
          <w:sz w:val="28"/>
          <w:szCs w:val="28"/>
        </w:rPr>
        <w:t xml:space="preserve"> осинник</w:t>
      </w:r>
      <w:r>
        <w:rPr>
          <w:rFonts w:ascii="Times New Roman" w:hAnsi="Times New Roman" w:cs="Times New Roman"/>
          <w:sz w:val="28"/>
          <w:szCs w:val="28"/>
        </w:rPr>
        <w:t>и 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ОСРТ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оль</w:t>
      </w:r>
      <w:r>
        <w:rPr>
          <w:rFonts w:ascii="Times New Roman" w:hAnsi="Times New Roman" w:cs="Times New Roman"/>
          <w:sz w:val="28"/>
          <w:szCs w:val="28"/>
        </w:rPr>
        <w:t>ховые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ОСОЛ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.</w:t>
      </w:r>
    </w:p>
    <w:p w14:paraId="00575205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таксационном описании также обращается внимание на наличие жимол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в характеристике кустарникового яруса.</w:t>
      </w:r>
    </w:p>
    <w:p w14:paraId="30F2355A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ягодника определяется по проценту проективного покр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тия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2). Условно, непокрытые лесом участки оцениваются как угодья с проективным покрытием жимолости свыше 40 %. На покрытых лесом участках проективное покрытие оценивается ниже 40 %. </w:t>
      </w:r>
    </w:p>
    <w:p w14:paraId="56F585A0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2 - Продуктивность уодий и нормы заготовки жимолости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276"/>
        <w:gridCol w:w="1134"/>
        <w:gridCol w:w="2693"/>
      </w:tblGrid>
      <w:tr w:rsidR="004A4300" w:rsidRPr="00217A6D" w14:paraId="45803A49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241441BD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678" w:type="dxa"/>
            <w:gridSpan w:val="4"/>
          </w:tcPr>
          <w:p w14:paraId="382AB7B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693" w:type="dxa"/>
            <w:vMerge w:val="restart"/>
          </w:tcPr>
          <w:p w14:paraId="59D7C3D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1BF6BBC9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6348EB0B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6DEDB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37468FA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276" w:type="dxa"/>
            <w:vAlign w:val="center"/>
          </w:tcPr>
          <w:p w14:paraId="2902D13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6C20FE0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693" w:type="dxa"/>
            <w:vMerge/>
            <w:vAlign w:val="center"/>
          </w:tcPr>
          <w:p w14:paraId="48BD29B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358E5CE0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638EC11E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7693977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17262B2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14:paraId="2E51AA1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14:paraId="0DF62B8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 w:val="restart"/>
            <w:vAlign w:val="center"/>
          </w:tcPr>
          <w:p w14:paraId="37F10D0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A4300" w:rsidRPr="00217A6D" w14:paraId="5B98C8F9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318DDD36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2A6C204F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1120395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14:paraId="1C4377E6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635B711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  <w:vMerge/>
          </w:tcPr>
          <w:p w14:paraId="460F7F70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62D7C5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C55D7" w14:textId="77777777" w:rsidR="004A4300" w:rsidRPr="005F44E1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44E1">
        <w:rPr>
          <w:rFonts w:ascii="Times New Roman" w:hAnsi="Times New Roman" w:cs="Times New Roman"/>
          <w:b/>
          <w:i/>
          <w:sz w:val="28"/>
          <w:szCs w:val="28"/>
        </w:rPr>
        <w:t>Голубика</w:t>
      </w:r>
      <w:r w:rsidRPr="005F44E1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3475F891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4C27B9">
        <w:rPr>
          <w:rFonts w:ascii="Times New Roman" w:hAnsi="Times New Roman" w:cs="Times New Roman"/>
          <w:sz w:val="28"/>
          <w:szCs w:val="28"/>
        </w:rPr>
        <w:t>На Камчатке распространена повсеместно. Произрастает в тундрах, на б</w:t>
      </w:r>
      <w:r w:rsidRPr="004C27B9">
        <w:rPr>
          <w:rFonts w:ascii="Times New Roman" w:hAnsi="Times New Roman" w:cs="Times New Roman"/>
          <w:sz w:val="28"/>
          <w:szCs w:val="28"/>
        </w:rPr>
        <w:t>о</w:t>
      </w:r>
      <w:r w:rsidRPr="004C27B9">
        <w:rPr>
          <w:rFonts w:ascii="Times New Roman" w:hAnsi="Times New Roman" w:cs="Times New Roman"/>
          <w:sz w:val="28"/>
          <w:szCs w:val="28"/>
        </w:rPr>
        <w:t>лотах, каменистых склонах гор, по приморским и речным террасам.</w:t>
      </w:r>
      <w:r w:rsidRPr="004C27B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C27B9">
        <w:rPr>
          <w:rFonts w:ascii="Times New Roman" w:hAnsi="Times New Roman" w:cs="Times New Roman"/>
          <w:sz w:val="28"/>
          <w:szCs w:val="28"/>
        </w:rPr>
        <w:t>Совместно с шикшей покрывает сухие кочкарники на тундрах.</w:t>
      </w:r>
      <w:r w:rsidRPr="0041017E">
        <w:rPr>
          <w:rFonts w:ascii="Times New Roman" w:hAnsi="Times New Roman" w:cs="Times New Roman"/>
        </w:rPr>
        <w:t xml:space="preserve"> </w:t>
      </w:r>
    </w:p>
    <w:p w14:paraId="2CCD95E3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лесоустройства заросли голубики выявляются в следующих категориях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зе</w:t>
      </w:r>
      <w:r>
        <w:rPr>
          <w:rFonts w:ascii="Times New Roman" w:hAnsi="Times New Roman" w:cs="Times New Roman"/>
          <w:sz w:val="28"/>
          <w:szCs w:val="28"/>
        </w:rPr>
        <w:t>мель: ягодники голубичные, болота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алассы, лесные поляны, ред</w:t>
      </w:r>
      <w:r w:rsidRPr="00D97CC3"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lastRenderedPageBreak/>
        <w:t>ны, ста</w:t>
      </w:r>
      <w:r>
        <w:rPr>
          <w:rFonts w:ascii="Times New Roman" w:hAnsi="Times New Roman" w:cs="Times New Roman"/>
          <w:sz w:val="28"/>
          <w:szCs w:val="28"/>
        </w:rPr>
        <w:t xml:space="preserve">рые гари, тундры, </w:t>
      </w:r>
      <w:r w:rsidRPr="00D97CC3">
        <w:rPr>
          <w:rFonts w:ascii="Times New Roman" w:hAnsi="Times New Roman" w:cs="Times New Roman"/>
          <w:sz w:val="28"/>
          <w:szCs w:val="28"/>
        </w:rPr>
        <w:t>кочкарниковые тундры, низинные приморские тундры, морские берега, увалы, сухие морские берега.</w:t>
      </w:r>
    </w:p>
    <w:p w14:paraId="65FBFCAE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покрытых лесной растительностью землях голубика дает урожай в насаждениях с относительной полнотой ниже 0,4. К продуктивным угодьям 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сятся следующие типы леса: </w:t>
      </w:r>
    </w:p>
    <w:p w14:paraId="0F19898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лиственничник</w:t>
      </w:r>
      <w:r>
        <w:rPr>
          <w:rFonts w:ascii="Times New Roman" w:hAnsi="Times New Roman" w:cs="Times New Roman"/>
          <w:sz w:val="28"/>
          <w:szCs w:val="28"/>
        </w:rPr>
        <w:t>и багульниково-брусничные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багульн</w:t>
      </w:r>
      <w:r w:rsidRPr="00D97CC3"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ЛБГ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кустарниково-разнотравные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лишайник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ЛЛЛД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зеленомошн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ЛЗД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кедровым стлаником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голубичные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ЛГБГ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4D3E66"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 xml:space="preserve">сфагновый долинный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ЛСФД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61BE1CF1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кустарниковые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вейнико</w:t>
      </w:r>
      <w:r>
        <w:rPr>
          <w:rFonts w:ascii="Times New Roman" w:hAnsi="Times New Roman" w:cs="Times New Roman"/>
          <w:sz w:val="28"/>
          <w:szCs w:val="28"/>
        </w:rPr>
        <w:t>во-разнотравные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ерниковые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ББЕД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4D3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кустарниково-разнотравные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ББКР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бруснич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БББ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5693107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осинник</w:t>
      </w:r>
      <w:r>
        <w:rPr>
          <w:rFonts w:ascii="Times New Roman" w:hAnsi="Times New Roman" w:cs="Times New Roman"/>
          <w:sz w:val="28"/>
          <w:szCs w:val="28"/>
        </w:rPr>
        <w:t>и 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ОСРТ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3F8AAD77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каменно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травяные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(БКТД).</w:t>
      </w:r>
    </w:p>
    <w:p w14:paraId="462D727D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таксационном описании также обращается внимание на наличие голубики в составе кустарникового яруса.</w:t>
      </w:r>
    </w:p>
    <w:p w14:paraId="588E1175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ягодника определяется по проценту проективного покр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тия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3). Условно, непокрытые лесом участки оцениваются как угодья с проективным покрытием голубики свыше 40 %. На покрытых лесом участках проективное покрытие голубики оценивается ниже 40 %. </w:t>
      </w:r>
    </w:p>
    <w:p w14:paraId="5D408C7F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 – Продуктивность угодий и нормы заготовки голубики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134"/>
        <w:gridCol w:w="1134"/>
        <w:gridCol w:w="1134"/>
        <w:gridCol w:w="2693"/>
      </w:tblGrid>
      <w:tr w:rsidR="004A4300" w:rsidRPr="00217A6D" w14:paraId="16D5C586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105AB98F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678" w:type="dxa"/>
            <w:gridSpan w:val="4"/>
          </w:tcPr>
          <w:p w14:paraId="038D592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693" w:type="dxa"/>
            <w:vMerge w:val="restart"/>
          </w:tcPr>
          <w:p w14:paraId="60A0E09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2DCA0117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22075B08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F3C01F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0C246C8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6C650E7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7BE8389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693" w:type="dxa"/>
            <w:vMerge/>
            <w:vAlign w:val="center"/>
          </w:tcPr>
          <w:p w14:paraId="16CF67B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53444BFE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399898A3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276" w:type="dxa"/>
            <w:vAlign w:val="center"/>
          </w:tcPr>
          <w:p w14:paraId="2E24716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471FE54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2DAC5CC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14:paraId="486FA1F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693" w:type="dxa"/>
            <w:vMerge w:val="restart"/>
            <w:vAlign w:val="center"/>
          </w:tcPr>
          <w:p w14:paraId="7DA58DF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A4300" w:rsidRPr="00217A6D" w14:paraId="7867624A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7E243480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276" w:type="dxa"/>
            <w:vAlign w:val="center"/>
          </w:tcPr>
          <w:p w14:paraId="4DFEFB8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4A051D2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413D0FB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5E913E3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14:paraId="050DAB0A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32B1E9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0E00965" w14:textId="77777777" w:rsidR="004A4300" w:rsidRPr="00980427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0427">
        <w:rPr>
          <w:rFonts w:ascii="Times New Roman" w:hAnsi="Times New Roman" w:cs="Times New Roman"/>
          <w:b/>
          <w:i/>
          <w:sz w:val="28"/>
          <w:szCs w:val="28"/>
        </w:rPr>
        <w:t>Шикша</w:t>
      </w:r>
      <w:r w:rsidR="009778F6">
        <w:rPr>
          <w:rFonts w:ascii="Times New Roman" w:hAnsi="Times New Roman" w:cs="Times New Roman"/>
          <w:b/>
          <w:i/>
          <w:sz w:val="28"/>
          <w:szCs w:val="28"/>
        </w:rPr>
        <w:t xml:space="preserve"> черная</w:t>
      </w:r>
      <w:r w:rsidRPr="00980427">
        <w:rPr>
          <w:rFonts w:ascii="Times New Roman" w:hAnsi="Times New Roman" w:cs="Times New Roman"/>
          <w:b/>
          <w:i/>
          <w:sz w:val="28"/>
          <w:szCs w:val="28"/>
        </w:rPr>
        <w:t xml:space="preserve"> или водяника</w:t>
      </w:r>
    </w:p>
    <w:p w14:paraId="2DD521B0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80427">
        <w:rPr>
          <w:rFonts w:ascii="Times New Roman" w:hAnsi="Times New Roman" w:cs="Times New Roman"/>
          <w:sz w:val="28"/>
          <w:szCs w:val="28"/>
        </w:rPr>
        <w:t xml:space="preserve">Распространена во всех лесничествах. </w:t>
      </w:r>
      <w:r w:rsidRPr="00980427">
        <w:rPr>
          <w:rFonts w:ascii="Times New Roman" w:hAnsi="Times New Roman" w:cs="Times New Roman"/>
          <w:bCs/>
          <w:iCs/>
          <w:sz w:val="28"/>
          <w:szCs w:val="28"/>
        </w:rPr>
        <w:t xml:space="preserve">Занимает кустарничковые тундры, каменистые склоны, скалы, песчаные дюны морских побережий, </w:t>
      </w:r>
      <w:r w:rsidRPr="00980427">
        <w:rPr>
          <w:rFonts w:ascii="Times New Roman" w:hAnsi="Times New Roman" w:cs="Times New Roman"/>
          <w:iCs/>
          <w:sz w:val="28"/>
          <w:szCs w:val="28"/>
        </w:rPr>
        <w:t>болота.</w:t>
      </w:r>
      <w:r w:rsidRPr="00980427">
        <w:rPr>
          <w:rFonts w:ascii="Times New Roman" w:hAnsi="Times New Roman" w:cs="Times New Roman"/>
          <w:sz w:val="28"/>
          <w:szCs w:val="28"/>
        </w:rPr>
        <w:t xml:space="preserve"> Растет на </w:t>
      </w:r>
      <w:r w:rsidRPr="00980427">
        <w:rPr>
          <w:rFonts w:ascii="Times New Roman" w:hAnsi="Times New Roman" w:cs="Times New Roman"/>
          <w:sz w:val="28"/>
          <w:szCs w:val="28"/>
        </w:rPr>
        <w:lastRenderedPageBreak/>
        <w:t>сухой тундре, занимая вершины кочек, по буграм вспучивания, приморским и речным террасам, увалам, в горах до гольцового пояса.</w:t>
      </w:r>
      <w:r>
        <w:rPr>
          <w:rFonts w:ascii="Times New Roman" w:hAnsi="Times New Roman" w:cs="Times New Roman"/>
        </w:rPr>
        <w:t xml:space="preserve"> </w:t>
      </w:r>
    </w:p>
    <w:p w14:paraId="647A270A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лесоустройства заросли шикши выявляются на следующих категориях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зе</w:t>
      </w:r>
      <w:r>
        <w:rPr>
          <w:rFonts w:ascii="Times New Roman" w:hAnsi="Times New Roman" w:cs="Times New Roman"/>
          <w:sz w:val="28"/>
          <w:szCs w:val="28"/>
        </w:rPr>
        <w:t>мель</w:t>
      </w:r>
      <w:r w:rsidRPr="00D97CC3">
        <w:rPr>
          <w:rFonts w:ascii="Times New Roman" w:hAnsi="Times New Roman" w:cs="Times New Roman"/>
          <w:sz w:val="28"/>
          <w:szCs w:val="28"/>
        </w:rPr>
        <w:t>: алассы, ягодники, болота, тундра.</w:t>
      </w:r>
    </w:p>
    <w:p w14:paraId="3D38A8A0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покрытых лесной растительностью землях шикша дает урожай в наса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дениях с относительной полнотой ниже 0,3. К продуктивным угодьям относятся следующие типы леса</w:t>
      </w:r>
      <w:r w:rsidRPr="00D97CC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1A9D931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D97CC3">
        <w:rPr>
          <w:rFonts w:ascii="Times New Roman" w:hAnsi="Times New Roman" w:cs="Times New Roman"/>
          <w:sz w:val="28"/>
          <w:szCs w:val="28"/>
        </w:rPr>
        <w:t>льник</w:t>
      </w:r>
      <w:r>
        <w:rPr>
          <w:rFonts w:ascii="Times New Roman" w:hAnsi="Times New Roman" w:cs="Times New Roman"/>
          <w:sz w:val="28"/>
          <w:szCs w:val="28"/>
        </w:rPr>
        <w:t>и горные мелкотравно-</w:t>
      </w:r>
      <w:r w:rsidRPr="00D97CC3">
        <w:rPr>
          <w:rFonts w:ascii="Times New Roman" w:hAnsi="Times New Roman" w:cs="Times New Roman"/>
          <w:sz w:val="28"/>
          <w:szCs w:val="28"/>
        </w:rPr>
        <w:t>зеленомош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ЕМПЗГ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кустарн</w:t>
      </w:r>
      <w:r w:rsidRPr="00D97CC3"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во 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ЕКРТГ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мелкотравно мохо</w:t>
      </w:r>
      <w:r>
        <w:rPr>
          <w:rFonts w:ascii="Times New Roman" w:hAnsi="Times New Roman" w:cs="Times New Roman"/>
          <w:sz w:val="28"/>
          <w:szCs w:val="28"/>
        </w:rPr>
        <w:t>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ЕМТМР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травяни</w:t>
      </w:r>
      <w:r>
        <w:rPr>
          <w:rFonts w:ascii="Times New Roman" w:hAnsi="Times New Roman" w:cs="Times New Roman"/>
          <w:sz w:val="28"/>
          <w:szCs w:val="28"/>
        </w:rPr>
        <w:t>сто зелен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мошные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ЕТЗПР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BFE0930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лиственничник</w:t>
      </w:r>
      <w:r>
        <w:rPr>
          <w:rFonts w:ascii="Times New Roman" w:hAnsi="Times New Roman" w:cs="Times New Roman"/>
          <w:sz w:val="28"/>
          <w:szCs w:val="28"/>
        </w:rPr>
        <w:t>и кустарниково-разнотравные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ба</w:t>
      </w:r>
      <w:r>
        <w:rPr>
          <w:rFonts w:ascii="Times New Roman" w:hAnsi="Times New Roman" w:cs="Times New Roman"/>
          <w:sz w:val="28"/>
          <w:szCs w:val="28"/>
        </w:rPr>
        <w:t>гульн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ково-брусничные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лишайни</w:t>
      </w:r>
      <w:r>
        <w:rPr>
          <w:rFonts w:ascii="Times New Roman" w:hAnsi="Times New Roman" w:cs="Times New Roman"/>
          <w:sz w:val="28"/>
          <w:szCs w:val="28"/>
        </w:rPr>
        <w:t>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ЛЛЛД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зелен</w:t>
      </w:r>
      <w:r w:rsidRPr="00D97CC3">
        <w:rPr>
          <w:rFonts w:ascii="Times New Roman" w:hAnsi="Times New Roman" w:cs="Times New Roman"/>
          <w:sz w:val="28"/>
          <w:szCs w:val="28"/>
        </w:rPr>
        <w:t>о</w:t>
      </w:r>
      <w:r w:rsidRPr="00D97CC3">
        <w:rPr>
          <w:rFonts w:ascii="Times New Roman" w:hAnsi="Times New Roman" w:cs="Times New Roman"/>
          <w:sz w:val="28"/>
          <w:szCs w:val="28"/>
        </w:rPr>
        <w:t>мошн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ЛЗД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кедровым стлаником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го</w:t>
      </w:r>
      <w:r>
        <w:rPr>
          <w:rFonts w:ascii="Times New Roman" w:hAnsi="Times New Roman" w:cs="Times New Roman"/>
          <w:sz w:val="28"/>
          <w:szCs w:val="28"/>
        </w:rPr>
        <w:t>лубичные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ЛГБГ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CA41D6"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багульни</w:t>
      </w:r>
      <w:r>
        <w:rPr>
          <w:rFonts w:ascii="Times New Roman" w:hAnsi="Times New Roman" w:cs="Times New Roman"/>
          <w:sz w:val="28"/>
          <w:szCs w:val="28"/>
        </w:rPr>
        <w:t>ковые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ЛБГ</w:t>
      </w:r>
      <w:r>
        <w:rPr>
          <w:rFonts w:ascii="Times New Roman" w:hAnsi="Times New Roman" w:cs="Times New Roman"/>
          <w:sz w:val="28"/>
          <w:szCs w:val="28"/>
        </w:rPr>
        <w:t>), брусничные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ЛБРГ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л</w:t>
      </w:r>
      <w:r w:rsidRPr="00D97CC3"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>шайнико</w:t>
      </w:r>
      <w:r>
        <w:rPr>
          <w:rFonts w:ascii="Times New Roman" w:hAnsi="Times New Roman" w:cs="Times New Roman"/>
          <w:sz w:val="28"/>
          <w:szCs w:val="28"/>
        </w:rPr>
        <w:t>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сфагновые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(ЛСФД);</w:t>
      </w:r>
    </w:p>
    <w:p w14:paraId="4BB34ED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заросли </w:t>
      </w:r>
      <w:r w:rsidRPr="00D97CC3">
        <w:rPr>
          <w:rFonts w:ascii="Times New Roman" w:hAnsi="Times New Roman" w:cs="Times New Roman"/>
          <w:sz w:val="28"/>
          <w:szCs w:val="28"/>
        </w:rPr>
        <w:t>кедрово</w:t>
      </w:r>
      <w:r>
        <w:rPr>
          <w:rFonts w:ascii="Times New Roman" w:hAnsi="Times New Roman" w:cs="Times New Roman"/>
          <w:sz w:val="28"/>
          <w:szCs w:val="28"/>
        </w:rPr>
        <w:t>го стланика багульниковые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КСТБГ</w:t>
      </w:r>
      <w:r>
        <w:rPr>
          <w:rFonts w:ascii="Times New Roman" w:hAnsi="Times New Roman" w:cs="Times New Roman"/>
          <w:sz w:val="28"/>
          <w:szCs w:val="28"/>
        </w:rPr>
        <w:t>) 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КСТЧГ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E4E7EC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D97CC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рниковые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 (</w:t>
      </w:r>
      <w:r w:rsidRPr="00D97CC3">
        <w:rPr>
          <w:rFonts w:ascii="Times New Roman" w:hAnsi="Times New Roman" w:cs="Times New Roman"/>
          <w:sz w:val="28"/>
          <w:szCs w:val="28"/>
        </w:rPr>
        <w:t>ББЕД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0A223B3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каменноберезняк</w:t>
      </w:r>
      <w:r>
        <w:rPr>
          <w:rFonts w:ascii="Times New Roman" w:hAnsi="Times New Roman" w:cs="Times New Roman"/>
          <w:sz w:val="28"/>
          <w:szCs w:val="28"/>
        </w:rPr>
        <w:t>и кедровостланиковые горные (</w:t>
      </w:r>
      <w:r w:rsidRPr="00D97CC3">
        <w:rPr>
          <w:rFonts w:ascii="Times New Roman" w:hAnsi="Times New Roman" w:cs="Times New Roman"/>
          <w:sz w:val="28"/>
          <w:szCs w:val="28"/>
        </w:rPr>
        <w:t>БККСГ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.</w:t>
      </w:r>
    </w:p>
    <w:p w14:paraId="27405123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таксационном описании также обращается внимание на наличие шикши в составе кустарникового яруса или в живом напочвенном покрове.</w:t>
      </w:r>
    </w:p>
    <w:p w14:paraId="69756DA6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ягодника определяется по проценту проективного покр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тия (таблица</w:t>
      </w:r>
      <w:r w:rsidR="00DA66D8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>4). Условно, непокрытые лесом участки оцениваются как угодья с проективным покрытием шикши свыше 40 %. Под пологом леса проективное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крытие шикши оценивается ниже 40 %. </w:t>
      </w:r>
    </w:p>
    <w:p w14:paraId="58FC7383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 – Продуктивность угодий и нормы заготовки шикши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992"/>
        <w:gridCol w:w="992"/>
        <w:gridCol w:w="1276"/>
        <w:gridCol w:w="2835"/>
      </w:tblGrid>
      <w:tr w:rsidR="004A4300" w:rsidRPr="00217A6D" w14:paraId="6A53824F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67E84C3E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4"/>
          </w:tcPr>
          <w:p w14:paraId="55C1D6B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835" w:type="dxa"/>
            <w:vMerge w:val="restart"/>
          </w:tcPr>
          <w:p w14:paraId="08561AE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148B7FC3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20BB01D8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1427996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992" w:type="dxa"/>
            <w:vAlign w:val="center"/>
          </w:tcPr>
          <w:p w14:paraId="2E3F393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992" w:type="dxa"/>
            <w:vAlign w:val="center"/>
          </w:tcPr>
          <w:p w14:paraId="4A830F5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276" w:type="dxa"/>
            <w:vAlign w:val="center"/>
          </w:tcPr>
          <w:p w14:paraId="20F0F31F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835" w:type="dxa"/>
            <w:vMerge/>
            <w:vAlign w:val="center"/>
          </w:tcPr>
          <w:p w14:paraId="56ABB6A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4981606C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46B113D0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1251E05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14:paraId="6A1831E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14:paraId="3D3F9C5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76" w:type="dxa"/>
            <w:vAlign w:val="center"/>
          </w:tcPr>
          <w:p w14:paraId="4C5DE0F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835" w:type="dxa"/>
            <w:vMerge w:val="restart"/>
            <w:vAlign w:val="center"/>
          </w:tcPr>
          <w:p w14:paraId="488C4D6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A4300" w:rsidRPr="00217A6D" w14:paraId="0C8414AA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035CF571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20409A3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6969D3C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14:paraId="1BED526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14:paraId="7A800C1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835" w:type="dxa"/>
            <w:vMerge/>
          </w:tcPr>
          <w:p w14:paraId="1D5CCF29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E7859A" w14:textId="77777777" w:rsidR="004A4300" w:rsidRPr="00B35FAA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FA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Шиповники тупоушковый и </w:t>
      </w:r>
      <w:proofErr w:type="gramStart"/>
      <w:r w:rsidRPr="00B35FAA">
        <w:rPr>
          <w:rFonts w:ascii="Times New Roman" w:hAnsi="Times New Roman" w:cs="Times New Roman"/>
          <w:b/>
          <w:i/>
          <w:sz w:val="28"/>
          <w:szCs w:val="28"/>
        </w:rPr>
        <w:t>иглистый</w:t>
      </w:r>
      <w:proofErr w:type="gramEnd"/>
      <w:r w:rsidRPr="00B35FAA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31FD2203" w14:textId="77777777" w:rsidR="004A4300" w:rsidRPr="00917FDB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Шиповник встречается на Камчатке повсеместно</w:t>
      </w:r>
      <w:r w:rsidRPr="00917FDB">
        <w:rPr>
          <w:rFonts w:ascii="Times New Roman" w:hAnsi="Times New Roman" w:cs="Times New Roman"/>
          <w:sz w:val="28"/>
          <w:szCs w:val="28"/>
        </w:rPr>
        <w:t xml:space="preserve"> в лесах, на сухих лугах,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FDB">
        <w:rPr>
          <w:rFonts w:ascii="Times New Roman" w:hAnsi="Times New Roman" w:cs="Times New Roman"/>
          <w:sz w:val="28"/>
          <w:szCs w:val="28"/>
        </w:rPr>
        <w:t xml:space="preserve">долинах рек, в зарослях кустарников, на каменистых </w:t>
      </w:r>
      <w:r w:rsidR="009778F6">
        <w:rPr>
          <w:rFonts w:ascii="Times New Roman" w:hAnsi="Times New Roman" w:cs="Times New Roman"/>
          <w:sz w:val="28"/>
          <w:szCs w:val="28"/>
        </w:rPr>
        <w:t>склонах, кустарничковых тундрах</w:t>
      </w:r>
      <w:r w:rsidRPr="00917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предгольцовой зоне. Шиповники тупоушковый и иглистый могут произрастать совместно, однако иглистый шиповник чаще встречается под 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гом леса, а шиповник тупоушковый предпочитает прогалины и опушки леса.</w:t>
      </w:r>
    </w:p>
    <w:p w14:paraId="570EA85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лесоустройства заросли шиповника выявляют по а</w:t>
      </w:r>
      <w:r w:rsidRPr="00D97CC3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>сам</w:t>
      </w:r>
      <w:r w:rsidRPr="00D97CC3">
        <w:rPr>
          <w:rFonts w:ascii="Times New Roman" w:hAnsi="Times New Roman" w:cs="Times New Roman"/>
          <w:sz w:val="28"/>
          <w:szCs w:val="28"/>
        </w:rPr>
        <w:t>, пусты</w:t>
      </w:r>
      <w:r>
        <w:rPr>
          <w:rFonts w:ascii="Times New Roman" w:hAnsi="Times New Roman" w:cs="Times New Roman"/>
          <w:sz w:val="28"/>
          <w:szCs w:val="28"/>
        </w:rPr>
        <w:t>рям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вырубкам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под пологом всех лесообразующих древесных пород Камчатки во всех типах леса. Исключения составляют заболоченные участки леса. Продуктивные заросли шиповника тупоушкового образуются при полноте 0,3 и ниже, у шиповника иглистого при полноте 0,4</w:t>
      </w:r>
      <w:r w:rsidR="009778F6">
        <w:rPr>
          <w:rFonts w:ascii="Times New Roman" w:hAnsi="Times New Roman" w:cs="Times New Roman"/>
          <w:sz w:val="28"/>
          <w:szCs w:val="28"/>
        </w:rPr>
        <w:t xml:space="preserve"> и ниже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5D67AC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зарослей шиповника определяется по проценту проекти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ного покрытия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5). Условно, непокрытые лесом участки оцениваются как угодья с проективным покрытием шиповника свыше 40 %. На покрытых 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сом участках проективное покрытие шиповника оценивается ниже 40 %. </w:t>
      </w:r>
    </w:p>
    <w:p w14:paraId="625F2FA9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A66D8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>5 – Продуктивность угодий и нормы заготовки шиповника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134"/>
        <w:gridCol w:w="1134"/>
        <w:gridCol w:w="2693"/>
      </w:tblGrid>
      <w:tr w:rsidR="004A4300" w:rsidRPr="00217A6D" w14:paraId="1818B82B" w14:textId="77777777" w:rsidTr="00143A4D">
        <w:trPr>
          <w:trHeight w:val="279"/>
        </w:trPr>
        <w:tc>
          <w:tcPr>
            <w:tcW w:w="2802" w:type="dxa"/>
            <w:vMerge w:val="restart"/>
            <w:vAlign w:val="center"/>
          </w:tcPr>
          <w:p w14:paraId="78B46219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3B24550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693" w:type="dxa"/>
            <w:vMerge w:val="restart"/>
          </w:tcPr>
          <w:p w14:paraId="7BDE3EB6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5CB70A20" w14:textId="77777777" w:rsidTr="00143A4D">
        <w:trPr>
          <w:trHeight w:val="149"/>
        </w:trPr>
        <w:tc>
          <w:tcPr>
            <w:tcW w:w="2802" w:type="dxa"/>
            <w:vMerge/>
            <w:vAlign w:val="center"/>
          </w:tcPr>
          <w:p w14:paraId="075DFA67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B5BFE6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533BD67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399E6DC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0DE6B5D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693" w:type="dxa"/>
            <w:vMerge/>
            <w:vAlign w:val="center"/>
          </w:tcPr>
          <w:p w14:paraId="66DA388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49CEB8F1" w14:textId="77777777" w:rsidTr="00143A4D">
        <w:trPr>
          <w:trHeight w:val="445"/>
        </w:trPr>
        <w:tc>
          <w:tcPr>
            <w:tcW w:w="2802" w:type="dxa"/>
            <w:vAlign w:val="center"/>
          </w:tcPr>
          <w:p w14:paraId="750C5639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7554B86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4E3400D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3C1130D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7A8A8D4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vMerge w:val="restart"/>
            <w:vAlign w:val="center"/>
          </w:tcPr>
          <w:p w14:paraId="305BB8D6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A4300" w:rsidRPr="00217A6D" w14:paraId="3B0F488C" w14:textId="77777777" w:rsidTr="00143A4D">
        <w:trPr>
          <w:trHeight w:val="569"/>
        </w:trPr>
        <w:tc>
          <w:tcPr>
            <w:tcW w:w="2802" w:type="dxa"/>
            <w:vAlign w:val="center"/>
          </w:tcPr>
          <w:p w14:paraId="1A99CF2B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19AD616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2B7DF8B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1ABB77F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24F5553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vMerge/>
          </w:tcPr>
          <w:p w14:paraId="72D39BDC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5F05FD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75A0A9" w14:textId="77777777" w:rsidR="004A4300" w:rsidRPr="00E83787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787">
        <w:rPr>
          <w:rFonts w:ascii="Times New Roman" w:hAnsi="Times New Roman" w:cs="Times New Roman"/>
          <w:b/>
          <w:i/>
          <w:sz w:val="28"/>
          <w:szCs w:val="28"/>
        </w:rPr>
        <w:t>Шиповник морщинистый</w:t>
      </w:r>
      <w:r w:rsidRPr="00E83787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27A166DC" w14:textId="77777777" w:rsidR="004A4300" w:rsidRPr="00B35FAA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FAA">
        <w:rPr>
          <w:rFonts w:ascii="Times New Roman" w:hAnsi="Times New Roman" w:cs="Times New Roman"/>
          <w:sz w:val="28"/>
          <w:szCs w:val="28"/>
        </w:rPr>
        <w:t>Шиповник морщинистый произрастает по морским берегам в приморской полосе: на песчаных береговых валах, приморских лугах и шикшевниках, камен</w:t>
      </w:r>
      <w:r w:rsidRPr="00B35FAA">
        <w:rPr>
          <w:rFonts w:ascii="Times New Roman" w:hAnsi="Times New Roman" w:cs="Times New Roman"/>
          <w:sz w:val="28"/>
          <w:szCs w:val="28"/>
        </w:rPr>
        <w:t>и</w:t>
      </w:r>
      <w:r w:rsidRPr="00B35FAA">
        <w:rPr>
          <w:rFonts w:ascii="Times New Roman" w:hAnsi="Times New Roman" w:cs="Times New Roman"/>
          <w:sz w:val="28"/>
          <w:szCs w:val="28"/>
        </w:rPr>
        <w:t>стых и травянистых склонах в Большерецком, Елизовском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FAA">
        <w:rPr>
          <w:rFonts w:ascii="Times New Roman" w:hAnsi="Times New Roman" w:cs="Times New Roman"/>
          <w:sz w:val="28"/>
          <w:szCs w:val="28"/>
        </w:rPr>
        <w:t>Ключевском лесн</w:t>
      </w:r>
      <w:r w:rsidRPr="00B35FAA">
        <w:rPr>
          <w:rFonts w:ascii="Times New Roman" w:hAnsi="Times New Roman" w:cs="Times New Roman"/>
          <w:sz w:val="28"/>
          <w:szCs w:val="28"/>
        </w:rPr>
        <w:t>и</w:t>
      </w:r>
      <w:r w:rsidRPr="00B35FAA">
        <w:rPr>
          <w:rFonts w:ascii="Times New Roman" w:hAnsi="Times New Roman" w:cs="Times New Roman"/>
          <w:sz w:val="28"/>
          <w:szCs w:val="28"/>
        </w:rPr>
        <w:t>чествах.</w:t>
      </w:r>
    </w:p>
    <w:p w14:paraId="75F3DC3C" w14:textId="77777777" w:rsidR="004A4300" w:rsidRPr="00B35FAA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FAA">
        <w:rPr>
          <w:rFonts w:ascii="Times New Roman" w:hAnsi="Times New Roman" w:cs="Times New Roman"/>
          <w:sz w:val="28"/>
          <w:szCs w:val="28"/>
        </w:rPr>
        <w:t>По таксационным описаниям его выделяют на непокрытых лесной раст</w:t>
      </w:r>
      <w:r w:rsidRPr="00B35FAA">
        <w:rPr>
          <w:rFonts w:ascii="Times New Roman" w:hAnsi="Times New Roman" w:cs="Times New Roman"/>
          <w:sz w:val="28"/>
          <w:szCs w:val="28"/>
        </w:rPr>
        <w:t>и</w:t>
      </w:r>
      <w:r w:rsidRPr="00B35FAA">
        <w:rPr>
          <w:rFonts w:ascii="Times New Roman" w:hAnsi="Times New Roman" w:cs="Times New Roman"/>
          <w:sz w:val="28"/>
          <w:szCs w:val="28"/>
        </w:rPr>
        <w:t>тельностью землях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FAA">
        <w:rPr>
          <w:rFonts w:ascii="Times New Roman" w:hAnsi="Times New Roman" w:cs="Times New Roman"/>
          <w:sz w:val="28"/>
          <w:szCs w:val="28"/>
        </w:rPr>
        <w:t xml:space="preserve">алассы, пустыри, луга, морские берега, заросли шиповника. </w:t>
      </w:r>
    </w:p>
    <w:p w14:paraId="2754F398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Продуктивность зарослей шиповника морщинистого значительно выше лесных видов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6).</w:t>
      </w:r>
    </w:p>
    <w:p w14:paraId="0111C332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 – Продуктивность угодий и нормы заготовки шиповника мо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щинистого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2693"/>
      </w:tblGrid>
      <w:tr w:rsidR="004A4300" w:rsidRPr="00217A6D" w14:paraId="6A4C1E82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217A18C0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6414517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693" w:type="dxa"/>
            <w:vMerge w:val="restart"/>
          </w:tcPr>
          <w:p w14:paraId="7A8563A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промысловых урожаев течении 10 лет</w:t>
            </w:r>
          </w:p>
        </w:tc>
      </w:tr>
      <w:tr w:rsidR="004A4300" w:rsidRPr="00217A6D" w14:paraId="63B9B662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053B475C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2D37A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37BC504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4E610C2F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7C1D571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693" w:type="dxa"/>
            <w:vMerge/>
            <w:vAlign w:val="center"/>
          </w:tcPr>
          <w:p w14:paraId="0CA2FC6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46C3BD80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6696CBEE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421A4CB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05FEE25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1E3E5B8F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vAlign w:val="center"/>
          </w:tcPr>
          <w:p w14:paraId="594B2DA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693" w:type="dxa"/>
            <w:vMerge w:val="restart"/>
            <w:vAlign w:val="center"/>
          </w:tcPr>
          <w:p w14:paraId="34233C0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A4300" w:rsidRPr="00217A6D" w14:paraId="6940244E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5E49BE3A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4E13920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5FD62A6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center"/>
          </w:tcPr>
          <w:p w14:paraId="36248D2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3348CB3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693" w:type="dxa"/>
            <w:vMerge/>
          </w:tcPr>
          <w:p w14:paraId="0AA7FA76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BDC151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AE195D" w14:textId="77777777" w:rsidR="004A4300" w:rsidRPr="0054011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0113">
        <w:rPr>
          <w:rFonts w:ascii="Times New Roman" w:hAnsi="Times New Roman" w:cs="Times New Roman"/>
          <w:b/>
          <w:i/>
          <w:sz w:val="28"/>
          <w:szCs w:val="28"/>
        </w:rPr>
        <w:t>Клюква</w:t>
      </w:r>
      <w:r w:rsidRPr="00540113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100FF5EE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Клюква распространена во всех лесничествах Камч</w:t>
      </w:r>
      <w:r w:rsidR="009778F6">
        <w:rPr>
          <w:rFonts w:ascii="Times New Roman" w:hAnsi="Times New Roman" w:cs="Times New Roman"/>
          <w:sz w:val="28"/>
          <w:szCs w:val="28"/>
        </w:rPr>
        <w:t>атского края на болотах и заболоченных</w:t>
      </w:r>
      <w:r>
        <w:rPr>
          <w:rFonts w:ascii="Times New Roman" w:hAnsi="Times New Roman" w:cs="Times New Roman"/>
          <w:sz w:val="28"/>
          <w:szCs w:val="28"/>
        </w:rPr>
        <w:t xml:space="preserve"> редколесьях.</w:t>
      </w:r>
    </w:p>
    <w:p w14:paraId="4F5A69B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таксационным описаниям выявляется на алассах, болотах всех катег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рий</w:t>
      </w:r>
      <w:r w:rsidRPr="00D97CC3">
        <w:rPr>
          <w:rFonts w:ascii="Times New Roman" w:hAnsi="Times New Roman" w:cs="Times New Roman"/>
          <w:sz w:val="28"/>
          <w:szCs w:val="28"/>
        </w:rPr>
        <w:t>, тунд</w:t>
      </w:r>
      <w:r>
        <w:rPr>
          <w:rFonts w:ascii="Times New Roman" w:hAnsi="Times New Roman" w:cs="Times New Roman"/>
          <w:sz w:val="28"/>
          <w:szCs w:val="28"/>
        </w:rPr>
        <w:t>рах. На покрытых лесом участках выявляется при полноте 0,3 в забол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ченных долинных е</w:t>
      </w:r>
      <w:r w:rsidRPr="00D97CC3">
        <w:rPr>
          <w:rFonts w:ascii="Times New Roman" w:hAnsi="Times New Roman" w:cs="Times New Roman"/>
          <w:sz w:val="28"/>
          <w:szCs w:val="28"/>
        </w:rPr>
        <w:t>льник</w:t>
      </w:r>
      <w:r>
        <w:rPr>
          <w:rFonts w:ascii="Times New Roman" w:hAnsi="Times New Roman" w:cs="Times New Roman"/>
          <w:sz w:val="28"/>
          <w:szCs w:val="28"/>
        </w:rPr>
        <w:t>ах зеленомошных</w:t>
      </w:r>
      <w:r w:rsidRPr="007A37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сфагновых, в </w:t>
      </w:r>
      <w:r w:rsidRPr="00D97CC3">
        <w:rPr>
          <w:rFonts w:ascii="Times New Roman" w:hAnsi="Times New Roman" w:cs="Times New Roman"/>
          <w:sz w:val="28"/>
          <w:szCs w:val="28"/>
        </w:rPr>
        <w:t>лиственничник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</w:t>
      </w:r>
      <w:r w:rsidRPr="00D97CC3"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>леномошн</w:t>
      </w:r>
      <w:r>
        <w:rPr>
          <w:rFonts w:ascii="Times New Roman" w:hAnsi="Times New Roman" w:cs="Times New Roman"/>
          <w:sz w:val="28"/>
          <w:szCs w:val="28"/>
        </w:rPr>
        <w:t xml:space="preserve">ых, </w:t>
      </w:r>
      <w:r w:rsidRPr="00D97CC3">
        <w:rPr>
          <w:rFonts w:ascii="Times New Roman" w:hAnsi="Times New Roman" w:cs="Times New Roman"/>
          <w:sz w:val="28"/>
          <w:szCs w:val="28"/>
        </w:rPr>
        <w:t>багуль</w:t>
      </w:r>
      <w:r>
        <w:rPr>
          <w:rFonts w:ascii="Times New Roman" w:hAnsi="Times New Roman" w:cs="Times New Roman"/>
          <w:sz w:val="28"/>
          <w:szCs w:val="28"/>
        </w:rPr>
        <w:t>никово</w:t>
      </w:r>
      <w:r w:rsidRPr="00D97CC3">
        <w:rPr>
          <w:rFonts w:ascii="Times New Roman" w:hAnsi="Times New Roman" w:cs="Times New Roman"/>
          <w:sz w:val="28"/>
          <w:szCs w:val="28"/>
        </w:rPr>
        <w:t>-брус</w:t>
      </w:r>
      <w:r>
        <w:rPr>
          <w:rFonts w:ascii="Times New Roman" w:hAnsi="Times New Roman" w:cs="Times New Roman"/>
          <w:sz w:val="28"/>
          <w:szCs w:val="28"/>
        </w:rPr>
        <w:t xml:space="preserve">ничных, лишайниковых и сфагновых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7). </w:t>
      </w:r>
    </w:p>
    <w:p w14:paraId="5A96DC3C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7 – Продуктивность угодий и нормы заготовки клюквы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2835"/>
      </w:tblGrid>
      <w:tr w:rsidR="004A4300" w:rsidRPr="00217A6D" w14:paraId="6263BBB8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688BD791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57D9B37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835" w:type="dxa"/>
            <w:vMerge w:val="restart"/>
          </w:tcPr>
          <w:p w14:paraId="55C785C5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51CF9D32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272563ED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0774C05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5BAC3C3F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7990345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2C341C2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835" w:type="dxa"/>
            <w:vMerge/>
            <w:vAlign w:val="center"/>
          </w:tcPr>
          <w:p w14:paraId="662919C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07566681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24CE6B32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1DF3237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13A3B4C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0A5B843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14:paraId="73EB51B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835" w:type="dxa"/>
            <w:vMerge w:val="restart"/>
            <w:vAlign w:val="center"/>
          </w:tcPr>
          <w:p w14:paraId="25AA0A35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300" w:rsidRPr="00217A6D" w14:paraId="364E1738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18A70EC6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5BEE8656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68A48B3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0B7DFED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7BA5947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  <w:vMerge/>
          </w:tcPr>
          <w:p w14:paraId="1A3D2200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DD822D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8D7F974" w14:textId="77777777" w:rsidR="004A4300" w:rsidRPr="00B35FAA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FAA">
        <w:rPr>
          <w:rFonts w:ascii="Times New Roman" w:hAnsi="Times New Roman" w:cs="Times New Roman"/>
          <w:b/>
          <w:i/>
          <w:sz w:val="28"/>
          <w:szCs w:val="28"/>
        </w:rPr>
        <w:t>Княженика</w:t>
      </w:r>
      <w:r w:rsidRPr="00B35FAA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6089896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Княженика встречается во всех лесничествах Камчатского края в основном на непокрытых лесной растительностью землях - а</w:t>
      </w:r>
      <w:r w:rsidRPr="00D97CC3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>сах</w:t>
      </w:r>
      <w:r w:rsidRPr="00D97CC3">
        <w:rPr>
          <w:rFonts w:ascii="Times New Roman" w:hAnsi="Times New Roman" w:cs="Times New Roman"/>
          <w:sz w:val="28"/>
          <w:szCs w:val="28"/>
        </w:rPr>
        <w:t>, га</w:t>
      </w:r>
      <w:r>
        <w:rPr>
          <w:rFonts w:ascii="Times New Roman" w:hAnsi="Times New Roman" w:cs="Times New Roman"/>
          <w:sz w:val="28"/>
          <w:szCs w:val="28"/>
        </w:rPr>
        <w:t>рях</w:t>
      </w:r>
      <w:r w:rsidRPr="00D97CC3">
        <w:rPr>
          <w:rFonts w:ascii="Times New Roman" w:hAnsi="Times New Roman" w:cs="Times New Roman"/>
          <w:sz w:val="28"/>
          <w:szCs w:val="28"/>
        </w:rPr>
        <w:t>, выруб</w:t>
      </w:r>
      <w:r>
        <w:rPr>
          <w:rFonts w:ascii="Times New Roman" w:hAnsi="Times New Roman" w:cs="Times New Roman"/>
          <w:sz w:val="28"/>
          <w:szCs w:val="28"/>
        </w:rPr>
        <w:t>ках</w:t>
      </w:r>
      <w:r w:rsidRPr="00D97CC3">
        <w:rPr>
          <w:rFonts w:ascii="Times New Roman" w:hAnsi="Times New Roman" w:cs="Times New Roman"/>
          <w:sz w:val="28"/>
          <w:szCs w:val="28"/>
        </w:rPr>
        <w:t>, п</w:t>
      </w:r>
      <w:r w:rsidRPr="00D97CC3">
        <w:rPr>
          <w:rFonts w:ascii="Times New Roman" w:hAnsi="Times New Roman" w:cs="Times New Roman"/>
          <w:sz w:val="28"/>
          <w:szCs w:val="28"/>
        </w:rPr>
        <w:t>у</w:t>
      </w:r>
      <w:r w:rsidRPr="00D97CC3">
        <w:rPr>
          <w:rFonts w:ascii="Times New Roman" w:hAnsi="Times New Roman" w:cs="Times New Roman"/>
          <w:sz w:val="28"/>
          <w:szCs w:val="28"/>
        </w:rPr>
        <w:t>сты</w:t>
      </w:r>
      <w:r>
        <w:rPr>
          <w:rFonts w:ascii="Times New Roman" w:hAnsi="Times New Roman" w:cs="Times New Roman"/>
          <w:sz w:val="28"/>
          <w:szCs w:val="28"/>
        </w:rPr>
        <w:t>рях. Под пологом леса может образовывать продуктивные заросли при полн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 древостоя 0,4 и ниже на дренированных участках в следующих типах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леса: </w:t>
      </w:r>
    </w:p>
    <w:p w14:paraId="1769A324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D97CC3">
        <w:rPr>
          <w:rFonts w:ascii="Times New Roman" w:hAnsi="Times New Roman" w:cs="Times New Roman"/>
          <w:sz w:val="28"/>
          <w:szCs w:val="28"/>
        </w:rPr>
        <w:t>иственничник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кустарниково-разнотравны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зелен</w:t>
      </w:r>
      <w:r w:rsidRPr="00D97CC3">
        <w:rPr>
          <w:rFonts w:ascii="Times New Roman" w:hAnsi="Times New Roman" w:cs="Times New Roman"/>
          <w:sz w:val="28"/>
          <w:szCs w:val="28"/>
        </w:rPr>
        <w:t>о</w:t>
      </w:r>
      <w:r w:rsidRPr="00D97CC3">
        <w:rPr>
          <w:rFonts w:ascii="Times New Roman" w:hAnsi="Times New Roman" w:cs="Times New Roman"/>
          <w:sz w:val="28"/>
          <w:szCs w:val="28"/>
        </w:rPr>
        <w:t>мошн</w:t>
      </w:r>
      <w:r>
        <w:rPr>
          <w:rFonts w:ascii="Times New Roman" w:hAnsi="Times New Roman" w:cs="Times New Roman"/>
          <w:sz w:val="28"/>
          <w:szCs w:val="28"/>
        </w:rPr>
        <w:t>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ЛЗД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Pr="00D97CC3">
        <w:rPr>
          <w:rFonts w:ascii="Times New Roman" w:hAnsi="Times New Roman" w:cs="Times New Roman"/>
          <w:sz w:val="28"/>
          <w:szCs w:val="28"/>
        </w:rPr>
        <w:t>багуль</w:t>
      </w:r>
      <w:r>
        <w:rPr>
          <w:rFonts w:ascii="Times New Roman" w:hAnsi="Times New Roman" w:cs="Times New Roman"/>
          <w:sz w:val="28"/>
          <w:szCs w:val="28"/>
        </w:rPr>
        <w:t>никово</w:t>
      </w:r>
      <w:r w:rsidRPr="00D97CC3">
        <w:rPr>
          <w:rFonts w:ascii="Times New Roman" w:hAnsi="Times New Roman" w:cs="Times New Roman"/>
          <w:sz w:val="28"/>
          <w:szCs w:val="28"/>
        </w:rPr>
        <w:t>-брус</w:t>
      </w:r>
      <w:r>
        <w:rPr>
          <w:rFonts w:ascii="Times New Roman" w:hAnsi="Times New Roman" w:cs="Times New Roman"/>
          <w:sz w:val="28"/>
          <w:szCs w:val="28"/>
        </w:rPr>
        <w:t>ничные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AA46AAD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каменноберезняк</w:t>
      </w:r>
      <w:r>
        <w:rPr>
          <w:rFonts w:ascii="Times New Roman" w:hAnsi="Times New Roman" w:cs="Times New Roman"/>
          <w:sz w:val="28"/>
          <w:szCs w:val="28"/>
        </w:rPr>
        <w:t>и травяные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высоко</w:t>
      </w:r>
      <w:r>
        <w:rPr>
          <w:rFonts w:ascii="Times New Roman" w:hAnsi="Times New Roman" w:cs="Times New Roman"/>
          <w:sz w:val="28"/>
          <w:szCs w:val="28"/>
        </w:rPr>
        <w:t>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БКВТД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09D5D72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кустарниковые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вейнико</w:t>
      </w:r>
      <w:r>
        <w:rPr>
          <w:rFonts w:ascii="Times New Roman" w:hAnsi="Times New Roman" w:cs="Times New Roman"/>
          <w:sz w:val="28"/>
          <w:szCs w:val="28"/>
        </w:rPr>
        <w:t>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01695C9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осинник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разнотрав</w:t>
      </w:r>
      <w:r>
        <w:rPr>
          <w:rFonts w:ascii="Times New Roman" w:hAnsi="Times New Roman" w:cs="Times New Roman"/>
          <w:sz w:val="28"/>
          <w:szCs w:val="28"/>
        </w:rPr>
        <w:t>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ОСРТ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0D7D22C7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 xml:space="preserve">тополево-ивовые прирусловые леса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тополево-чозениевые леса (свежие)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ТЧЗ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тополево ивовые </w:t>
      </w:r>
      <w:r>
        <w:rPr>
          <w:rFonts w:ascii="Times New Roman" w:hAnsi="Times New Roman" w:cs="Times New Roman"/>
          <w:sz w:val="28"/>
          <w:szCs w:val="28"/>
        </w:rPr>
        <w:t xml:space="preserve">леса </w:t>
      </w:r>
      <w:r w:rsidRPr="00D97CC3">
        <w:rPr>
          <w:rFonts w:ascii="Times New Roman" w:hAnsi="Times New Roman" w:cs="Times New Roman"/>
          <w:sz w:val="28"/>
          <w:szCs w:val="28"/>
        </w:rPr>
        <w:t xml:space="preserve">с разнотравьем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ТИВТ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чозениево топол</w:t>
      </w:r>
      <w:r w:rsidRPr="00D97CC3"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вые леса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ЧЗТ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ABEF35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Княженика не является объектом массового сбора, однако принимая во внимание ее ценность, необходимо оценивать ее угодья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8).</w:t>
      </w:r>
    </w:p>
    <w:p w14:paraId="23047F99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8 – Продуктивность угодий и нормы заготовки княженики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2835"/>
      </w:tblGrid>
      <w:tr w:rsidR="004A4300" w:rsidRPr="00217A6D" w14:paraId="180460DB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7E9FE506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57220C3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835" w:type="dxa"/>
            <w:vMerge w:val="restart"/>
          </w:tcPr>
          <w:p w14:paraId="503B8FB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2974087E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7B046614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CD1A2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4170506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0CC99FB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2E001115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835" w:type="dxa"/>
            <w:vMerge/>
            <w:vAlign w:val="center"/>
          </w:tcPr>
          <w:p w14:paraId="539C2CE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58AD5EAE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63768A6F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55A9BB2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6B7DF0E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598ED18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570960E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  <w:vMerge w:val="restart"/>
            <w:vAlign w:val="center"/>
          </w:tcPr>
          <w:p w14:paraId="1DD6E8C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4300" w:rsidRPr="00217A6D" w14:paraId="2858A5DB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0E161620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005B861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234109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326D9B2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31E6A3D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vMerge/>
          </w:tcPr>
          <w:p w14:paraId="7827C25F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DF9966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C0CCBE5" w14:textId="77777777" w:rsidR="004A4300" w:rsidRPr="002545D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45D6">
        <w:rPr>
          <w:rFonts w:ascii="Times New Roman" w:hAnsi="Times New Roman" w:cs="Times New Roman"/>
          <w:b/>
          <w:i/>
          <w:sz w:val="28"/>
          <w:szCs w:val="28"/>
        </w:rPr>
        <w:t>Красника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(клоповка)</w:t>
      </w:r>
      <w:r w:rsidRPr="002545D6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11F71B7C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Красника встречается в южных прибрежных районах Камчатки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основном в </w:t>
      </w:r>
      <w:r w:rsidRPr="00D97CC3">
        <w:rPr>
          <w:rFonts w:ascii="Times New Roman" w:hAnsi="Times New Roman" w:cs="Times New Roman"/>
          <w:sz w:val="28"/>
          <w:szCs w:val="28"/>
        </w:rPr>
        <w:t>Елизов</w:t>
      </w:r>
      <w:r>
        <w:rPr>
          <w:rFonts w:ascii="Times New Roman" w:hAnsi="Times New Roman" w:cs="Times New Roman"/>
          <w:sz w:val="28"/>
          <w:szCs w:val="28"/>
        </w:rPr>
        <w:t>ском лесничестве.</w:t>
      </w:r>
    </w:p>
    <w:p w14:paraId="4FE6314C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Встречается на непокрытых лесной растительностью землях - а</w:t>
      </w:r>
      <w:r w:rsidRPr="00D97CC3">
        <w:rPr>
          <w:rFonts w:ascii="Times New Roman" w:hAnsi="Times New Roman" w:cs="Times New Roman"/>
          <w:sz w:val="28"/>
          <w:szCs w:val="28"/>
        </w:rPr>
        <w:t>лла</w:t>
      </w:r>
      <w:r>
        <w:rPr>
          <w:rFonts w:ascii="Times New Roman" w:hAnsi="Times New Roman" w:cs="Times New Roman"/>
          <w:sz w:val="28"/>
          <w:szCs w:val="28"/>
        </w:rPr>
        <w:t>сах</w:t>
      </w:r>
      <w:r w:rsidRPr="00D97CC3">
        <w:rPr>
          <w:rFonts w:ascii="Times New Roman" w:hAnsi="Times New Roman" w:cs="Times New Roman"/>
          <w:sz w:val="28"/>
          <w:szCs w:val="28"/>
        </w:rPr>
        <w:t>, г</w:t>
      </w:r>
      <w:r w:rsidRPr="00D97C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рях</w:t>
      </w:r>
      <w:r w:rsidRPr="00D97CC3">
        <w:rPr>
          <w:rFonts w:ascii="Times New Roman" w:hAnsi="Times New Roman" w:cs="Times New Roman"/>
          <w:sz w:val="28"/>
          <w:szCs w:val="28"/>
        </w:rPr>
        <w:t>, выруб</w:t>
      </w:r>
      <w:r>
        <w:rPr>
          <w:rFonts w:ascii="Times New Roman" w:hAnsi="Times New Roman" w:cs="Times New Roman"/>
          <w:sz w:val="28"/>
          <w:szCs w:val="28"/>
        </w:rPr>
        <w:t>ках</w:t>
      </w:r>
      <w:r w:rsidRPr="00D97CC3">
        <w:rPr>
          <w:rFonts w:ascii="Times New Roman" w:hAnsi="Times New Roman" w:cs="Times New Roman"/>
          <w:sz w:val="28"/>
          <w:szCs w:val="28"/>
        </w:rPr>
        <w:t>, пусты</w:t>
      </w:r>
      <w:r>
        <w:rPr>
          <w:rFonts w:ascii="Times New Roman" w:hAnsi="Times New Roman" w:cs="Times New Roman"/>
          <w:sz w:val="28"/>
          <w:szCs w:val="28"/>
        </w:rPr>
        <w:t>рях, а также под пологом леса с полнотой 0,4 и ниже. Хара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терные типы леса: к</w:t>
      </w:r>
      <w:r w:rsidRPr="00D97CC3">
        <w:rPr>
          <w:rFonts w:ascii="Times New Roman" w:hAnsi="Times New Roman" w:cs="Times New Roman"/>
          <w:sz w:val="28"/>
          <w:szCs w:val="28"/>
        </w:rPr>
        <w:t>аменноберезняк</w:t>
      </w:r>
      <w:r>
        <w:rPr>
          <w:rFonts w:ascii="Times New Roman" w:hAnsi="Times New Roman" w:cs="Times New Roman"/>
          <w:sz w:val="28"/>
          <w:szCs w:val="28"/>
        </w:rPr>
        <w:t>и травянистые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низкотравные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травя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>),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кустарниковые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D97CC3">
        <w:rPr>
          <w:rFonts w:ascii="Times New Roman" w:hAnsi="Times New Roman" w:cs="Times New Roman"/>
          <w:sz w:val="28"/>
          <w:szCs w:val="28"/>
        </w:rPr>
        <w:t>вейнико</w:t>
      </w:r>
      <w:r>
        <w:rPr>
          <w:rFonts w:ascii="Times New Roman" w:hAnsi="Times New Roman" w:cs="Times New Roman"/>
          <w:sz w:val="28"/>
          <w:szCs w:val="28"/>
        </w:rPr>
        <w:t>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CFE14DD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Продуктивность угодий определяется по проценту проективного покрытия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9). </w:t>
      </w:r>
    </w:p>
    <w:p w14:paraId="4A733D79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9 – Продуктивность угодий и нормы заготовки красники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2835"/>
      </w:tblGrid>
      <w:tr w:rsidR="004A4300" w:rsidRPr="00217A6D" w14:paraId="50E86977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420A26F8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1A85D40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835" w:type="dxa"/>
            <w:vMerge w:val="restart"/>
          </w:tcPr>
          <w:p w14:paraId="1B240BE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29E18D05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7F22D2F1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6036A26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7C0C24B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78E99CD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35335AB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835" w:type="dxa"/>
            <w:vMerge/>
            <w:vAlign w:val="center"/>
          </w:tcPr>
          <w:p w14:paraId="0E2B301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6A1A9C32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4CEBD367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0E1A076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179B1DB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14:paraId="34CEBAE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14:paraId="79E54B8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835" w:type="dxa"/>
            <w:vMerge w:val="restart"/>
            <w:vAlign w:val="center"/>
          </w:tcPr>
          <w:p w14:paraId="6C8FF79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300" w:rsidRPr="00217A6D" w14:paraId="168431EA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19E70E7F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5023D9E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0A6C575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14:paraId="795FF40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14:paraId="7120C22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  <w:vMerge/>
          </w:tcPr>
          <w:p w14:paraId="10C5FCE9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7BAB7B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B6E86D7" w14:textId="77777777" w:rsidR="00E746C8" w:rsidRDefault="00E746C8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A37DB4C" w14:textId="77777777" w:rsidR="004A4300" w:rsidRPr="002545D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45D6">
        <w:rPr>
          <w:rFonts w:ascii="Times New Roman" w:hAnsi="Times New Roman" w:cs="Times New Roman"/>
          <w:b/>
          <w:i/>
          <w:sz w:val="28"/>
          <w:szCs w:val="28"/>
        </w:rPr>
        <w:lastRenderedPageBreak/>
        <w:t>Морошка</w:t>
      </w:r>
    </w:p>
    <w:p w14:paraId="1BE4A962" w14:textId="77777777" w:rsidR="004A4300" w:rsidRPr="007A37CA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7CA">
        <w:rPr>
          <w:rFonts w:ascii="Times New Roman" w:hAnsi="Times New Roman" w:cs="Times New Roman"/>
          <w:sz w:val="28"/>
          <w:szCs w:val="28"/>
        </w:rPr>
        <w:t xml:space="preserve">Морошка растет в западных, центральных и северных районах Камчатки, Корякии, на Командорских островах. </w:t>
      </w:r>
      <w:r>
        <w:rPr>
          <w:rFonts w:ascii="Times New Roman" w:hAnsi="Times New Roman" w:cs="Times New Roman"/>
          <w:sz w:val="28"/>
          <w:szCs w:val="28"/>
        </w:rPr>
        <w:t>Встречается</w:t>
      </w:r>
      <w:r w:rsidRPr="007A37CA">
        <w:rPr>
          <w:rFonts w:ascii="Times New Roman" w:hAnsi="Times New Roman" w:cs="Times New Roman"/>
          <w:sz w:val="28"/>
          <w:szCs w:val="28"/>
        </w:rPr>
        <w:t xml:space="preserve"> на болотах, на мокрых тундрах, на заболоченных лиственничниках</w:t>
      </w:r>
      <w:r w:rsidR="009778F6">
        <w:rPr>
          <w:rFonts w:ascii="Times New Roman" w:hAnsi="Times New Roman" w:cs="Times New Roman"/>
          <w:sz w:val="28"/>
          <w:szCs w:val="28"/>
        </w:rPr>
        <w:t xml:space="preserve"> и тундрах</w:t>
      </w:r>
      <w:r w:rsidRPr="007A37CA">
        <w:rPr>
          <w:rFonts w:ascii="Times New Roman" w:hAnsi="Times New Roman" w:cs="Times New Roman"/>
          <w:sz w:val="28"/>
          <w:szCs w:val="28"/>
        </w:rPr>
        <w:t>.</w:t>
      </w:r>
    </w:p>
    <w:p w14:paraId="2E42E5F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7CA">
        <w:rPr>
          <w:rFonts w:ascii="Times New Roman" w:hAnsi="Times New Roman" w:cs="Times New Roman"/>
          <w:sz w:val="28"/>
          <w:szCs w:val="28"/>
        </w:rPr>
        <w:t>Угодья выделяются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7CA">
        <w:rPr>
          <w:rFonts w:ascii="Times New Roman" w:hAnsi="Times New Roman" w:cs="Times New Roman"/>
          <w:sz w:val="28"/>
          <w:szCs w:val="28"/>
        </w:rPr>
        <w:t>Корякском лесничестве. В основном морошка встр</w:t>
      </w:r>
      <w:r w:rsidRPr="007A37CA">
        <w:rPr>
          <w:rFonts w:ascii="Times New Roman" w:hAnsi="Times New Roman" w:cs="Times New Roman"/>
          <w:sz w:val="28"/>
          <w:szCs w:val="28"/>
        </w:rPr>
        <w:t>е</w:t>
      </w:r>
      <w:r w:rsidRPr="007A37CA">
        <w:rPr>
          <w:rFonts w:ascii="Times New Roman" w:hAnsi="Times New Roman" w:cs="Times New Roman"/>
          <w:sz w:val="28"/>
          <w:szCs w:val="28"/>
        </w:rPr>
        <w:t xml:space="preserve">чается в тундре, </w:t>
      </w:r>
      <w:r>
        <w:rPr>
          <w:rFonts w:ascii="Times New Roman" w:hAnsi="Times New Roman" w:cs="Times New Roman"/>
          <w:sz w:val="28"/>
          <w:szCs w:val="28"/>
        </w:rPr>
        <w:t>а так</w:t>
      </w:r>
      <w:r w:rsidRPr="007A37CA">
        <w:rPr>
          <w:rFonts w:ascii="Times New Roman" w:hAnsi="Times New Roman" w:cs="Times New Roman"/>
          <w:sz w:val="28"/>
          <w:szCs w:val="28"/>
        </w:rPr>
        <w:t>же редкостойных древостоях с полнотой 0,3 в зеленомо</w:t>
      </w:r>
      <w:r w:rsidRPr="007A37CA">
        <w:rPr>
          <w:rFonts w:ascii="Times New Roman" w:hAnsi="Times New Roman" w:cs="Times New Roman"/>
          <w:sz w:val="28"/>
          <w:szCs w:val="28"/>
        </w:rPr>
        <w:t>ш</w:t>
      </w:r>
      <w:r w:rsidRPr="007A37CA">
        <w:rPr>
          <w:rFonts w:ascii="Times New Roman" w:hAnsi="Times New Roman" w:cs="Times New Roman"/>
          <w:sz w:val="28"/>
          <w:szCs w:val="28"/>
        </w:rPr>
        <w:t>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7CA">
        <w:rPr>
          <w:rFonts w:ascii="Times New Roman" w:hAnsi="Times New Roman" w:cs="Times New Roman"/>
          <w:sz w:val="28"/>
          <w:szCs w:val="28"/>
        </w:rPr>
        <w:t>сфагновы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A37CA">
        <w:rPr>
          <w:rFonts w:ascii="Times New Roman" w:hAnsi="Times New Roman" w:cs="Times New Roman"/>
          <w:sz w:val="28"/>
          <w:szCs w:val="28"/>
        </w:rPr>
        <w:t xml:space="preserve"> кустарниково-разнотравных и багульниково-брусничных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7CA">
        <w:rPr>
          <w:rFonts w:ascii="Times New Roman" w:hAnsi="Times New Roman" w:cs="Times New Roman"/>
          <w:sz w:val="28"/>
          <w:szCs w:val="28"/>
        </w:rPr>
        <w:t>типах леса</w:t>
      </w:r>
      <w:r w:rsidR="00BD5C9C">
        <w:rPr>
          <w:rFonts w:ascii="Times New Roman" w:hAnsi="Times New Roman" w:cs="Times New Roman"/>
          <w:sz w:val="28"/>
          <w:szCs w:val="28"/>
        </w:rPr>
        <w:t xml:space="preserve"> (рисунок 1.1)</w:t>
      </w:r>
      <w:r w:rsidRPr="007A37CA">
        <w:rPr>
          <w:rFonts w:ascii="Times New Roman" w:hAnsi="Times New Roman" w:cs="Times New Roman"/>
          <w:sz w:val="28"/>
          <w:szCs w:val="28"/>
        </w:rPr>
        <w:t>.</w:t>
      </w:r>
    </w:p>
    <w:p w14:paraId="577D6556" w14:textId="77777777" w:rsidR="00BD5C9C" w:rsidRDefault="00BD5C9C" w:rsidP="00BD5C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FEBBA" wp14:editId="54E31317">
            <wp:extent cx="4808131" cy="2966484"/>
            <wp:effectExtent l="19050" t="0" r="0" b="0"/>
            <wp:docPr id="16" name="Рисунок 15" descr="P1070123 тунд 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23 тунд морошка.JP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131" cy="29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72F5" w14:textId="77777777" w:rsidR="00BD5C9C" w:rsidRPr="007A37CA" w:rsidRDefault="00BD5C9C" w:rsidP="00BD5C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1.1. -  Заросли  морошки в прибрежной тундре. Усть-Большерецкое лесничество</w:t>
      </w:r>
    </w:p>
    <w:p w14:paraId="6637C4E4" w14:textId="77777777" w:rsidR="004A4300" w:rsidRPr="007A37CA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угодий</w:t>
      </w:r>
      <w:r w:rsidRPr="007A37CA">
        <w:rPr>
          <w:rFonts w:ascii="Times New Roman" w:hAnsi="Times New Roman" w:cs="Times New Roman"/>
          <w:sz w:val="28"/>
          <w:szCs w:val="28"/>
        </w:rPr>
        <w:t xml:space="preserve"> также определяется по проценту проективного п</w:t>
      </w:r>
      <w:r w:rsidRPr="007A37CA">
        <w:rPr>
          <w:rFonts w:ascii="Times New Roman" w:hAnsi="Times New Roman" w:cs="Times New Roman"/>
          <w:sz w:val="28"/>
          <w:szCs w:val="28"/>
        </w:rPr>
        <w:t>о</w:t>
      </w:r>
      <w:r w:rsidRPr="007A37CA">
        <w:rPr>
          <w:rFonts w:ascii="Times New Roman" w:hAnsi="Times New Roman" w:cs="Times New Roman"/>
          <w:sz w:val="28"/>
          <w:szCs w:val="28"/>
        </w:rPr>
        <w:t xml:space="preserve">крытия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 w:rsidRPr="007A37CA">
        <w:rPr>
          <w:rFonts w:ascii="Times New Roman" w:hAnsi="Times New Roman" w:cs="Times New Roman"/>
          <w:sz w:val="28"/>
          <w:szCs w:val="28"/>
        </w:rPr>
        <w:t xml:space="preserve">10). </w:t>
      </w:r>
    </w:p>
    <w:p w14:paraId="04895F43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10 – Продуктивность угодий и нормы заготовки морошки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2693"/>
      </w:tblGrid>
      <w:tr w:rsidR="004A4300" w:rsidRPr="00217A6D" w14:paraId="4B35915C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251832A8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2C5C1C0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693" w:type="dxa"/>
            <w:vMerge w:val="restart"/>
          </w:tcPr>
          <w:p w14:paraId="64AC90A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Число промысловых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4A4300" w:rsidRPr="00217A6D" w14:paraId="0B4B8D67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61164F96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FF80D2D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5A1E4F76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57DB5315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140F381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693" w:type="dxa"/>
            <w:vMerge/>
            <w:vAlign w:val="center"/>
          </w:tcPr>
          <w:p w14:paraId="26E71CE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217A6D" w14:paraId="2CD60FEF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6C7C5B97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79D2B261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23121D4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vAlign w:val="center"/>
          </w:tcPr>
          <w:p w14:paraId="08F96E15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vAlign w:val="center"/>
          </w:tcPr>
          <w:p w14:paraId="6400CDD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693" w:type="dxa"/>
            <w:vMerge w:val="restart"/>
            <w:vAlign w:val="center"/>
          </w:tcPr>
          <w:p w14:paraId="0DE532AF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4300" w:rsidRPr="00217A6D" w14:paraId="594BE8C7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2B2E0BAF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2082F37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5AC3139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08D36F4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vAlign w:val="center"/>
          </w:tcPr>
          <w:p w14:paraId="326003E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693" w:type="dxa"/>
            <w:vMerge/>
          </w:tcPr>
          <w:p w14:paraId="288389D8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2DF4CE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E156CDD" w14:textId="77777777" w:rsidR="00E746C8" w:rsidRDefault="00E746C8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6FE0E95" w14:textId="77777777" w:rsidR="00E746C8" w:rsidRDefault="00E746C8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B826217" w14:textId="77777777" w:rsidR="004A4300" w:rsidRPr="002545D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45D6">
        <w:rPr>
          <w:rFonts w:ascii="Times New Roman" w:hAnsi="Times New Roman" w:cs="Times New Roman"/>
          <w:b/>
          <w:i/>
          <w:sz w:val="28"/>
          <w:szCs w:val="28"/>
        </w:rPr>
        <w:lastRenderedPageBreak/>
        <w:t>Рябина бузинолистная</w:t>
      </w:r>
    </w:p>
    <w:p w14:paraId="13F9DEC8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Рябина бузинолистная встречается повсеместно под пологом каменно</w:t>
      </w:r>
      <w:r w:rsidR="009778F6">
        <w:rPr>
          <w:rFonts w:ascii="Times New Roman" w:hAnsi="Times New Roman" w:cs="Times New Roman"/>
          <w:sz w:val="28"/>
          <w:szCs w:val="28"/>
        </w:rPr>
        <w:t>бере</w:t>
      </w:r>
      <w:r w:rsidR="009778F6">
        <w:rPr>
          <w:rFonts w:ascii="Times New Roman" w:hAnsi="Times New Roman" w:cs="Times New Roman"/>
          <w:sz w:val="28"/>
          <w:szCs w:val="28"/>
        </w:rPr>
        <w:t>з</w:t>
      </w:r>
      <w:r w:rsidR="009778F6"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hAnsi="Times New Roman" w:cs="Times New Roman"/>
          <w:sz w:val="28"/>
          <w:szCs w:val="28"/>
        </w:rPr>
        <w:t xml:space="preserve">ков в </w:t>
      </w:r>
      <w:r w:rsidRPr="00D97CC3">
        <w:rPr>
          <w:rFonts w:ascii="Times New Roman" w:hAnsi="Times New Roman" w:cs="Times New Roman"/>
          <w:sz w:val="28"/>
          <w:szCs w:val="28"/>
        </w:rPr>
        <w:t>Елизов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97CC3">
        <w:rPr>
          <w:rFonts w:ascii="Times New Roman" w:hAnsi="Times New Roman" w:cs="Times New Roman"/>
          <w:sz w:val="28"/>
          <w:szCs w:val="28"/>
        </w:rPr>
        <w:t>, Мильков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97CC3">
        <w:rPr>
          <w:rFonts w:ascii="Times New Roman" w:hAnsi="Times New Roman" w:cs="Times New Roman"/>
          <w:sz w:val="28"/>
          <w:szCs w:val="28"/>
        </w:rPr>
        <w:t>, Атласов</w:t>
      </w:r>
      <w:r>
        <w:rPr>
          <w:rFonts w:ascii="Times New Roman" w:hAnsi="Times New Roman" w:cs="Times New Roman"/>
          <w:sz w:val="28"/>
          <w:szCs w:val="28"/>
        </w:rPr>
        <w:t xml:space="preserve">ском и Быстринском лесничествах. Местами образует самостоятельные заросли. </w:t>
      </w:r>
    </w:p>
    <w:p w14:paraId="73E44AA3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Характерные типы леса: к</w:t>
      </w:r>
      <w:r w:rsidRPr="00D97CC3">
        <w:rPr>
          <w:rFonts w:ascii="Times New Roman" w:hAnsi="Times New Roman" w:cs="Times New Roman"/>
          <w:sz w:val="28"/>
          <w:szCs w:val="28"/>
        </w:rPr>
        <w:t>аменноберезняк</w:t>
      </w:r>
      <w:r>
        <w:rPr>
          <w:rFonts w:ascii="Times New Roman" w:hAnsi="Times New Roman" w:cs="Times New Roman"/>
          <w:sz w:val="28"/>
          <w:szCs w:val="28"/>
        </w:rPr>
        <w:t>и высокотравные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БКВТГ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трав</w:t>
      </w:r>
      <w:r>
        <w:rPr>
          <w:rFonts w:ascii="Times New Roman" w:hAnsi="Times New Roman" w:cs="Times New Roman"/>
          <w:sz w:val="28"/>
          <w:szCs w:val="28"/>
        </w:rPr>
        <w:t>яные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низкотравные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травяные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</w:t>
      </w:r>
      <w:r w:rsidRPr="00D97CC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высоко</w:t>
      </w:r>
      <w:r>
        <w:rPr>
          <w:rFonts w:ascii="Times New Roman" w:hAnsi="Times New Roman" w:cs="Times New Roman"/>
          <w:sz w:val="28"/>
          <w:szCs w:val="28"/>
        </w:rPr>
        <w:t>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БКВТД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кедро</w:t>
      </w:r>
      <w:r>
        <w:rPr>
          <w:rFonts w:ascii="Times New Roman" w:hAnsi="Times New Roman" w:cs="Times New Roman"/>
          <w:sz w:val="28"/>
          <w:szCs w:val="28"/>
        </w:rPr>
        <w:t>востланиковые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 (</w:t>
      </w:r>
      <w:r w:rsidRPr="00D97CC3">
        <w:rPr>
          <w:rFonts w:ascii="Times New Roman" w:hAnsi="Times New Roman" w:cs="Times New Roman"/>
          <w:sz w:val="28"/>
          <w:szCs w:val="28"/>
        </w:rPr>
        <w:t>БККСГ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Продуктивные заросли рябины образуется при полноте древостоя не выше 0,5 на склонах южной, восточной или западной экспозиции (Ю, ЮВ, ЮЗ, В, З). В таксационном описании рябина указывается в кустарниковом ярусе. </w:t>
      </w:r>
    </w:p>
    <w:p w14:paraId="181040F5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зарослей рябины бузинолистной определяется по колич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ству кустов на 1 га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11). Средний урожай ягод с одного куста рябины - 150 г. </w:t>
      </w:r>
    </w:p>
    <w:p w14:paraId="4298C6A7" w14:textId="77777777" w:rsidR="004A4300" w:rsidRPr="00A7668B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68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 w:rsidRPr="00A7668B">
        <w:rPr>
          <w:rFonts w:ascii="Times New Roman" w:hAnsi="Times New Roman" w:cs="Times New Roman"/>
          <w:sz w:val="28"/>
          <w:szCs w:val="28"/>
        </w:rPr>
        <w:t xml:space="preserve">11 – Продуктивность </w:t>
      </w:r>
      <w:r>
        <w:rPr>
          <w:rFonts w:ascii="Times New Roman" w:hAnsi="Times New Roman" w:cs="Times New Roman"/>
          <w:sz w:val="28"/>
          <w:szCs w:val="28"/>
        </w:rPr>
        <w:t xml:space="preserve">угодий и нормы заготовки </w:t>
      </w:r>
      <w:r w:rsidRPr="00A7668B">
        <w:rPr>
          <w:rFonts w:ascii="Times New Roman" w:hAnsi="Times New Roman" w:cs="Times New Roman"/>
          <w:sz w:val="28"/>
          <w:szCs w:val="28"/>
        </w:rPr>
        <w:t>рябины бузин</w:t>
      </w:r>
      <w:r w:rsidRPr="00A7668B">
        <w:rPr>
          <w:rFonts w:ascii="Times New Roman" w:hAnsi="Times New Roman" w:cs="Times New Roman"/>
          <w:sz w:val="28"/>
          <w:szCs w:val="28"/>
        </w:rPr>
        <w:t>о</w:t>
      </w:r>
      <w:r w:rsidRPr="00A7668B">
        <w:rPr>
          <w:rFonts w:ascii="Times New Roman" w:hAnsi="Times New Roman" w:cs="Times New Roman"/>
          <w:sz w:val="28"/>
          <w:szCs w:val="28"/>
        </w:rPr>
        <w:t>листной</w:t>
      </w:r>
      <w:r w:rsidR="009778F6">
        <w:rPr>
          <w:rFonts w:ascii="Times New Roman" w:hAnsi="Times New Roman" w:cs="Times New Roman"/>
          <w:sz w:val="28"/>
          <w:szCs w:val="28"/>
        </w:rPr>
        <w:t xml:space="preserve"> при разной степени густоты зарослей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560"/>
        <w:gridCol w:w="1701"/>
        <w:gridCol w:w="2551"/>
      </w:tblGrid>
      <w:tr w:rsidR="004A4300" w:rsidRPr="00A7668B" w14:paraId="3CAE2CBB" w14:textId="77777777" w:rsidTr="00143A4D">
        <w:trPr>
          <w:trHeight w:val="279"/>
        </w:trPr>
        <w:tc>
          <w:tcPr>
            <w:tcW w:w="2660" w:type="dxa"/>
            <w:vMerge w:val="restart"/>
            <w:vAlign w:val="center"/>
          </w:tcPr>
          <w:p w14:paraId="7A09D1BA" w14:textId="77777777" w:rsidR="004A4300" w:rsidRPr="00A7668B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678" w:type="dxa"/>
            <w:gridSpan w:val="3"/>
          </w:tcPr>
          <w:p w14:paraId="65BFBD56" w14:textId="77777777" w:rsidR="004A4300" w:rsidRPr="009778F6" w:rsidRDefault="009778F6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кустов, шт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551" w:type="dxa"/>
            <w:vMerge w:val="restart"/>
          </w:tcPr>
          <w:p w14:paraId="07CF7452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Число промысловых урожаев в течении 10 лет</w:t>
            </w:r>
          </w:p>
        </w:tc>
      </w:tr>
      <w:tr w:rsidR="004A4300" w:rsidRPr="00A7668B" w14:paraId="51256DDB" w14:textId="77777777" w:rsidTr="00143A4D">
        <w:trPr>
          <w:trHeight w:val="149"/>
        </w:trPr>
        <w:tc>
          <w:tcPr>
            <w:tcW w:w="2660" w:type="dxa"/>
            <w:vMerge/>
            <w:vAlign w:val="center"/>
          </w:tcPr>
          <w:p w14:paraId="00F6CB98" w14:textId="77777777" w:rsidR="004A4300" w:rsidRPr="00A7668B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ED288A" w14:textId="77777777" w:rsidR="004A4300" w:rsidRPr="00A7668B" w:rsidRDefault="009778F6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редкое</w:t>
            </w:r>
          </w:p>
          <w:p w14:paraId="2338F0F4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100 - 700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шт./га</w:t>
            </w:r>
          </w:p>
        </w:tc>
        <w:tc>
          <w:tcPr>
            <w:tcW w:w="1560" w:type="dxa"/>
            <w:vAlign w:val="center"/>
          </w:tcPr>
          <w:p w14:paraId="5A80962C" w14:textId="77777777" w:rsidR="004A4300" w:rsidRPr="00A7668B" w:rsidRDefault="009778F6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14:paraId="120DE9CB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800 - 3000 шт./га</w:t>
            </w:r>
          </w:p>
        </w:tc>
        <w:tc>
          <w:tcPr>
            <w:tcW w:w="1701" w:type="dxa"/>
            <w:vAlign w:val="center"/>
          </w:tcPr>
          <w:p w14:paraId="3ACEDDC6" w14:textId="77777777" w:rsidR="004A4300" w:rsidRPr="00A7668B" w:rsidRDefault="009778F6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густое</w:t>
            </w:r>
          </w:p>
          <w:p w14:paraId="2D1EC448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более 3000 шт./га</w:t>
            </w:r>
          </w:p>
        </w:tc>
        <w:tc>
          <w:tcPr>
            <w:tcW w:w="2551" w:type="dxa"/>
            <w:vMerge/>
            <w:vAlign w:val="center"/>
          </w:tcPr>
          <w:p w14:paraId="105CBF59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300" w:rsidRPr="00A7668B" w14:paraId="141D2E68" w14:textId="77777777" w:rsidTr="00143A4D">
        <w:trPr>
          <w:trHeight w:val="445"/>
        </w:trPr>
        <w:tc>
          <w:tcPr>
            <w:tcW w:w="2660" w:type="dxa"/>
            <w:vAlign w:val="center"/>
          </w:tcPr>
          <w:p w14:paraId="23F45110" w14:textId="77777777" w:rsidR="004A4300" w:rsidRPr="00A7668B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Средний урожай, кг/га</w:t>
            </w:r>
          </w:p>
        </w:tc>
        <w:tc>
          <w:tcPr>
            <w:tcW w:w="1417" w:type="dxa"/>
            <w:vAlign w:val="center"/>
          </w:tcPr>
          <w:p w14:paraId="6ED698DE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vAlign w:val="center"/>
          </w:tcPr>
          <w:p w14:paraId="39B3767C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701" w:type="dxa"/>
            <w:vAlign w:val="center"/>
          </w:tcPr>
          <w:p w14:paraId="34D53403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2551" w:type="dxa"/>
            <w:vMerge w:val="restart"/>
            <w:vAlign w:val="center"/>
          </w:tcPr>
          <w:p w14:paraId="72391D12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4300" w:rsidRPr="00217A6D" w14:paraId="08E6E538" w14:textId="77777777" w:rsidTr="00143A4D">
        <w:trPr>
          <w:trHeight w:val="569"/>
        </w:trPr>
        <w:tc>
          <w:tcPr>
            <w:tcW w:w="2660" w:type="dxa"/>
            <w:vAlign w:val="center"/>
          </w:tcPr>
          <w:p w14:paraId="3E8A10CA" w14:textId="77777777" w:rsidR="004A4300" w:rsidRPr="00A7668B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сбор, кг/га</w:t>
            </w:r>
          </w:p>
        </w:tc>
        <w:tc>
          <w:tcPr>
            <w:tcW w:w="1417" w:type="dxa"/>
            <w:vAlign w:val="center"/>
          </w:tcPr>
          <w:p w14:paraId="51B2FA63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vAlign w:val="center"/>
          </w:tcPr>
          <w:p w14:paraId="5A3C7C1C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01" w:type="dxa"/>
            <w:vAlign w:val="center"/>
          </w:tcPr>
          <w:p w14:paraId="5D721756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551" w:type="dxa"/>
            <w:vMerge/>
          </w:tcPr>
          <w:p w14:paraId="7CF61DEC" w14:textId="77777777" w:rsidR="004A4300" w:rsidRPr="00217A6D" w:rsidRDefault="004A4300" w:rsidP="004A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F439D6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5B8BD3" w14:textId="77777777" w:rsidR="004A4300" w:rsidRPr="00AD2C24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2C24">
        <w:rPr>
          <w:rFonts w:ascii="Times New Roman" w:hAnsi="Times New Roman" w:cs="Times New Roman"/>
          <w:b/>
          <w:i/>
          <w:sz w:val="28"/>
          <w:szCs w:val="28"/>
        </w:rPr>
        <w:t>Рябина сибирская</w:t>
      </w:r>
      <w:r w:rsidRPr="00AD2C24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331009A0" w14:textId="77777777" w:rsidR="004A4300" w:rsidRPr="00D97CC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Рябина сибирская встречается в древостоях с преобладанием берез каме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956E2">
        <w:rPr>
          <w:rFonts w:ascii="Times New Roman" w:hAnsi="Times New Roman" w:cs="Times New Roman"/>
          <w:sz w:val="28"/>
          <w:szCs w:val="28"/>
        </w:rPr>
        <w:t>ной, плосколистной</w:t>
      </w:r>
      <w:r>
        <w:rPr>
          <w:rFonts w:ascii="Times New Roman" w:hAnsi="Times New Roman" w:cs="Times New Roman"/>
          <w:sz w:val="28"/>
          <w:szCs w:val="28"/>
        </w:rPr>
        <w:t xml:space="preserve">, а также лиственницы и ели в Елизовском, Мильковском и </w:t>
      </w:r>
      <w:r w:rsidRPr="00D97CC3">
        <w:rPr>
          <w:rFonts w:ascii="Times New Roman" w:hAnsi="Times New Roman" w:cs="Times New Roman"/>
          <w:sz w:val="28"/>
          <w:szCs w:val="28"/>
        </w:rPr>
        <w:t>Атласов</w:t>
      </w:r>
      <w:r>
        <w:rPr>
          <w:rFonts w:ascii="Times New Roman" w:hAnsi="Times New Roman" w:cs="Times New Roman"/>
          <w:sz w:val="28"/>
          <w:szCs w:val="28"/>
        </w:rPr>
        <w:t xml:space="preserve">ском лесничествах. Обычно в составе древостоя рябина учитывается как единичное дерево. Участие в составе не превышает 5 %. Продуктивность угодий рябины сибирской следует учитывать по количеству стволов на 1 га, учитывая, что средний урожай ягоды с одного дерева составляет 1 кг. Число промысловых урожаев в течении 10 лет не превышает 6. </w:t>
      </w:r>
    </w:p>
    <w:p w14:paraId="094E0F27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A7FE59" w14:textId="77777777" w:rsidR="004A4300" w:rsidRDefault="00AD5E66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A4300" w:rsidRPr="00C77239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4C6E75">
        <w:rPr>
          <w:rFonts w:ascii="Times New Roman" w:hAnsi="Times New Roman" w:cs="Times New Roman"/>
          <w:b/>
          <w:sz w:val="28"/>
          <w:szCs w:val="28"/>
        </w:rPr>
        <w:t>Нормативы заготовки овощных лесных пищевых растений</w:t>
      </w:r>
    </w:p>
    <w:p w14:paraId="51D55221" w14:textId="77777777" w:rsidR="004A4300" w:rsidRPr="00C77239" w:rsidRDefault="008956E2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Лук охотский (черемша)</w:t>
      </w:r>
      <w:r w:rsidR="004A4300" w:rsidRPr="00C77239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7FBCA5DC" w14:textId="77777777" w:rsidR="004A4300" w:rsidRPr="00FF7093" w:rsidRDefault="004A4300" w:rsidP="004A4300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Черемша встречается во всех лесничествах Камчатского края. Произрастает на хорошо дренированных и пойменных участках как под пологом леса, так и на рединах, пустырях и алласах. </w:t>
      </w:r>
    </w:p>
    <w:p w14:paraId="0333DC04" w14:textId="77777777" w:rsidR="004A4300" w:rsidRPr="00FF7093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пологом леса может произрастать в следующих типах леса:</w:t>
      </w:r>
    </w:p>
    <w:p w14:paraId="778C38ED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FF7093">
        <w:rPr>
          <w:rFonts w:ascii="Times New Roman" w:hAnsi="Times New Roman" w:cs="Times New Roman"/>
          <w:sz w:val="28"/>
          <w:szCs w:val="28"/>
        </w:rPr>
        <w:t>иственничник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7093">
        <w:rPr>
          <w:rFonts w:ascii="Times New Roman" w:hAnsi="Times New Roman" w:cs="Times New Roman"/>
          <w:sz w:val="28"/>
          <w:szCs w:val="28"/>
        </w:rPr>
        <w:t xml:space="preserve"> кустарниково-разнотравны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долинны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093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гульн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ково-брусничные долинные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зеленомошн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ЛЗД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70D422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7093">
        <w:rPr>
          <w:rFonts w:ascii="Times New Roman" w:hAnsi="Times New Roman" w:cs="Times New Roman"/>
          <w:sz w:val="28"/>
          <w:szCs w:val="28"/>
        </w:rPr>
        <w:t>ельник</w:t>
      </w:r>
      <w:r>
        <w:rPr>
          <w:rFonts w:ascii="Times New Roman" w:hAnsi="Times New Roman" w:cs="Times New Roman"/>
          <w:sz w:val="28"/>
          <w:szCs w:val="28"/>
        </w:rPr>
        <w:t>и горные мелкотравно-зеленомошные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ЕМПЗГ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горные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кустарн</w:t>
      </w:r>
      <w:r w:rsidRPr="00FF70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ково-разнотравные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ЕКРТГ</w:t>
      </w:r>
      <w:r>
        <w:rPr>
          <w:rFonts w:ascii="Times New Roman" w:hAnsi="Times New Roman" w:cs="Times New Roman"/>
          <w:sz w:val="28"/>
          <w:szCs w:val="28"/>
        </w:rPr>
        <w:t>), мелкотравно-моховые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ЕМТМР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травянисто</w:t>
      </w:r>
      <w:r>
        <w:rPr>
          <w:rFonts w:ascii="Times New Roman" w:hAnsi="Times New Roman" w:cs="Times New Roman"/>
          <w:sz w:val="28"/>
          <w:szCs w:val="28"/>
        </w:rPr>
        <w:t>-зеленомошные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ЕТЗПР</w:t>
      </w:r>
      <w:r>
        <w:rPr>
          <w:rFonts w:ascii="Times New Roman" w:hAnsi="Times New Roman" w:cs="Times New Roman"/>
          <w:sz w:val="28"/>
          <w:szCs w:val="28"/>
        </w:rPr>
        <w:t>), зеленомошные разнотравные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ЕЗРТР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870CD1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каменно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FF7093">
        <w:rPr>
          <w:rFonts w:ascii="Times New Roman" w:hAnsi="Times New Roman" w:cs="Times New Roman"/>
          <w:sz w:val="28"/>
          <w:szCs w:val="28"/>
        </w:rPr>
        <w:t xml:space="preserve"> трав</w:t>
      </w:r>
      <w:r>
        <w:rPr>
          <w:rFonts w:ascii="Times New Roman" w:hAnsi="Times New Roman" w:cs="Times New Roman"/>
          <w:sz w:val="28"/>
          <w:szCs w:val="28"/>
        </w:rPr>
        <w:t>яные горные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высокотрав</w:t>
      </w:r>
      <w:r>
        <w:rPr>
          <w:rFonts w:ascii="Times New Roman" w:hAnsi="Times New Roman" w:cs="Times New Roman"/>
          <w:sz w:val="28"/>
          <w:szCs w:val="28"/>
        </w:rPr>
        <w:t>ные горные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БКВТГ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низкотравные горные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тра</w:t>
      </w:r>
      <w:r>
        <w:rPr>
          <w:rFonts w:ascii="Times New Roman" w:hAnsi="Times New Roman" w:cs="Times New Roman"/>
          <w:sz w:val="28"/>
          <w:szCs w:val="28"/>
        </w:rPr>
        <w:t>вяные долинные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высок</w:t>
      </w:r>
      <w:r w:rsidRPr="00FF709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БКВТД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03A06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вейниково-разнотравные долинные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кустарни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во-разнотравные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ББКР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брусничные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БББ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FF7093">
        <w:rPr>
          <w:rFonts w:ascii="Times New Roman" w:hAnsi="Times New Roman" w:cs="Times New Roman"/>
          <w:sz w:val="28"/>
          <w:szCs w:val="28"/>
        </w:rPr>
        <w:t xml:space="preserve"> кустар</w:t>
      </w:r>
      <w:r>
        <w:rPr>
          <w:rFonts w:ascii="Times New Roman" w:hAnsi="Times New Roman" w:cs="Times New Roman"/>
          <w:sz w:val="28"/>
          <w:szCs w:val="28"/>
        </w:rPr>
        <w:t>никовые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вейниково-разнотравные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.</w:t>
      </w:r>
    </w:p>
    <w:p w14:paraId="362DF154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F7093">
        <w:rPr>
          <w:rFonts w:ascii="Times New Roman" w:hAnsi="Times New Roman" w:cs="Times New Roman"/>
          <w:sz w:val="28"/>
          <w:szCs w:val="28"/>
        </w:rPr>
        <w:t xml:space="preserve"> тополево-ивовые </w:t>
      </w:r>
      <w:r>
        <w:rPr>
          <w:rFonts w:ascii="Times New Roman" w:hAnsi="Times New Roman" w:cs="Times New Roman"/>
          <w:sz w:val="28"/>
          <w:szCs w:val="28"/>
        </w:rPr>
        <w:t xml:space="preserve">леса </w:t>
      </w:r>
      <w:r w:rsidRPr="00FF7093">
        <w:rPr>
          <w:rFonts w:ascii="Times New Roman" w:hAnsi="Times New Roman" w:cs="Times New Roman"/>
          <w:sz w:val="28"/>
          <w:szCs w:val="28"/>
        </w:rPr>
        <w:t xml:space="preserve">с разнотравьем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ТИВТ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тополево-ивовые прирусл</w:t>
      </w:r>
      <w:r w:rsidRPr="00FF7093">
        <w:rPr>
          <w:rFonts w:ascii="Times New Roman" w:hAnsi="Times New Roman" w:cs="Times New Roman"/>
          <w:sz w:val="28"/>
          <w:szCs w:val="28"/>
        </w:rPr>
        <w:t>о</w:t>
      </w:r>
      <w:r w:rsidRPr="00FF7093">
        <w:rPr>
          <w:rFonts w:ascii="Times New Roman" w:hAnsi="Times New Roman" w:cs="Times New Roman"/>
          <w:sz w:val="28"/>
          <w:szCs w:val="28"/>
        </w:rPr>
        <w:t xml:space="preserve">вые леса (влажные)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осинник</w:t>
      </w:r>
      <w:r>
        <w:rPr>
          <w:rFonts w:ascii="Times New Roman" w:hAnsi="Times New Roman" w:cs="Times New Roman"/>
          <w:sz w:val="28"/>
          <w:szCs w:val="28"/>
        </w:rPr>
        <w:t>и разнотравные долинные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ОСРТ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093">
        <w:rPr>
          <w:rFonts w:ascii="Times New Roman" w:hAnsi="Times New Roman" w:cs="Times New Roman"/>
          <w:sz w:val="28"/>
          <w:szCs w:val="28"/>
        </w:rPr>
        <w:t>ольховн</w:t>
      </w:r>
      <w:r w:rsidRPr="00FF7093">
        <w:rPr>
          <w:rFonts w:ascii="Times New Roman" w:hAnsi="Times New Roman" w:cs="Times New Roman"/>
          <w:sz w:val="28"/>
          <w:szCs w:val="28"/>
        </w:rPr>
        <w:t>и</w:t>
      </w:r>
      <w:r w:rsidRPr="00FF7093">
        <w:rPr>
          <w:rFonts w:ascii="Times New Roman" w:hAnsi="Times New Roman" w:cs="Times New Roman"/>
          <w:sz w:val="28"/>
          <w:szCs w:val="28"/>
        </w:rPr>
        <w:t>ки тра</w:t>
      </w:r>
      <w:r>
        <w:rPr>
          <w:rFonts w:ascii="Times New Roman" w:hAnsi="Times New Roman" w:cs="Times New Roman"/>
          <w:sz w:val="28"/>
          <w:szCs w:val="28"/>
        </w:rPr>
        <w:t>вяные (ОЛТ).</w:t>
      </w:r>
    </w:p>
    <w:p w14:paraId="1B8FEFCC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Продуктивность угодий черемши определяется по проективному покрытию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12).</w:t>
      </w:r>
    </w:p>
    <w:p w14:paraId="7BEF1523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12 – Продуктивность угодий и нормы заготовки черемши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3432"/>
        <w:gridCol w:w="1779"/>
        <w:gridCol w:w="1701"/>
        <w:gridCol w:w="3119"/>
      </w:tblGrid>
      <w:tr w:rsidR="004A4300" w:rsidRPr="00217A6D" w14:paraId="40F97D34" w14:textId="77777777" w:rsidTr="00143A4D">
        <w:trPr>
          <w:trHeight w:val="283"/>
        </w:trPr>
        <w:tc>
          <w:tcPr>
            <w:tcW w:w="3432" w:type="dxa"/>
            <w:vMerge w:val="restart"/>
            <w:vAlign w:val="center"/>
          </w:tcPr>
          <w:p w14:paraId="1E0ACA1E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599" w:type="dxa"/>
            <w:gridSpan w:val="3"/>
          </w:tcPr>
          <w:p w14:paraId="1EF891A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Проективное покрытие, %</w:t>
            </w:r>
          </w:p>
        </w:tc>
      </w:tr>
      <w:tr w:rsidR="004A4300" w:rsidRPr="00217A6D" w14:paraId="719F5FEE" w14:textId="77777777" w:rsidTr="00143A4D">
        <w:trPr>
          <w:trHeight w:val="151"/>
        </w:trPr>
        <w:tc>
          <w:tcPr>
            <w:tcW w:w="3432" w:type="dxa"/>
            <w:vMerge/>
            <w:vAlign w:val="center"/>
          </w:tcPr>
          <w:p w14:paraId="3E45082F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14:paraId="7957DA2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11-30</w:t>
            </w:r>
          </w:p>
        </w:tc>
        <w:tc>
          <w:tcPr>
            <w:tcW w:w="1701" w:type="dxa"/>
            <w:vAlign w:val="center"/>
          </w:tcPr>
          <w:p w14:paraId="3A59C7C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31-70</w:t>
            </w:r>
          </w:p>
        </w:tc>
        <w:tc>
          <w:tcPr>
            <w:tcW w:w="3119" w:type="dxa"/>
            <w:vAlign w:val="center"/>
          </w:tcPr>
          <w:p w14:paraId="2152695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</w:tr>
      <w:tr w:rsidR="004A4300" w:rsidRPr="00217A6D" w14:paraId="3D1E0629" w14:textId="77777777" w:rsidTr="00143A4D">
        <w:trPr>
          <w:trHeight w:val="451"/>
        </w:trPr>
        <w:tc>
          <w:tcPr>
            <w:tcW w:w="3432" w:type="dxa"/>
            <w:vAlign w:val="center"/>
          </w:tcPr>
          <w:p w14:paraId="0A3011F2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779" w:type="dxa"/>
            <w:vAlign w:val="center"/>
          </w:tcPr>
          <w:p w14:paraId="712D145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14:paraId="6972BDA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19" w:type="dxa"/>
            <w:vAlign w:val="center"/>
          </w:tcPr>
          <w:p w14:paraId="71E36EC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A4300" w:rsidRPr="00217A6D" w14:paraId="24809D52" w14:textId="77777777" w:rsidTr="00143A4D">
        <w:trPr>
          <w:trHeight w:val="577"/>
        </w:trPr>
        <w:tc>
          <w:tcPr>
            <w:tcW w:w="3432" w:type="dxa"/>
            <w:vAlign w:val="center"/>
          </w:tcPr>
          <w:p w14:paraId="43DF3786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779" w:type="dxa"/>
            <w:vAlign w:val="center"/>
          </w:tcPr>
          <w:p w14:paraId="6561E758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14:paraId="77F508BC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9" w:type="dxa"/>
            <w:vAlign w:val="center"/>
          </w:tcPr>
          <w:p w14:paraId="0E5D1879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</w:tbl>
    <w:p w14:paraId="75201193" w14:textId="77777777" w:rsidR="004A4300" w:rsidRPr="00D0225D" w:rsidRDefault="004A4300" w:rsidP="004A430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225D">
        <w:rPr>
          <w:rFonts w:ascii="Times New Roman" w:hAnsi="Times New Roman" w:cs="Times New Roman"/>
          <w:b/>
          <w:i/>
          <w:sz w:val="28"/>
          <w:szCs w:val="28"/>
        </w:rPr>
        <w:t>Папоротник орляк</w:t>
      </w:r>
      <w:r w:rsidRPr="00D0225D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6A4F3CD8" w14:textId="77777777" w:rsidR="004A4300" w:rsidRPr="00D0225D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Промышленные запасы папоротника орляка сосредоточены в</w:t>
      </w:r>
      <w:r w:rsidRPr="00D0225D">
        <w:rPr>
          <w:rFonts w:ascii="Times New Roman" w:hAnsi="Times New Roman" w:cs="Times New Roman"/>
          <w:sz w:val="28"/>
          <w:szCs w:val="28"/>
        </w:rPr>
        <w:t xml:space="preserve"> Елизов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0225D">
        <w:rPr>
          <w:rFonts w:ascii="Times New Roman" w:hAnsi="Times New Roman" w:cs="Times New Roman"/>
          <w:sz w:val="28"/>
          <w:szCs w:val="28"/>
        </w:rPr>
        <w:t>, Мильков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0225D">
        <w:rPr>
          <w:rFonts w:ascii="Times New Roman" w:hAnsi="Times New Roman" w:cs="Times New Roman"/>
          <w:sz w:val="28"/>
          <w:szCs w:val="28"/>
        </w:rPr>
        <w:t>, Атласов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0225D">
        <w:rPr>
          <w:rFonts w:ascii="Times New Roman" w:hAnsi="Times New Roman" w:cs="Times New Roman"/>
          <w:sz w:val="28"/>
          <w:szCs w:val="28"/>
        </w:rPr>
        <w:t>, Ключев</w:t>
      </w:r>
      <w:r>
        <w:rPr>
          <w:rFonts w:ascii="Times New Roman" w:hAnsi="Times New Roman" w:cs="Times New Roman"/>
          <w:sz w:val="28"/>
          <w:szCs w:val="28"/>
        </w:rPr>
        <w:t>ском лесничествах Камчатского края</w:t>
      </w:r>
      <w:r w:rsidRPr="00D0225D">
        <w:rPr>
          <w:rFonts w:ascii="Times New Roman" w:hAnsi="Times New Roman" w:cs="Times New Roman"/>
          <w:sz w:val="28"/>
          <w:szCs w:val="28"/>
        </w:rPr>
        <w:t>.</w:t>
      </w:r>
    </w:p>
    <w:p w14:paraId="7CDE21D3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Папоротник обычен по опушкам леса,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алассам, гарям</w:t>
      </w:r>
      <w:r w:rsidRPr="00D0225D">
        <w:rPr>
          <w:rFonts w:ascii="Times New Roman" w:hAnsi="Times New Roman" w:cs="Times New Roman"/>
          <w:sz w:val="28"/>
          <w:szCs w:val="28"/>
        </w:rPr>
        <w:t>, пуст</w:t>
      </w:r>
      <w:r>
        <w:rPr>
          <w:rFonts w:ascii="Times New Roman" w:hAnsi="Times New Roman" w:cs="Times New Roman"/>
          <w:sz w:val="28"/>
          <w:szCs w:val="28"/>
        </w:rPr>
        <w:t>ырям</w:t>
      </w:r>
      <w:r w:rsidRPr="00D022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под пологом лиственных древостоев при полноте не выше 0,6. Промысловые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пасы орляка образуются во всех типах леса в древостоях с прео</w:t>
      </w:r>
      <w:r w:rsidR="008956E2">
        <w:rPr>
          <w:rFonts w:ascii="Times New Roman" w:hAnsi="Times New Roman" w:cs="Times New Roman"/>
          <w:sz w:val="28"/>
          <w:szCs w:val="28"/>
        </w:rPr>
        <w:t>бладанием березы каменной,</w:t>
      </w:r>
      <w:r>
        <w:rPr>
          <w:rFonts w:ascii="Times New Roman" w:hAnsi="Times New Roman" w:cs="Times New Roman"/>
          <w:sz w:val="28"/>
          <w:szCs w:val="28"/>
        </w:rPr>
        <w:t xml:space="preserve"> березы </w:t>
      </w:r>
      <w:r w:rsidR="008956E2">
        <w:rPr>
          <w:rFonts w:ascii="Times New Roman" w:hAnsi="Times New Roman" w:cs="Times New Roman"/>
          <w:sz w:val="28"/>
          <w:szCs w:val="28"/>
        </w:rPr>
        <w:t xml:space="preserve">плосколистной </w:t>
      </w:r>
      <w:r>
        <w:rPr>
          <w:rFonts w:ascii="Times New Roman" w:hAnsi="Times New Roman" w:cs="Times New Roman"/>
          <w:sz w:val="28"/>
          <w:szCs w:val="28"/>
        </w:rPr>
        <w:t>или осины на хорошо дренированных почвах.</w:t>
      </w:r>
    </w:p>
    <w:p w14:paraId="70C4A96A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угодий орляка определяется по густоте стояния вай. Под пологом леса заросли орляка редкие или средней густоты – число вай не прев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шает 120 тыс. шт./га. На открытых участках встречаемость вай может быть густая и очень густая - более 160 тыс. </w:t>
      </w:r>
      <w:r w:rsidR="008956E2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956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/га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13).</w:t>
      </w:r>
    </w:p>
    <w:p w14:paraId="43A43AD3" w14:textId="77777777" w:rsidR="004A4300" w:rsidRPr="00A7668B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68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 w:rsidRPr="00A7668B">
        <w:rPr>
          <w:rFonts w:ascii="Times New Roman" w:hAnsi="Times New Roman" w:cs="Times New Roman"/>
          <w:sz w:val="28"/>
          <w:szCs w:val="28"/>
        </w:rPr>
        <w:t xml:space="preserve">13 – Продуктивность угодий </w:t>
      </w:r>
      <w:r>
        <w:rPr>
          <w:rFonts w:ascii="Times New Roman" w:hAnsi="Times New Roman" w:cs="Times New Roman"/>
          <w:sz w:val="28"/>
          <w:szCs w:val="28"/>
        </w:rPr>
        <w:t xml:space="preserve">и нормы заготовки </w:t>
      </w:r>
      <w:r w:rsidRPr="00A7668B">
        <w:rPr>
          <w:rFonts w:ascii="Times New Roman" w:hAnsi="Times New Roman" w:cs="Times New Roman"/>
          <w:sz w:val="28"/>
          <w:szCs w:val="28"/>
        </w:rPr>
        <w:t xml:space="preserve">орляка 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610"/>
        <w:gridCol w:w="1705"/>
        <w:gridCol w:w="1705"/>
        <w:gridCol w:w="1705"/>
        <w:gridCol w:w="1705"/>
        <w:gridCol w:w="1707"/>
      </w:tblGrid>
      <w:tr w:rsidR="004A4300" w:rsidRPr="00A7668B" w14:paraId="5A6B592B" w14:textId="77777777" w:rsidTr="004A4300">
        <w:trPr>
          <w:trHeight w:val="283"/>
        </w:trPr>
        <w:tc>
          <w:tcPr>
            <w:tcW w:w="794" w:type="pct"/>
            <w:vMerge w:val="restart"/>
            <w:vAlign w:val="center"/>
          </w:tcPr>
          <w:p w14:paraId="0E71791D" w14:textId="77777777" w:rsidR="004A4300" w:rsidRPr="00A7668B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206" w:type="pct"/>
            <w:gridSpan w:val="5"/>
          </w:tcPr>
          <w:p w14:paraId="323FF373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Густота с</w:t>
            </w: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тояни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 xml:space="preserve"> вай</w:t>
            </w:r>
          </w:p>
        </w:tc>
      </w:tr>
      <w:tr w:rsidR="004A4300" w:rsidRPr="00A7668B" w14:paraId="5EB33418" w14:textId="77777777" w:rsidTr="004A4300">
        <w:trPr>
          <w:trHeight w:val="151"/>
        </w:trPr>
        <w:tc>
          <w:tcPr>
            <w:tcW w:w="794" w:type="pct"/>
            <w:vMerge/>
            <w:vAlign w:val="center"/>
          </w:tcPr>
          <w:p w14:paraId="6348B104" w14:textId="77777777" w:rsidR="004A4300" w:rsidRPr="00A7668B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vAlign w:val="center"/>
          </w:tcPr>
          <w:p w14:paraId="76BBE3F4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очень густое</w:t>
            </w:r>
          </w:p>
          <w:p w14:paraId="2125115C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161-200 тыс. шт./га</w:t>
            </w:r>
          </w:p>
        </w:tc>
        <w:tc>
          <w:tcPr>
            <w:tcW w:w="841" w:type="pct"/>
            <w:vAlign w:val="center"/>
          </w:tcPr>
          <w:p w14:paraId="2617CADE" w14:textId="77777777" w:rsidR="004A4300" w:rsidRPr="00A7668B" w:rsidRDefault="008956E2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A4300" w:rsidRPr="00A7668B">
              <w:rPr>
                <w:rFonts w:ascii="Times New Roman" w:hAnsi="Times New Roman" w:cs="Times New Roman"/>
                <w:sz w:val="24"/>
                <w:szCs w:val="24"/>
              </w:rPr>
              <w:t>устое</w:t>
            </w:r>
          </w:p>
          <w:p w14:paraId="79CE7552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121-160 тыс. шт./га</w:t>
            </w:r>
          </w:p>
        </w:tc>
        <w:tc>
          <w:tcPr>
            <w:tcW w:w="841" w:type="pct"/>
            <w:vAlign w:val="center"/>
          </w:tcPr>
          <w:p w14:paraId="0077C05B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14:paraId="0D1B1663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81-120 тыс. шт./га</w:t>
            </w:r>
          </w:p>
        </w:tc>
        <w:tc>
          <w:tcPr>
            <w:tcW w:w="841" w:type="pct"/>
          </w:tcPr>
          <w:p w14:paraId="633697B3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редкое</w:t>
            </w:r>
          </w:p>
          <w:p w14:paraId="40669B29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41-80 тыс. шт./га</w:t>
            </w:r>
          </w:p>
        </w:tc>
        <w:tc>
          <w:tcPr>
            <w:tcW w:w="841" w:type="pct"/>
          </w:tcPr>
          <w:p w14:paraId="3B5B500F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очень редкое</w:t>
            </w:r>
          </w:p>
          <w:p w14:paraId="391B12F6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1-40 тыс. шт./га</w:t>
            </w:r>
          </w:p>
        </w:tc>
      </w:tr>
      <w:tr w:rsidR="004A4300" w:rsidRPr="00A7668B" w14:paraId="378CAC5C" w14:textId="77777777" w:rsidTr="004A4300">
        <w:trPr>
          <w:trHeight w:val="451"/>
        </w:trPr>
        <w:tc>
          <w:tcPr>
            <w:tcW w:w="794" w:type="pct"/>
            <w:vAlign w:val="center"/>
          </w:tcPr>
          <w:p w14:paraId="1BE2568F" w14:textId="77777777" w:rsidR="004A4300" w:rsidRPr="00A7668B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Средний урожай, кг/га</w:t>
            </w:r>
          </w:p>
        </w:tc>
        <w:tc>
          <w:tcPr>
            <w:tcW w:w="841" w:type="pct"/>
            <w:vAlign w:val="center"/>
          </w:tcPr>
          <w:p w14:paraId="551F7D9F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841" w:type="pct"/>
            <w:vAlign w:val="center"/>
          </w:tcPr>
          <w:p w14:paraId="34231627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841" w:type="pct"/>
            <w:vAlign w:val="center"/>
          </w:tcPr>
          <w:p w14:paraId="4115A465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41" w:type="pct"/>
            <w:vAlign w:val="center"/>
          </w:tcPr>
          <w:p w14:paraId="76508271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1" w:type="pct"/>
            <w:vAlign w:val="center"/>
          </w:tcPr>
          <w:p w14:paraId="09A91B65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A4300" w:rsidRPr="00217A6D" w14:paraId="6DD2D78C" w14:textId="77777777" w:rsidTr="004A4300">
        <w:trPr>
          <w:trHeight w:val="577"/>
        </w:trPr>
        <w:tc>
          <w:tcPr>
            <w:tcW w:w="794" w:type="pct"/>
            <w:vAlign w:val="center"/>
          </w:tcPr>
          <w:p w14:paraId="2ABD27E1" w14:textId="77777777" w:rsidR="004A4300" w:rsidRPr="00A7668B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сбор, кг/га</w:t>
            </w:r>
          </w:p>
        </w:tc>
        <w:tc>
          <w:tcPr>
            <w:tcW w:w="841" w:type="pct"/>
            <w:vAlign w:val="center"/>
          </w:tcPr>
          <w:p w14:paraId="35AFB024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841" w:type="pct"/>
            <w:vAlign w:val="center"/>
          </w:tcPr>
          <w:p w14:paraId="300520E8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841" w:type="pct"/>
            <w:vAlign w:val="center"/>
          </w:tcPr>
          <w:p w14:paraId="4FCC373A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1" w:type="pct"/>
            <w:vAlign w:val="center"/>
          </w:tcPr>
          <w:p w14:paraId="686F88D4" w14:textId="77777777" w:rsidR="004A4300" w:rsidRPr="00A7668B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41" w:type="pct"/>
            <w:vAlign w:val="center"/>
          </w:tcPr>
          <w:p w14:paraId="19E12846" w14:textId="77777777" w:rsidR="004A4300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4CA4190F" w14:textId="77777777" w:rsidR="004A4300" w:rsidRPr="00D0225D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623063" w14:textId="77777777" w:rsidR="004A4300" w:rsidRPr="00A33B8F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B8F">
        <w:rPr>
          <w:rFonts w:ascii="Times New Roman" w:hAnsi="Times New Roman" w:cs="Times New Roman"/>
          <w:b/>
          <w:i/>
          <w:sz w:val="28"/>
          <w:szCs w:val="28"/>
        </w:rPr>
        <w:t>Стрептопус стеблеобъемлющий</w:t>
      </w:r>
      <w:r w:rsidRPr="00A33B8F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27E71AEF" w14:textId="77777777" w:rsidR="004A4300" w:rsidRPr="00A33B8F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B8F">
        <w:rPr>
          <w:rFonts w:ascii="Times New Roman" w:hAnsi="Times New Roman" w:cs="Times New Roman"/>
          <w:sz w:val="28"/>
          <w:szCs w:val="28"/>
        </w:rPr>
        <w:t>Промысловые запасы рекомендуется выделять в Елизовском лесничестве. В основном стрептопус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B8F">
        <w:rPr>
          <w:rFonts w:ascii="Times New Roman" w:hAnsi="Times New Roman" w:cs="Times New Roman"/>
          <w:sz w:val="28"/>
          <w:szCs w:val="28"/>
        </w:rPr>
        <w:t>произрастает в каменноберезняках, по берегам рек и ручьев, в пойменных лесах, зарослях крупнотравья и ольхового стланика, на субальпи</w:t>
      </w:r>
      <w:r w:rsidRPr="00A33B8F">
        <w:rPr>
          <w:rFonts w:ascii="Times New Roman" w:hAnsi="Times New Roman" w:cs="Times New Roman"/>
          <w:sz w:val="28"/>
          <w:szCs w:val="28"/>
        </w:rPr>
        <w:t>й</w:t>
      </w:r>
      <w:r w:rsidRPr="00A33B8F">
        <w:rPr>
          <w:rFonts w:ascii="Times New Roman" w:hAnsi="Times New Roman" w:cs="Times New Roman"/>
          <w:sz w:val="28"/>
          <w:szCs w:val="28"/>
        </w:rPr>
        <w:t>ских лугах встречается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B8F">
        <w:rPr>
          <w:rFonts w:ascii="Times New Roman" w:hAnsi="Times New Roman" w:cs="Times New Roman"/>
          <w:sz w:val="28"/>
          <w:szCs w:val="28"/>
        </w:rPr>
        <w:t>до 900 м над ур. моря. Выявлять его запасы следует при полноте древостое менее 0,6 в следующих типах леса:</w:t>
      </w:r>
    </w:p>
    <w:p w14:paraId="68011BE9" w14:textId="77777777" w:rsidR="004A4300" w:rsidRPr="00A33B8F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B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33B8F">
        <w:rPr>
          <w:rFonts w:ascii="Times New Roman" w:hAnsi="Times New Roman" w:cs="Times New Roman"/>
          <w:sz w:val="28"/>
          <w:szCs w:val="28"/>
        </w:rPr>
        <w:t xml:space="preserve">льховник стланиковый </w:t>
      </w:r>
      <w:r>
        <w:rPr>
          <w:rFonts w:ascii="Times New Roman" w:hAnsi="Times New Roman" w:cs="Times New Roman"/>
          <w:sz w:val="28"/>
          <w:szCs w:val="28"/>
        </w:rPr>
        <w:t>(ОЛС);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98B8BA" w14:textId="77777777" w:rsidR="004A4300" w:rsidRPr="00A33B8F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B8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каменно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A33B8F">
        <w:rPr>
          <w:rFonts w:ascii="Times New Roman" w:hAnsi="Times New Roman" w:cs="Times New Roman"/>
          <w:sz w:val="28"/>
          <w:szCs w:val="28"/>
        </w:rPr>
        <w:t xml:space="preserve"> трав</w:t>
      </w:r>
      <w:r>
        <w:rPr>
          <w:rFonts w:ascii="Times New Roman" w:hAnsi="Times New Roman" w:cs="Times New Roman"/>
          <w:sz w:val="28"/>
          <w:szCs w:val="28"/>
        </w:rPr>
        <w:t>яные горные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3B8F">
        <w:rPr>
          <w:rFonts w:ascii="Times New Roman" w:hAnsi="Times New Roman" w:cs="Times New Roman"/>
          <w:sz w:val="28"/>
          <w:szCs w:val="28"/>
        </w:rPr>
        <w:t>БКТГ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3B8F">
        <w:rPr>
          <w:rFonts w:ascii="Times New Roman" w:hAnsi="Times New Roman" w:cs="Times New Roman"/>
          <w:sz w:val="28"/>
          <w:szCs w:val="28"/>
        </w:rPr>
        <w:t>, высокотрав</w:t>
      </w:r>
      <w:r>
        <w:rPr>
          <w:rFonts w:ascii="Times New Roman" w:hAnsi="Times New Roman" w:cs="Times New Roman"/>
          <w:sz w:val="28"/>
          <w:szCs w:val="28"/>
        </w:rPr>
        <w:t>ные горные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3B8F">
        <w:rPr>
          <w:rFonts w:ascii="Times New Roman" w:hAnsi="Times New Roman" w:cs="Times New Roman"/>
          <w:sz w:val="28"/>
          <w:szCs w:val="28"/>
        </w:rPr>
        <w:t>БКВТГ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3B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кедровостланиковые горные (</w:t>
      </w:r>
      <w:r w:rsidRPr="00A33B8F">
        <w:rPr>
          <w:rFonts w:ascii="Times New Roman" w:hAnsi="Times New Roman" w:cs="Times New Roman"/>
          <w:sz w:val="28"/>
          <w:szCs w:val="28"/>
        </w:rPr>
        <w:t>БККСГ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3B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травяные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3B8F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3B8F">
        <w:rPr>
          <w:rFonts w:ascii="Times New Roman" w:hAnsi="Times New Roman" w:cs="Times New Roman"/>
          <w:sz w:val="28"/>
          <w:szCs w:val="28"/>
        </w:rPr>
        <w:t>, в</w:t>
      </w:r>
      <w:r w:rsidRPr="00A33B8F">
        <w:rPr>
          <w:rFonts w:ascii="Times New Roman" w:hAnsi="Times New Roman" w:cs="Times New Roman"/>
          <w:sz w:val="28"/>
          <w:szCs w:val="28"/>
        </w:rPr>
        <w:t>ы</w:t>
      </w:r>
      <w:r w:rsidRPr="00A33B8F">
        <w:rPr>
          <w:rFonts w:ascii="Times New Roman" w:hAnsi="Times New Roman" w:cs="Times New Roman"/>
          <w:sz w:val="28"/>
          <w:szCs w:val="28"/>
        </w:rPr>
        <w:t>соко</w:t>
      </w:r>
      <w:r>
        <w:rPr>
          <w:rFonts w:ascii="Times New Roman" w:hAnsi="Times New Roman" w:cs="Times New Roman"/>
          <w:sz w:val="28"/>
          <w:szCs w:val="28"/>
        </w:rPr>
        <w:t>травные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3B8F">
        <w:rPr>
          <w:rFonts w:ascii="Times New Roman" w:hAnsi="Times New Roman" w:cs="Times New Roman"/>
          <w:sz w:val="28"/>
          <w:szCs w:val="28"/>
        </w:rPr>
        <w:t>БКВТД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36F36D72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вейниково-разнотравные долинные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>, кустарни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во-разнотравные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ББКР</w:t>
      </w:r>
      <w:r>
        <w:rPr>
          <w:rFonts w:ascii="Times New Roman" w:hAnsi="Times New Roman" w:cs="Times New Roman"/>
          <w:sz w:val="28"/>
          <w:szCs w:val="28"/>
        </w:rPr>
        <w:t>), брусничные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БББ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>,</w:t>
      </w:r>
      <w:r w:rsidRPr="00BC155F">
        <w:rPr>
          <w:rFonts w:ascii="Times New Roman" w:hAnsi="Times New Roman" w:cs="Times New Roman"/>
          <w:sz w:val="28"/>
          <w:szCs w:val="28"/>
        </w:rPr>
        <w:t xml:space="preserve"> </w:t>
      </w:r>
      <w:r w:rsidRPr="00D0225D">
        <w:rPr>
          <w:rFonts w:ascii="Times New Roman" w:hAnsi="Times New Roman" w:cs="Times New Roman"/>
          <w:sz w:val="28"/>
          <w:szCs w:val="28"/>
        </w:rPr>
        <w:t>кустар</w:t>
      </w:r>
      <w:r>
        <w:rPr>
          <w:rFonts w:ascii="Times New Roman" w:hAnsi="Times New Roman" w:cs="Times New Roman"/>
          <w:sz w:val="28"/>
          <w:szCs w:val="28"/>
        </w:rPr>
        <w:t>никовые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ерниковые долинные (ББЕД);</w:t>
      </w:r>
    </w:p>
    <w:p w14:paraId="33BA78E5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ивняки ве</w:t>
      </w:r>
      <w:r w:rsidRPr="00D0225D">
        <w:rPr>
          <w:rFonts w:ascii="Times New Roman" w:hAnsi="Times New Roman" w:cs="Times New Roman"/>
          <w:sz w:val="28"/>
          <w:szCs w:val="28"/>
        </w:rPr>
        <w:t xml:space="preserve">йниковые (сырые)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ИВВ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тополево-ивовые </w:t>
      </w:r>
      <w:r>
        <w:rPr>
          <w:rFonts w:ascii="Times New Roman" w:hAnsi="Times New Roman" w:cs="Times New Roman"/>
          <w:sz w:val="28"/>
          <w:szCs w:val="28"/>
        </w:rPr>
        <w:t xml:space="preserve">леса </w:t>
      </w:r>
      <w:r w:rsidRPr="00D0225D">
        <w:rPr>
          <w:rFonts w:ascii="Times New Roman" w:hAnsi="Times New Roman" w:cs="Times New Roman"/>
          <w:sz w:val="28"/>
          <w:szCs w:val="28"/>
        </w:rPr>
        <w:t xml:space="preserve">с разнотравьем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ТИВТ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тополево-ивовые прирусловые леса (влажные)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>, ольховники к</w:t>
      </w:r>
      <w:r w:rsidRPr="00D0225D">
        <w:rPr>
          <w:rFonts w:ascii="Times New Roman" w:hAnsi="Times New Roman" w:cs="Times New Roman"/>
          <w:sz w:val="28"/>
          <w:szCs w:val="28"/>
        </w:rPr>
        <w:t>у</w:t>
      </w:r>
      <w:r w:rsidRPr="00D0225D">
        <w:rPr>
          <w:rFonts w:ascii="Times New Roman" w:hAnsi="Times New Roman" w:cs="Times New Roman"/>
          <w:sz w:val="28"/>
          <w:szCs w:val="28"/>
        </w:rPr>
        <w:t xml:space="preserve">старниковые (сырые)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ОЛК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ольховники травяные (ОЛТ).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BCB1CD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расчетный сбор стрептопуса - 30 кг/га.</w:t>
      </w:r>
    </w:p>
    <w:p w14:paraId="48FDB953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BB734D" w14:textId="77777777" w:rsidR="004A4300" w:rsidRDefault="00AD5E66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A4300" w:rsidRPr="00D0225D">
        <w:rPr>
          <w:rFonts w:ascii="Times New Roman" w:hAnsi="Times New Roman" w:cs="Times New Roman"/>
          <w:b/>
          <w:sz w:val="28"/>
          <w:szCs w:val="28"/>
        </w:rPr>
        <w:t>.</w:t>
      </w:r>
      <w:r w:rsidR="004A4300">
        <w:rPr>
          <w:rFonts w:ascii="Times New Roman" w:hAnsi="Times New Roman" w:cs="Times New Roman"/>
          <w:b/>
          <w:sz w:val="28"/>
          <w:szCs w:val="28"/>
        </w:rPr>
        <w:t>3</w:t>
      </w:r>
      <w:r w:rsidR="004A4300" w:rsidRPr="00D022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E75">
        <w:rPr>
          <w:rFonts w:ascii="Times New Roman" w:hAnsi="Times New Roman" w:cs="Times New Roman"/>
          <w:b/>
          <w:sz w:val="28"/>
          <w:szCs w:val="28"/>
        </w:rPr>
        <w:t>Нормативы заготовки орехов</w:t>
      </w:r>
    </w:p>
    <w:p w14:paraId="5A433C1E" w14:textId="77777777" w:rsidR="004A4300" w:rsidRPr="00E13A35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3A35">
        <w:rPr>
          <w:rFonts w:ascii="Times New Roman" w:hAnsi="Times New Roman" w:cs="Times New Roman"/>
          <w:b/>
          <w:i/>
          <w:sz w:val="28"/>
          <w:szCs w:val="28"/>
        </w:rPr>
        <w:t>Кедровый стланик</w:t>
      </w:r>
      <w:r w:rsidRPr="00E13A35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6066415C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Кедровый стланик встречается во всех лесничествах Камчатского края, и выделяется в отдельный тип насаждений – заросли кедрового стланика. Также продуктивные заросли могут быть выделены в редкостойных древостоях лис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956E2">
        <w:rPr>
          <w:rFonts w:ascii="Times New Roman" w:hAnsi="Times New Roman" w:cs="Times New Roman"/>
          <w:sz w:val="28"/>
          <w:szCs w:val="28"/>
        </w:rPr>
        <w:t>венницы, берез каменной и плосколистной</w:t>
      </w:r>
      <w:r>
        <w:rPr>
          <w:rFonts w:ascii="Times New Roman" w:hAnsi="Times New Roman" w:cs="Times New Roman"/>
          <w:sz w:val="28"/>
          <w:szCs w:val="28"/>
        </w:rPr>
        <w:t xml:space="preserve"> с полнотой 0,3, где кедровый стланик образует кустарниковый ярус. Кедровый стланик наиболее точно по сравнению с другими пищевыми ресурсами идентифицируется по материалам лесоустройства</w:t>
      </w:r>
      <w:r w:rsidR="00BD5C9C">
        <w:rPr>
          <w:rFonts w:ascii="Times New Roman" w:hAnsi="Times New Roman" w:cs="Times New Roman"/>
          <w:sz w:val="28"/>
          <w:szCs w:val="28"/>
        </w:rPr>
        <w:t xml:space="preserve"> (рисунок  1.2)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E646EE" w14:textId="77777777" w:rsidR="00BD5C9C" w:rsidRDefault="00BD5C9C" w:rsidP="00BD5C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02F00" wp14:editId="52F7DE14">
            <wp:extent cx="4805439" cy="3600000"/>
            <wp:effectExtent l="19050" t="0" r="0" b="0"/>
            <wp:docPr id="17" name="Рисунок 16" descr="P1070163 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63 кс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054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F081" w14:textId="77777777" w:rsidR="00BD5C9C" w:rsidRPr="00D0225D" w:rsidRDefault="00BD5C9C" w:rsidP="00BD5C9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 – Заросли кедрового стланика в Апачинском участковом лесн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честве</w:t>
      </w:r>
    </w:p>
    <w:p w14:paraId="148648C0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Заготовку орехов возможно производить в зарослях старше 50 лет. 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тивность зависит от относительной полноты зарослей кедрового стланика (табл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14).</w:t>
      </w:r>
    </w:p>
    <w:p w14:paraId="7EA1B6F4" w14:textId="77777777" w:rsidR="004A4300" w:rsidRPr="004D3E66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14 – Продуктивность угодий и нормы заготовки кедрового стла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ника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1842"/>
        <w:gridCol w:w="1985"/>
        <w:gridCol w:w="2835"/>
      </w:tblGrid>
      <w:tr w:rsidR="004A4300" w:rsidRPr="00217A6D" w14:paraId="6C8B8C88" w14:textId="77777777" w:rsidTr="00143A4D">
        <w:trPr>
          <w:trHeight w:val="283"/>
        </w:trPr>
        <w:tc>
          <w:tcPr>
            <w:tcW w:w="3369" w:type="dxa"/>
            <w:vMerge w:val="restart"/>
            <w:vAlign w:val="center"/>
          </w:tcPr>
          <w:p w14:paraId="1CF49A3D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662" w:type="dxa"/>
            <w:gridSpan w:val="3"/>
          </w:tcPr>
          <w:p w14:paraId="6ECDE9B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</w:p>
        </w:tc>
      </w:tr>
      <w:tr w:rsidR="004A4300" w:rsidRPr="00217A6D" w14:paraId="2EAE6A37" w14:textId="77777777" w:rsidTr="00143A4D">
        <w:trPr>
          <w:trHeight w:val="151"/>
        </w:trPr>
        <w:tc>
          <w:tcPr>
            <w:tcW w:w="3369" w:type="dxa"/>
            <w:vMerge/>
            <w:vAlign w:val="center"/>
          </w:tcPr>
          <w:p w14:paraId="409B3E35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EAE5A63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0,3-0,4</w:t>
            </w:r>
          </w:p>
        </w:tc>
        <w:tc>
          <w:tcPr>
            <w:tcW w:w="1985" w:type="dxa"/>
            <w:vAlign w:val="center"/>
          </w:tcPr>
          <w:p w14:paraId="21CE475B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0,5-0,7</w:t>
            </w:r>
          </w:p>
        </w:tc>
        <w:tc>
          <w:tcPr>
            <w:tcW w:w="2835" w:type="dxa"/>
            <w:vAlign w:val="center"/>
          </w:tcPr>
          <w:p w14:paraId="01943B2A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0,8-1,0</w:t>
            </w:r>
          </w:p>
        </w:tc>
      </w:tr>
      <w:tr w:rsidR="004A4300" w:rsidRPr="00217A6D" w14:paraId="25D49F85" w14:textId="77777777" w:rsidTr="00143A4D">
        <w:trPr>
          <w:trHeight w:val="451"/>
        </w:trPr>
        <w:tc>
          <w:tcPr>
            <w:tcW w:w="3369" w:type="dxa"/>
            <w:vAlign w:val="center"/>
          </w:tcPr>
          <w:p w14:paraId="742D7D0C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т/га</w:t>
            </w:r>
          </w:p>
        </w:tc>
        <w:tc>
          <w:tcPr>
            <w:tcW w:w="1842" w:type="dxa"/>
            <w:vAlign w:val="center"/>
          </w:tcPr>
          <w:p w14:paraId="10231C20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14:paraId="2DFAC2EE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  <w:vAlign w:val="center"/>
          </w:tcPr>
          <w:p w14:paraId="0814ECFF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4A4300" w:rsidRPr="00217A6D" w14:paraId="6EC60A15" w14:textId="77777777" w:rsidTr="00143A4D">
        <w:trPr>
          <w:trHeight w:val="577"/>
        </w:trPr>
        <w:tc>
          <w:tcPr>
            <w:tcW w:w="3369" w:type="dxa"/>
            <w:vAlign w:val="center"/>
          </w:tcPr>
          <w:p w14:paraId="68F88396" w14:textId="77777777" w:rsidR="004A4300" w:rsidRPr="00217A6D" w:rsidRDefault="004A4300" w:rsidP="004A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т/га</w:t>
            </w:r>
          </w:p>
        </w:tc>
        <w:tc>
          <w:tcPr>
            <w:tcW w:w="1842" w:type="dxa"/>
            <w:vAlign w:val="center"/>
          </w:tcPr>
          <w:p w14:paraId="20DCFC44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  <w:vAlign w:val="center"/>
          </w:tcPr>
          <w:p w14:paraId="58C69052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  <w:vAlign w:val="center"/>
          </w:tcPr>
          <w:p w14:paraId="549B8EE7" w14:textId="77777777" w:rsidR="004A4300" w:rsidRPr="00217A6D" w:rsidRDefault="004A4300" w:rsidP="004A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14:paraId="3E7DC37C" w14:textId="77777777" w:rsidR="004A4300" w:rsidRDefault="004A4300" w:rsidP="004A430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9C14FA0" w14:textId="77777777" w:rsidR="004A4300" w:rsidRDefault="00AD5E66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A4300" w:rsidRPr="003F6B57">
        <w:rPr>
          <w:rFonts w:ascii="Times New Roman" w:hAnsi="Times New Roman" w:cs="Times New Roman"/>
          <w:b/>
          <w:sz w:val="28"/>
          <w:szCs w:val="28"/>
        </w:rPr>
        <w:t xml:space="preserve">.4 </w:t>
      </w:r>
      <w:r w:rsidR="004C6E75">
        <w:rPr>
          <w:rFonts w:ascii="Times New Roman" w:hAnsi="Times New Roman" w:cs="Times New Roman"/>
          <w:b/>
          <w:sz w:val="28"/>
          <w:szCs w:val="28"/>
        </w:rPr>
        <w:t>Нормативы заготовки</w:t>
      </w:r>
      <w:r w:rsidR="004A43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300" w:rsidRPr="003F6B57">
        <w:rPr>
          <w:rFonts w:ascii="Times New Roman" w:hAnsi="Times New Roman" w:cs="Times New Roman"/>
          <w:b/>
          <w:sz w:val="28"/>
          <w:szCs w:val="28"/>
        </w:rPr>
        <w:t>бе</w:t>
      </w:r>
      <w:r w:rsidR="004A4300">
        <w:rPr>
          <w:rFonts w:ascii="Times New Roman" w:hAnsi="Times New Roman" w:cs="Times New Roman"/>
          <w:b/>
          <w:sz w:val="28"/>
          <w:szCs w:val="28"/>
        </w:rPr>
        <w:t>резового сока</w:t>
      </w:r>
    </w:p>
    <w:p w14:paraId="324BC8E4" w14:textId="262AA361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B57">
        <w:rPr>
          <w:rFonts w:ascii="Times New Roman" w:hAnsi="Times New Roman" w:cs="Times New Roman"/>
          <w:sz w:val="28"/>
          <w:szCs w:val="28"/>
        </w:rPr>
        <w:t xml:space="preserve">Березовый сок </w:t>
      </w:r>
      <w:r>
        <w:rPr>
          <w:rFonts w:ascii="Times New Roman" w:hAnsi="Times New Roman" w:cs="Times New Roman"/>
          <w:sz w:val="28"/>
          <w:szCs w:val="28"/>
        </w:rPr>
        <w:t>на Камчат</w:t>
      </w:r>
      <w:r w:rsidR="008956E2">
        <w:rPr>
          <w:rFonts w:ascii="Times New Roman" w:hAnsi="Times New Roman" w:cs="Times New Roman"/>
          <w:sz w:val="28"/>
          <w:szCs w:val="28"/>
        </w:rPr>
        <w:t>ке может заготавливаться из двух</w:t>
      </w:r>
      <w:r>
        <w:rPr>
          <w:rFonts w:ascii="Times New Roman" w:hAnsi="Times New Roman" w:cs="Times New Roman"/>
          <w:sz w:val="28"/>
          <w:szCs w:val="28"/>
        </w:rPr>
        <w:t xml:space="preserve"> видов берез – бере</w:t>
      </w:r>
      <w:r w:rsidR="008956E2">
        <w:rPr>
          <w:rFonts w:ascii="Times New Roman" w:hAnsi="Times New Roman" w:cs="Times New Roman"/>
          <w:sz w:val="28"/>
          <w:szCs w:val="28"/>
        </w:rPr>
        <w:t>зы плосколистной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C9A">
        <w:rPr>
          <w:rFonts w:ascii="Times New Roman" w:hAnsi="Times New Roman" w:cs="Times New Roman"/>
          <w:sz w:val="28"/>
          <w:szCs w:val="28"/>
        </w:rPr>
        <w:t xml:space="preserve">(ранее – белой) </w:t>
      </w:r>
      <w:r>
        <w:rPr>
          <w:rFonts w:ascii="Times New Roman" w:hAnsi="Times New Roman" w:cs="Times New Roman"/>
          <w:sz w:val="28"/>
          <w:szCs w:val="28"/>
        </w:rPr>
        <w:t>и березы Эрмана (каменной).</w:t>
      </w:r>
    </w:p>
    <w:p w14:paraId="2066AB65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Участки для заготовки березового сока следует подбирать в спелых и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стойных древостоях с преобладанием или участием указанных выше видов берез.</w:t>
      </w:r>
    </w:p>
    <w:p w14:paraId="1DCA0FFE" w14:textId="77777777" w:rsidR="004A4300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насаждений для сбора березового сока следует определять по количеству стволов березы на 1 га и распределению стволов по ступеням то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щины (таблица </w:t>
      </w:r>
      <w:r w:rsidR="00DA66D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15). При использовании данных таксационного описания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дуктивность определяется по среднему дереву. Подготовка участков для подсочки производится в соответствии с Наставлениями по отводу и таксации лесосек. </w:t>
      </w:r>
    </w:p>
    <w:p w14:paraId="078F4A85" w14:textId="77777777" w:rsidR="006A4C9A" w:rsidRDefault="006A4C9A" w:rsidP="006A4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37F563" w14:textId="77777777" w:rsidR="006A4C9A" w:rsidRPr="00D0225D" w:rsidRDefault="006A4C9A" w:rsidP="006A4C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0225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022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Нормативы заготовки грибов</w:t>
      </w:r>
    </w:p>
    <w:p w14:paraId="31CDA318" w14:textId="77777777" w:rsidR="006A4C9A" w:rsidRDefault="006A4C9A" w:rsidP="006A4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Грибы в Камчатском крае произрастают повсеместно на лесных и нелесных землях. </w:t>
      </w:r>
    </w:p>
    <w:p w14:paraId="38F6982D" w14:textId="77777777" w:rsidR="006A4C9A" w:rsidRPr="00D0225D" w:rsidRDefault="006A4C9A" w:rsidP="006A4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Продуктивные угодья для заготовки грибов следует выделять по </w:t>
      </w:r>
      <w:r w:rsidRPr="00D0225D">
        <w:rPr>
          <w:rFonts w:ascii="Times New Roman" w:hAnsi="Times New Roman" w:cs="Times New Roman"/>
          <w:sz w:val="28"/>
          <w:szCs w:val="28"/>
        </w:rPr>
        <w:t>алас</w:t>
      </w:r>
      <w:r>
        <w:rPr>
          <w:rFonts w:ascii="Times New Roman" w:hAnsi="Times New Roman" w:cs="Times New Roman"/>
          <w:sz w:val="28"/>
          <w:szCs w:val="28"/>
        </w:rPr>
        <w:t>сам</w:t>
      </w:r>
      <w:r w:rsidRPr="00D0225D">
        <w:rPr>
          <w:rFonts w:ascii="Times New Roman" w:hAnsi="Times New Roman" w:cs="Times New Roman"/>
          <w:sz w:val="28"/>
          <w:szCs w:val="28"/>
        </w:rPr>
        <w:t>, вырубк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0225D">
        <w:rPr>
          <w:rFonts w:ascii="Times New Roman" w:hAnsi="Times New Roman" w:cs="Times New Roman"/>
          <w:sz w:val="28"/>
          <w:szCs w:val="28"/>
        </w:rPr>
        <w:t>, пусты</w:t>
      </w:r>
      <w:r>
        <w:rPr>
          <w:rFonts w:ascii="Times New Roman" w:hAnsi="Times New Roman" w:cs="Times New Roman"/>
          <w:sz w:val="28"/>
          <w:szCs w:val="28"/>
        </w:rPr>
        <w:t>рям</w:t>
      </w:r>
      <w:r w:rsidRPr="00D0225D">
        <w:rPr>
          <w:rFonts w:ascii="Times New Roman" w:hAnsi="Times New Roman" w:cs="Times New Roman"/>
          <w:sz w:val="28"/>
          <w:szCs w:val="28"/>
        </w:rPr>
        <w:t>, га</w:t>
      </w:r>
      <w:r>
        <w:rPr>
          <w:rFonts w:ascii="Times New Roman" w:hAnsi="Times New Roman" w:cs="Times New Roman"/>
          <w:sz w:val="28"/>
          <w:szCs w:val="28"/>
        </w:rPr>
        <w:t>рям</w:t>
      </w:r>
      <w:r w:rsidRPr="00D0225D">
        <w:rPr>
          <w:rFonts w:ascii="Times New Roman" w:hAnsi="Times New Roman" w:cs="Times New Roman"/>
          <w:sz w:val="28"/>
          <w:szCs w:val="28"/>
        </w:rPr>
        <w:t>, тунд</w:t>
      </w:r>
      <w:r>
        <w:rPr>
          <w:rFonts w:ascii="Times New Roman" w:hAnsi="Times New Roman" w:cs="Times New Roman"/>
          <w:sz w:val="28"/>
          <w:szCs w:val="28"/>
        </w:rPr>
        <w:t>рам, а также в молодых и средневозрастных др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востоях до 40 лет с преобладанием березы плосколистной, осины, березы каме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ной, лиственницы, ели и в культурах сосны обыкновенной</w:t>
      </w:r>
      <w:r w:rsidRPr="00D022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Молодняки могут быть любой полноты. Продуктивные средневозрастные древостои ограничиваю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полнотой 0,6.</w:t>
      </w:r>
    </w:p>
    <w:p w14:paraId="6738C29F" w14:textId="77777777" w:rsidR="006A4C9A" w:rsidRPr="00D0225D" w:rsidRDefault="006A4C9A" w:rsidP="006A4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Средний расчетный сбор грибов составляет - 20 кг/га.</w:t>
      </w:r>
    </w:p>
    <w:p w14:paraId="0B05B29F" w14:textId="77777777" w:rsidR="004A4300" w:rsidRPr="003F6B57" w:rsidRDefault="004A4300" w:rsidP="004A43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8A72D3" w14:textId="77777777" w:rsidR="006A4C9A" w:rsidRDefault="006A4C9A" w:rsidP="006A4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2.15 - Выход сока из дерева берез плосколистной и каменной, л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36"/>
        <w:gridCol w:w="2667"/>
        <w:gridCol w:w="3593"/>
      </w:tblGrid>
      <w:tr w:rsidR="006A4C9A" w:rsidRPr="00360FC3" w14:paraId="25B1D4E2" w14:textId="77777777" w:rsidTr="006A4C9A">
        <w:trPr>
          <w:trHeight w:val="561"/>
          <w:tblHeader/>
          <w:jc w:val="center"/>
        </w:trPr>
        <w:tc>
          <w:tcPr>
            <w:tcW w:w="1836" w:type="dxa"/>
          </w:tcPr>
          <w:p w14:paraId="5463DB72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Диаметр на в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соте груди, см</w:t>
            </w:r>
          </w:p>
        </w:tc>
        <w:tc>
          <w:tcPr>
            <w:tcW w:w="2667" w:type="dxa"/>
          </w:tcPr>
          <w:p w14:paraId="15E6999B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Береза Эрмана (каме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ная)</w:t>
            </w:r>
          </w:p>
        </w:tc>
        <w:tc>
          <w:tcPr>
            <w:tcW w:w="3593" w:type="dxa"/>
          </w:tcPr>
          <w:p w14:paraId="4A9F8615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сколистная</w:t>
            </w:r>
          </w:p>
          <w:p w14:paraId="64E7A500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C9A" w:rsidRPr="00360FC3" w14:paraId="55A824AB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32409A73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67" w:type="dxa"/>
          </w:tcPr>
          <w:p w14:paraId="7371F807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3" w:type="dxa"/>
          </w:tcPr>
          <w:p w14:paraId="764524F8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A4C9A" w:rsidRPr="00360FC3" w14:paraId="77AC56D3" w14:textId="77777777" w:rsidTr="006A4C9A">
        <w:trPr>
          <w:trHeight w:val="273"/>
          <w:tblHeader/>
          <w:jc w:val="center"/>
        </w:trPr>
        <w:tc>
          <w:tcPr>
            <w:tcW w:w="1836" w:type="dxa"/>
          </w:tcPr>
          <w:p w14:paraId="2E93A796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67" w:type="dxa"/>
          </w:tcPr>
          <w:p w14:paraId="7190FBCF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93" w:type="dxa"/>
          </w:tcPr>
          <w:p w14:paraId="621917A1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A4C9A" w:rsidRPr="00360FC3" w14:paraId="636B97A7" w14:textId="77777777" w:rsidTr="006A4C9A">
        <w:trPr>
          <w:trHeight w:val="273"/>
          <w:tblHeader/>
          <w:jc w:val="center"/>
        </w:trPr>
        <w:tc>
          <w:tcPr>
            <w:tcW w:w="1836" w:type="dxa"/>
          </w:tcPr>
          <w:p w14:paraId="298BC69A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67" w:type="dxa"/>
          </w:tcPr>
          <w:p w14:paraId="724ED5A3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93" w:type="dxa"/>
          </w:tcPr>
          <w:p w14:paraId="5566CA4C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A4C9A" w:rsidRPr="00360FC3" w14:paraId="56E14235" w14:textId="77777777" w:rsidTr="006A4C9A">
        <w:trPr>
          <w:trHeight w:val="273"/>
          <w:tblHeader/>
          <w:jc w:val="center"/>
        </w:trPr>
        <w:tc>
          <w:tcPr>
            <w:tcW w:w="1836" w:type="dxa"/>
          </w:tcPr>
          <w:p w14:paraId="31A5DDE6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7" w:type="dxa"/>
          </w:tcPr>
          <w:p w14:paraId="433EA08A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93" w:type="dxa"/>
          </w:tcPr>
          <w:p w14:paraId="54A19BC2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A4C9A" w:rsidRPr="00360FC3" w14:paraId="3980B8C6" w14:textId="77777777" w:rsidTr="006A4C9A">
        <w:trPr>
          <w:trHeight w:val="273"/>
          <w:tblHeader/>
          <w:jc w:val="center"/>
        </w:trPr>
        <w:tc>
          <w:tcPr>
            <w:tcW w:w="1836" w:type="dxa"/>
          </w:tcPr>
          <w:p w14:paraId="1AB5D834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67" w:type="dxa"/>
          </w:tcPr>
          <w:p w14:paraId="4D33FA69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93" w:type="dxa"/>
          </w:tcPr>
          <w:p w14:paraId="5E1A7ED6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A4C9A" w:rsidRPr="00360FC3" w14:paraId="4B48FFC4" w14:textId="77777777" w:rsidTr="006A4C9A">
        <w:trPr>
          <w:trHeight w:val="273"/>
          <w:tblHeader/>
          <w:jc w:val="center"/>
        </w:trPr>
        <w:tc>
          <w:tcPr>
            <w:tcW w:w="1836" w:type="dxa"/>
          </w:tcPr>
          <w:p w14:paraId="1A3D6663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67" w:type="dxa"/>
          </w:tcPr>
          <w:p w14:paraId="408DB15E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93" w:type="dxa"/>
          </w:tcPr>
          <w:p w14:paraId="16DA2EFB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A4C9A" w:rsidRPr="00360FC3" w14:paraId="187357BA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4A88DEF7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67" w:type="dxa"/>
          </w:tcPr>
          <w:p w14:paraId="7FDE7E9F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593" w:type="dxa"/>
          </w:tcPr>
          <w:p w14:paraId="15AC9240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A4C9A" w:rsidRPr="00360FC3" w14:paraId="6AF4F74F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1BF93012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67" w:type="dxa"/>
          </w:tcPr>
          <w:p w14:paraId="41B5F08A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593" w:type="dxa"/>
          </w:tcPr>
          <w:p w14:paraId="7BD9BB57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6A4C9A" w:rsidRPr="00360FC3" w14:paraId="58D09F68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52C07188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67" w:type="dxa"/>
          </w:tcPr>
          <w:p w14:paraId="3BD05489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593" w:type="dxa"/>
          </w:tcPr>
          <w:p w14:paraId="4247D559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A4C9A" w:rsidRPr="00360FC3" w14:paraId="53E35FBA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56803E15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67" w:type="dxa"/>
          </w:tcPr>
          <w:p w14:paraId="10DA9BA6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593" w:type="dxa"/>
          </w:tcPr>
          <w:p w14:paraId="2D91F7FD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6A4C9A" w:rsidRPr="00360FC3" w14:paraId="24F1BEB0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54DC52F6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67" w:type="dxa"/>
          </w:tcPr>
          <w:p w14:paraId="236792E4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593" w:type="dxa"/>
          </w:tcPr>
          <w:p w14:paraId="577B0167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A4C9A" w:rsidRPr="00360FC3" w14:paraId="0D93DAE1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692D197C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67" w:type="dxa"/>
          </w:tcPr>
          <w:p w14:paraId="0237A90E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593" w:type="dxa"/>
          </w:tcPr>
          <w:p w14:paraId="2C5D2CFE" w14:textId="77777777" w:rsidR="006A4C9A" w:rsidRPr="00360FC3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6A4C9A" w:rsidRPr="00360FC3" w14:paraId="540ED446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7C40A29B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67" w:type="dxa"/>
          </w:tcPr>
          <w:p w14:paraId="56AB0F57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593" w:type="dxa"/>
          </w:tcPr>
          <w:p w14:paraId="7B78602F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C9A" w:rsidRPr="00360FC3" w14:paraId="02A9AE63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57F25C2B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67" w:type="dxa"/>
          </w:tcPr>
          <w:p w14:paraId="07C6B631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3593" w:type="dxa"/>
          </w:tcPr>
          <w:p w14:paraId="6D481DBC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C9A" w:rsidRPr="00360FC3" w14:paraId="12AA8871" w14:textId="77777777" w:rsidTr="006A4C9A">
        <w:trPr>
          <w:trHeight w:val="288"/>
          <w:tblHeader/>
          <w:jc w:val="center"/>
        </w:trPr>
        <w:tc>
          <w:tcPr>
            <w:tcW w:w="1836" w:type="dxa"/>
          </w:tcPr>
          <w:p w14:paraId="4293AD75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67" w:type="dxa"/>
          </w:tcPr>
          <w:p w14:paraId="367242C4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593" w:type="dxa"/>
          </w:tcPr>
          <w:p w14:paraId="58781AD7" w14:textId="77777777" w:rsidR="006A4C9A" w:rsidRDefault="006A4C9A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03137B43" w14:textId="77777777" w:rsidR="004A4300" w:rsidRDefault="004A4300" w:rsidP="003D7D7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D6C7236" w14:textId="77777777" w:rsidR="003D7D7C" w:rsidRDefault="00AD5E66" w:rsidP="003D7D7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D4971">
        <w:rPr>
          <w:rFonts w:ascii="Times New Roman" w:hAnsi="Times New Roman" w:cs="Times New Roman"/>
          <w:b/>
          <w:sz w:val="28"/>
          <w:szCs w:val="28"/>
        </w:rPr>
        <w:t>.6 Рекомендации по методам сбора и заготовки основных лесных п</w:t>
      </w:r>
      <w:r w:rsidR="008D4971">
        <w:rPr>
          <w:rFonts w:ascii="Times New Roman" w:hAnsi="Times New Roman" w:cs="Times New Roman"/>
          <w:b/>
          <w:sz w:val="28"/>
          <w:szCs w:val="28"/>
        </w:rPr>
        <w:t>и</w:t>
      </w:r>
      <w:r w:rsidR="008D4971">
        <w:rPr>
          <w:rFonts w:ascii="Times New Roman" w:hAnsi="Times New Roman" w:cs="Times New Roman"/>
          <w:b/>
          <w:sz w:val="28"/>
          <w:szCs w:val="28"/>
        </w:rPr>
        <w:t>щевых растений Камчатского края</w:t>
      </w:r>
    </w:p>
    <w:p w14:paraId="64665649" w14:textId="77777777" w:rsidR="008D4971" w:rsidRPr="00953694" w:rsidRDefault="008D4971" w:rsidP="008D4971">
      <w:pPr>
        <w:pStyle w:val="19"/>
        <w:shd w:val="clear" w:color="auto" w:fill="auto"/>
        <w:tabs>
          <w:tab w:val="left" w:pos="634"/>
          <w:tab w:val="left" w:pos="1134"/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Заготовителям разрешается п</w:t>
      </w:r>
      <w:r w:rsidRPr="00953694">
        <w:rPr>
          <w:sz w:val="28"/>
          <w:szCs w:val="28"/>
        </w:rPr>
        <w:t xml:space="preserve">роизводить заготовку </w:t>
      </w:r>
      <w:r>
        <w:rPr>
          <w:sz w:val="28"/>
          <w:szCs w:val="28"/>
        </w:rPr>
        <w:t>пищевых лесных ресу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сов</w:t>
      </w:r>
      <w:r w:rsidRPr="00953694">
        <w:rPr>
          <w:sz w:val="28"/>
          <w:szCs w:val="28"/>
        </w:rPr>
        <w:t xml:space="preserve"> </w:t>
      </w:r>
      <w:r w:rsidR="0054741E">
        <w:rPr>
          <w:sz w:val="28"/>
          <w:szCs w:val="28"/>
        </w:rPr>
        <w:t xml:space="preserve">(ПЛР) </w:t>
      </w:r>
      <w:r w:rsidRPr="00953694">
        <w:rPr>
          <w:sz w:val="28"/>
          <w:szCs w:val="28"/>
        </w:rPr>
        <w:t>с ис</w:t>
      </w:r>
      <w:r w:rsidRPr="00953694">
        <w:rPr>
          <w:sz w:val="28"/>
          <w:szCs w:val="28"/>
        </w:rPr>
        <w:softHyphen/>
        <w:t>пользованием любых подручных средств, оборудования, механи</w:t>
      </w:r>
      <w:r w:rsidRPr="00953694">
        <w:rPr>
          <w:sz w:val="28"/>
          <w:szCs w:val="28"/>
        </w:rPr>
        <w:t>з</w:t>
      </w:r>
      <w:r w:rsidRPr="00953694">
        <w:rPr>
          <w:sz w:val="28"/>
          <w:szCs w:val="28"/>
        </w:rPr>
        <w:t>мов, машин, не запрещенных лесным и природоохранным законодательствами, и которые соответствуют лесохозяйственным и экологическим требованиям,</w:t>
      </w:r>
      <w:r>
        <w:rPr>
          <w:sz w:val="28"/>
          <w:szCs w:val="28"/>
        </w:rPr>
        <w:t xml:space="preserve"> </w:t>
      </w:r>
      <w:r w:rsidRPr="00953694">
        <w:rPr>
          <w:sz w:val="28"/>
          <w:szCs w:val="28"/>
        </w:rPr>
        <w:t>и</w:t>
      </w:r>
      <w:r w:rsidRPr="00953694">
        <w:rPr>
          <w:sz w:val="28"/>
          <w:szCs w:val="28"/>
        </w:rPr>
        <w:t>с</w:t>
      </w:r>
      <w:r w:rsidRPr="00953694">
        <w:rPr>
          <w:sz w:val="28"/>
          <w:szCs w:val="28"/>
        </w:rPr>
        <w:t>ключающим возмож</w:t>
      </w:r>
      <w:r w:rsidRPr="00953694">
        <w:rPr>
          <w:sz w:val="28"/>
          <w:szCs w:val="28"/>
        </w:rPr>
        <w:softHyphen/>
        <w:t>ность нанесения ущерба окружающей природной среде и б</w:t>
      </w:r>
      <w:r w:rsidRPr="00953694">
        <w:rPr>
          <w:sz w:val="28"/>
          <w:szCs w:val="28"/>
        </w:rPr>
        <w:t>и</w:t>
      </w:r>
      <w:r w:rsidRPr="00953694">
        <w:rPr>
          <w:sz w:val="28"/>
          <w:szCs w:val="28"/>
        </w:rPr>
        <w:t>оразнообрази</w:t>
      </w:r>
      <w:r>
        <w:rPr>
          <w:sz w:val="28"/>
          <w:szCs w:val="28"/>
        </w:rPr>
        <w:t>ю на территории лесных участков.</w:t>
      </w:r>
    </w:p>
    <w:p w14:paraId="4509291A" w14:textId="77777777" w:rsidR="008D4971" w:rsidRPr="00953694" w:rsidRDefault="008D4971" w:rsidP="008D4971">
      <w:pPr>
        <w:pStyle w:val="19"/>
        <w:shd w:val="clear" w:color="auto" w:fill="auto"/>
        <w:tabs>
          <w:tab w:val="left" w:pos="629"/>
          <w:tab w:val="left" w:pos="1134"/>
          <w:tab w:val="left" w:pos="1276"/>
        </w:tabs>
        <w:spacing w:before="0" w:line="360" w:lineRule="auto"/>
        <w:ind w:left="709" w:right="26" w:firstLine="0"/>
        <w:jc w:val="both"/>
        <w:rPr>
          <w:sz w:val="28"/>
          <w:szCs w:val="28"/>
        </w:rPr>
      </w:pPr>
      <w:r w:rsidRPr="00953694">
        <w:rPr>
          <w:sz w:val="28"/>
          <w:szCs w:val="28"/>
        </w:rPr>
        <w:t>Заготовителям запрещается:</w:t>
      </w:r>
    </w:p>
    <w:p w14:paraId="0B7AAA95" w14:textId="77777777" w:rsidR="008D4971" w:rsidRPr="00953694" w:rsidRDefault="008D4971" w:rsidP="008D4971">
      <w:pPr>
        <w:pStyle w:val="19"/>
        <w:shd w:val="clear" w:color="auto" w:fill="auto"/>
        <w:tabs>
          <w:tab w:val="left" w:pos="0"/>
          <w:tab w:val="left" w:pos="1134"/>
          <w:tab w:val="left" w:pos="1276"/>
        </w:tabs>
        <w:spacing w:before="0" w:line="360" w:lineRule="auto"/>
        <w:ind w:right="26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з</w:t>
      </w:r>
      <w:r w:rsidRPr="00B925C9">
        <w:rPr>
          <w:sz w:val="28"/>
          <w:szCs w:val="28"/>
        </w:rPr>
        <w:t>аготовка сырья от дикорастущих пищевых травянистых растений при плотности менее 1-го экз</w:t>
      </w:r>
      <w:r w:rsidR="0054741E">
        <w:rPr>
          <w:sz w:val="28"/>
          <w:szCs w:val="28"/>
        </w:rPr>
        <w:t>емпляра на 10 м</w:t>
      </w:r>
      <w:r w:rsidR="0054741E" w:rsidRPr="0054741E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14:paraId="7BEECB53" w14:textId="77777777" w:rsidR="008D4971" w:rsidRPr="00953694" w:rsidRDefault="008D4971" w:rsidP="008D4971">
      <w:pPr>
        <w:pStyle w:val="19"/>
        <w:shd w:val="clear" w:color="auto" w:fill="auto"/>
        <w:tabs>
          <w:tab w:val="left" w:pos="993"/>
        </w:tabs>
        <w:spacing w:before="0" w:line="360" w:lineRule="auto"/>
        <w:ind w:right="26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54741E">
        <w:rPr>
          <w:sz w:val="28"/>
          <w:szCs w:val="28"/>
        </w:rPr>
        <w:t xml:space="preserve"> </w:t>
      </w:r>
      <w:r w:rsidRPr="00953694">
        <w:rPr>
          <w:sz w:val="28"/>
          <w:szCs w:val="28"/>
        </w:rPr>
        <w:t>заготовк</w:t>
      </w:r>
      <w:r>
        <w:rPr>
          <w:sz w:val="28"/>
          <w:szCs w:val="28"/>
        </w:rPr>
        <w:t>а</w:t>
      </w:r>
      <w:r w:rsidRPr="00953694">
        <w:rPr>
          <w:sz w:val="28"/>
          <w:szCs w:val="28"/>
        </w:rPr>
        <w:t xml:space="preserve"> ПЛР на расстоянии менее одного километра от промышленных предприятии и менее 100 метров от дорог с интенсивным движением транспорта или вдоль загрязненных канав и водоемов.</w:t>
      </w:r>
    </w:p>
    <w:p w14:paraId="12FB2E02" w14:textId="77777777" w:rsidR="008D4971" w:rsidRPr="00953694" w:rsidRDefault="008D4971" w:rsidP="008D4971">
      <w:pPr>
        <w:pStyle w:val="19"/>
        <w:shd w:val="clear" w:color="auto" w:fill="auto"/>
        <w:tabs>
          <w:tab w:val="left" w:pos="614"/>
          <w:tab w:val="left" w:pos="1134"/>
          <w:tab w:val="left" w:pos="1276"/>
        </w:tabs>
        <w:spacing w:before="0" w:line="360" w:lineRule="auto"/>
        <w:ind w:left="709" w:right="26" w:firstLine="0"/>
        <w:jc w:val="both"/>
        <w:rPr>
          <w:sz w:val="28"/>
          <w:szCs w:val="28"/>
        </w:rPr>
      </w:pPr>
      <w:r w:rsidRPr="00953694">
        <w:rPr>
          <w:sz w:val="28"/>
          <w:szCs w:val="28"/>
        </w:rPr>
        <w:t>Заготовители обязаны:</w:t>
      </w:r>
    </w:p>
    <w:p w14:paraId="4920CA22" w14:textId="77777777" w:rsidR="008D4971" w:rsidRPr="00953694" w:rsidRDefault="008D4971" w:rsidP="008D4971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с</w:t>
      </w:r>
      <w:r w:rsidRPr="00953694">
        <w:rPr>
          <w:sz w:val="28"/>
          <w:szCs w:val="28"/>
        </w:rPr>
        <w:t>облюдать «Правила пожарной безопасности в лесах» и «Правила с</w:t>
      </w:r>
      <w:r>
        <w:rPr>
          <w:sz w:val="28"/>
          <w:szCs w:val="28"/>
        </w:rPr>
        <w:t>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тарной безопасности в лесах»;</w:t>
      </w:r>
    </w:p>
    <w:p w14:paraId="09F7582A" w14:textId="77777777" w:rsidR="008D4971" w:rsidRPr="00C95E58" w:rsidRDefault="008D4971" w:rsidP="008D4971">
      <w:pPr>
        <w:pStyle w:val="19"/>
        <w:shd w:val="clear" w:color="auto" w:fill="auto"/>
        <w:tabs>
          <w:tab w:val="left" w:pos="1134"/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9047B7">
        <w:rPr>
          <w:sz w:val="28"/>
          <w:szCs w:val="28"/>
        </w:rPr>
        <w:t>– обеспечивать рациональную заготовку пищевых лесных растений: собл</w:t>
      </w:r>
      <w:r w:rsidRPr="009047B7">
        <w:rPr>
          <w:sz w:val="28"/>
          <w:szCs w:val="28"/>
        </w:rPr>
        <w:t>ю</w:t>
      </w:r>
      <w:r w:rsidRPr="009047B7">
        <w:rPr>
          <w:sz w:val="28"/>
          <w:szCs w:val="28"/>
        </w:rPr>
        <w:t>дать рекомендуемые сроки сбора (ПРИЛОЖЕНИЕ Б).</w:t>
      </w:r>
    </w:p>
    <w:p w14:paraId="70FE069E" w14:textId="77777777" w:rsidR="008D4971" w:rsidRDefault="008D4971" w:rsidP="008D4971">
      <w:pPr>
        <w:pStyle w:val="19"/>
        <w:shd w:val="clear" w:color="auto" w:fill="auto"/>
        <w:tabs>
          <w:tab w:val="left" w:pos="0"/>
          <w:tab w:val="left" w:pos="1134"/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 xml:space="preserve">Чередовать участки заготовок </w:t>
      </w:r>
      <w:r>
        <w:rPr>
          <w:sz w:val="28"/>
          <w:szCs w:val="28"/>
        </w:rPr>
        <w:t>ПЛР</w:t>
      </w:r>
      <w:r w:rsidRPr="00C95E58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Pr="00C95E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каждые </w:t>
      </w:r>
      <w:r w:rsidRPr="00C95E58">
        <w:rPr>
          <w:sz w:val="28"/>
          <w:szCs w:val="28"/>
        </w:rPr>
        <w:t>2 – 3 года.</w:t>
      </w:r>
    </w:p>
    <w:p w14:paraId="5C50C08D" w14:textId="77777777" w:rsidR="008D4971" w:rsidRPr="00953694" w:rsidRDefault="008D4971" w:rsidP="008D4971">
      <w:pPr>
        <w:pStyle w:val="19"/>
        <w:shd w:val="clear" w:color="auto" w:fill="auto"/>
        <w:tabs>
          <w:tab w:val="left" w:pos="0"/>
          <w:tab w:val="left" w:pos="1134"/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953694">
        <w:rPr>
          <w:sz w:val="28"/>
          <w:szCs w:val="28"/>
        </w:rPr>
        <w:t>Надземные части растени</w:t>
      </w:r>
      <w:r>
        <w:rPr>
          <w:sz w:val="28"/>
          <w:szCs w:val="28"/>
        </w:rPr>
        <w:t>й рекомендуется</w:t>
      </w:r>
      <w:r w:rsidRPr="00953694">
        <w:rPr>
          <w:sz w:val="28"/>
          <w:szCs w:val="28"/>
        </w:rPr>
        <w:t xml:space="preserve"> собирать </w:t>
      </w:r>
      <w:r>
        <w:rPr>
          <w:sz w:val="28"/>
          <w:szCs w:val="28"/>
        </w:rPr>
        <w:t>преимущественно</w:t>
      </w:r>
      <w:r w:rsidRPr="00953694">
        <w:rPr>
          <w:sz w:val="28"/>
          <w:szCs w:val="28"/>
        </w:rPr>
        <w:t xml:space="preserve"> в сух</w:t>
      </w:r>
      <w:r>
        <w:rPr>
          <w:sz w:val="28"/>
          <w:szCs w:val="28"/>
        </w:rPr>
        <w:t>ую погоду после высы</w:t>
      </w:r>
      <w:r>
        <w:rPr>
          <w:sz w:val="28"/>
          <w:szCs w:val="28"/>
        </w:rPr>
        <w:softHyphen/>
        <w:t>хания росы</w:t>
      </w:r>
      <w:r w:rsidRPr="00953694">
        <w:rPr>
          <w:sz w:val="28"/>
          <w:szCs w:val="28"/>
        </w:rPr>
        <w:t xml:space="preserve"> от здоровых хорошо развитых растений, не поврежденн</w:t>
      </w:r>
      <w:r>
        <w:rPr>
          <w:sz w:val="28"/>
          <w:szCs w:val="28"/>
        </w:rPr>
        <w:t>ых насекомыми или болезнями.</w:t>
      </w:r>
    </w:p>
    <w:p w14:paraId="20F7C375" w14:textId="77777777" w:rsidR="008D4971" w:rsidRDefault="008D4971" w:rsidP="008D4971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</w:p>
    <w:p w14:paraId="5C121800" w14:textId="77777777" w:rsidR="008D4971" w:rsidRPr="00815767" w:rsidRDefault="008D4971" w:rsidP="00815767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0"/>
        <w:jc w:val="center"/>
        <w:rPr>
          <w:rStyle w:val="100"/>
          <w:sz w:val="28"/>
          <w:szCs w:val="28"/>
          <w:u w:val="none"/>
        </w:rPr>
      </w:pPr>
      <w:r w:rsidRPr="00815767">
        <w:rPr>
          <w:rStyle w:val="100"/>
          <w:sz w:val="28"/>
          <w:szCs w:val="28"/>
          <w:u w:val="none"/>
        </w:rPr>
        <w:t>Сбор и заготовка плодов и ягод</w:t>
      </w:r>
    </w:p>
    <w:p w14:paraId="3D2F9031" w14:textId="77777777" w:rsidR="008D4971" w:rsidRPr="00C95E58" w:rsidRDefault="008D4971" w:rsidP="008D4971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 и </w:t>
      </w:r>
      <w:r w:rsidRPr="00C95E58">
        <w:rPr>
          <w:sz w:val="28"/>
          <w:szCs w:val="28"/>
        </w:rPr>
        <w:t xml:space="preserve">заготовка дикорастущих </w:t>
      </w:r>
      <w:r>
        <w:rPr>
          <w:sz w:val="28"/>
          <w:szCs w:val="28"/>
        </w:rPr>
        <w:t>плодов и ягод должны</w:t>
      </w:r>
      <w:r w:rsidRPr="00C95E58">
        <w:rPr>
          <w:sz w:val="28"/>
          <w:szCs w:val="28"/>
        </w:rPr>
        <w:t xml:space="preserve"> производиться </w:t>
      </w:r>
      <w:r>
        <w:rPr>
          <w:sz w:val="28"/>
          <w:szCs w:val="28"/>
        </w:rPr>
        <w:t>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собами, указанными в таблице </w:t>
      </w:r>
      <w:r w:rsidR="00DA66D8">
        <w:rPr>
          <w:sz w:val="28"/>
          <w:szCs w:val="28"/>
        </w:rPr>
        <w:t>2.</w:t>
      </w:r>
      <w:r>
        <w:rPr>
          <w:sz w:val="28"/>
          <w:szCs w:val="28"/>
        </w:rPr>
        <w:t>1</w:t>
      </w:r>
      <w:r w:rsidR="00DA66D8">
        <w:rPr>
          <w:sz w:val="28"/>
          <w:szCs w:val="28"/>
        </w:rPr>
        <w:t>6</w:t>
      </w:r>
      <w:r>
        <w:rPr>
          <w:sz w:val="28"/>
          <w:szCs w:val="28"/>
        </w:rPr>
        <w:t>, там же приводится максимально допустимое изъятие от биологического урожая</w:t>
      </w:r>
      <w:r w:rsidRPr="00C95E58">
        <w:rPr>
          <w:sz w:val="28"/>
          <w:szCs w:val="28"/>
        </w:rPr>
        <w:t>.</w:t>
      </w:r>
    </w:p>
    <w:p w14:paraId="64BB799F" w14:textId="77777777" w:rsidR="008D4971" w:rsidRDefault="008D4971" w:rsidP="008D4971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DA66D8">
        <w:rPr>
          <w:sz w:val="28"/>
          <w:szCs w:val="28"/>
        </w:rPr>
        <w:t xml:space="preserve"> 2.</w:t>
      </w:r>
      <w:r>
        <w:rPr>
          <w:sz w:val="28"/>
          <w:szCs w:val="28"/>
        </w:rPr>
        <w:t>1</w:t>
      </w:r>
      <w:r w:rsidR="00DA66D8">
        <w:rPr>
          <w:sz w:val="28"/>
          <w:szCs w:val="28"/>
        </w:rPr>
        <w:t>6</w:t>
      </w:r>
      <w:r>
        <w:rPr>
          <w:sz w:val="28"/>
          <w:szCs w:val="28"/>
        </w:rPr>
        <w:t xml:space="preserve"> – Способы сбора и допустимое изъятие на лесном участке</w:t>
      </w:r>
      <w:r w:rsidRPr="00501B59">
        <w:rPr>
          <w:sz w:val="28"/>
          <w:szCs w:val="28"/>
        </w:rPr>
        <w:t xml:space="preserve"> дикора</w:t>
      </w:r>
      <w:r w:rsidRPr="00501B59">
        <w:rPr>
          <w:sz w:val="28"/>
          <w:szCs w:val="28"/>
        </w:rPr>
        <w:t>с</w:t>
      </w:r>
      <w:r w:rsidRPr="00501B59">
        <w:rPr>
          <w:sz w:val="28"/>
          <w:szCs w:val="28"/>
        </w:rPr>
        <w:t xml:space="preserve">тущих </w:t>
      </w:r>
      <w:r>
        <w:rPr>
          <w:sz w:val="28"/>
          <w:szCs w:val="28"/>
        </w:rPr>
        <w:t xml:space="preserve">плодов и </w:t>
      </w:r>
      <w:r w:rsidRPr="00501B59">
        <w:rPr>
          <w:sz w:val="28"/>
          <w:szCs w:val="28"/>
        </w:rPr>
        <w:t xml:space="preserve">ягод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1"/>
        <w:gridCol w:w="4024"/>
        <w:gridCol w:w="2835"/>
      </w:tblGrid>
      <w:tr w:rsidR="008D4971" w:rsidRPr="0010418D" w14:paraId="6FD81D1A" w14:textId="77777777" w:rsidTr="00997ACF">
        <w:tc>
          <w:tcPr>
            <w:tcW w:w="2321" w:type="dxa"/>
            <w:vAlign w:val="center"/>
          </w:tcPr>
          <w:p w14:paraId="0735B017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Вид ягод</w:t>
            </w:r>
          </w:p>
        </w:tc>
        <w:tc>
          <w:tcPr>
            <w:tcW w:w="4024" w:type="dxa"/>
            <w:vAlign w:val="center"/>
          </w:tcPr>
          <w:p w14:paraId="31B12857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Способы сбора</w:t>
            </w:r>
          </w:p>
        </w:tc>
        <w:tc>
          <w:tcPr>
            <w:tcW w:w="2835" w:type="dxa"/>
            <w:vAlign w:val="center"/>
          </w:tcPr>
          <w:p w14:paraId="74655E1B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Макс. допустимое изъятие от биол. урожая на лесном участке, %</w:t>
            </w:r>
          </w:p>
        </w:tc>
      </w:tr>
      <w:tr w:rsidR="008D4971" w:rsidRPr="0010418D" w14:paraId="2AD00A3D" w14:textId="77777777" w:rsidTr="00997ACF">
        <w:tc>
          <w:tcPr>
            <w:tcW w:w="2321" w:type="dxa"/>
          </w:tcPr>
          <w:p w14:paraId="50E172D8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Брусника</w:t>
            </w:r>
          </w:p>
        </w:tc>
        <w:tc>
          <w:tcPr>
            <w:tcW w:w="4024" w:type="dxa"/>
          </w:tcPr>
          <w:p w14:paraId="73FFA0CE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 или других ручных приспособлений</w:t>
            </w:r>
          </w:p>
        </w:tc>
        <w:tc>
          <w:tcPr>
            <w:tcW w:w="2835" w:type="dxa"/>
          </w:tcPr>
          <w:p w14:paraId="30C904F5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80</w:t>
            </w:r>
          </w:p>
        </w:tc>
      </w:tr>
      <w:tr w:rsidR="008D4971" w:rsidRPr="0010418D" w14:paraId="6A57BD9B" w14:textId="77777777" w:rsidTr="00997ACF">
        <w:tc>
          <w:tcPr>
            <w:tcW w:w="2321" w:type="dxa"/>
          </w:tcPr>
          <w:p w14:paraId="0A259AD5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Голубика</w:t>
            </w:r>
          </w:p>
        </w:tc>
        <w:tc>
          <w:tcPr>
            <w:tcW w:w="4024" w:type="dxa"/>
          </w:tcPr>
          <w:p w14:paraId="5FB19A98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 или других ручных приспособлений</w:t>
            </w:r>
          </w:p>
        </w:tc>
        <w:tc>
          <w:tcPr>
            <w:tcW w:w="2835" w:type="dxa"/>
          </w:tcPr>
          <w:p w14:paraId="3B84A26B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8D4971" w:rsidRPr="0010418D" w14:paraId="102CB1B7" w14:textId="77777777" w:rsidTr="00997ACF">
        <w:tc>
          <w:tcPr>
            <w:tcW w:w="2321" w:type="dxa"/>
          </w:tcPr>
          <w:p w14:paraId="4311E23D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Жимолость</w:t>
            </w:r>
          </w:p>
        </w:tc>
        <w:tc>
          <w:tcPr>
            <w:tcW w:w="4024" w:type="dxa"/>
          </w:tcPr>
          <w:p w14:paraId="20210C76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вручную или встряхиванием на ткань</w:t>
            </w:r>
            <w:r>
              <w:rPr>
                <w:rFonts w:ascii="Times New Roman" w:hAnsi="Times New Roman" w:cs="Times New Roman"/>
              </w:rPr>
              <w:t>, зонтик</w:t>
            </w:r>
          </w:p>
        </w:tc>
        <w:tc>
          <w:tcPr>
            <w:tcW w:w="2835" w:type="dxa"/>
          </w:tcPr>
          <w:p w14:paraId="2EE7DD97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90</w:t>
            </w:r>
          </w:p>
        </w:tc>
      </w:tr>
      <w:tr w:rsidR="008D4971" w:rsidRPr="0010418D" w14:paraId="2012C876" w14:textId="77777777" w:rsidTr="00997ACF">
        <w:tc>
          <w:tcPr>
            <w:tcW w:w="2321" w:type="dxa"/>
          </w:tcPr>
          <w:p w14:paraId="1DAA7460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Клюква</w:t>
            </w:r>
          </w:p>
        </w:tc>
        <w:tc>
          <w:tcPr>
            <w:tcW w:w="4024" w:type="dxa"/>
          </w:tcPr>
          <w:p w14:paraId="2F3F57E0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 или других ручных приспособлений</w:t>
            </w:r>
          </w:p>
        </w:tc>
        <w:tc>
          <w:tcPr>
            <w:tcW w:w="2835" w:type="dxa"/>
          </w:tcPr>
          <w:p w14:paraId="2C1AED6A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8D4971" w:rsidRPr="0010418D" w14:paraId="5A41E091" w14:textId="77777777" w:rsidTr="00997ACF">
        <w:tc>
          <w:tcPr>
            <w:tcW w:w="2321" w:type="dxa"/>
          </w:tcPr>
          <w:p w14:paraId="0BA11F40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Княженика</w:t>
            </w:r>
          </w:p>
        </w:tc>
        <w:tc>
          <w:tcPr>
            <w:tcW w:w="4024" w:type="dxa"/>
          </w:tcPr>
          <w:p w14:paraId="3F389F8F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вручную</w:t>
            </w:r>
          </w:p>
          <w:p w14:paraId="7A4E0B76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F1A97E5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8D4971" w:rsidRPr="0010418D" w14:paraId="229EBD31" w14:textId="77777777" w:rsidTr="00997ACF">
        <w:tc>
          <w:tcPr>
            <w:tcW w:w="2321" w:type="dxa"/>
          </w:tcPr>
          <w:p w14:paraId="2C50F33E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Красника</w:t>
            </w:r>
          </w:p>
        </w:tc>
        <w:tc>
          <w:tcPr>
            <w:tcW w:w="4024" w:type="dxa"/>
          </w:tcPr>
          <w:p w14:paraId="38905FD3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вручную</w:t>
            </w:r>
          </w:p>
          <w:p w14:paraId="15B8F460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383CEBA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8D4971" w:rsidRPr="0010418D" w14:paraId="572933C9" w14:textId="77777777" w:rsidTr="00997ACF">
        <w:tc>
          <w:tcPr>
            <w:tcW w:w="2321" w:type="dxa"/>
          </w:tcPr>
          <w:p w14:paraId="3ECCD1F3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Морошка</w:t>
            </w:r>
          </w:p>
        </w:tc>
        <w:tc>
          <w:tcPr>
            <w:tcW w:w="4024" w:type="dxa"/>
          </w:tcPr>
          <w:p w14:paraId="529F2640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вручную</w:t>
            </w:r>
          </w:p>
          <w:p w14:paraId="3E8B5053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01954949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8D4971" w:rsidRPr="0010418D" w14:paraId="025BCE4B" w14:textId="77777777" w:rsidTr="00997ACF">
        <w:tc>
          <w:tcPr>
            <w:tcW w:w="2321" w:type="dxa"/>
          </w:tcPr>
          <w:p w14:paraId="62B47DAF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Рябина </w:t>
            </w:r>
          </w:p>
        </w:tc>
        <w:tc>
          <w:tcPr>
            <w:tcW w:w="4024" w:type="dxa"/>
          </w:tcPr>
          <w:p w14:paraId="41469BCF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секатора или ножа </w:t>
            </w:r>
          </w:p>
        </w:tc>
        <w:tc>
          <w:tcPr>
            <w:tcW w:w="2835" w:type="dxa"/>
          </w:tcPr>
          <w:p w14:paraId="4CD429FE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Style w:val="9"/>
                <w:rFonts w:eastAsia="Courier New"/>
                <w:sz w:val="24"/>
                <w:szCs w:val="24"/>
              </w:rPr>
              <w:t>70</w:t>
            </w:r>
          </w:p>
        </w:tc>
      </w:tr>
      <w:tr w:rsidR="008D4971" w:rsidRPr="0010418D" w14:paraId="6246479C" w14:textId="77777777" w:rsidTr="00997ACF">
        <w:tc>
          <w:tcPr>
            <w:tcW w:w="2321" w:type="dxa"/>
          </w:tcPr>
          <w:p w14:paraId="1705BEA2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Шикша</w:t>
            </w:r>
          </w:p>
        </w:tc>
        <w:tc>
          <w:tcPr>
            <w:tcW w:w="4024" w:type="dxa"/>
          </w:tcPr>
          <w:p w14:paraId="526F06D9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 или других ручных приспособлений</w:t>
            </w:r>
          </w:p>
        </w:tc>
        <w:tc>
          <w:tcPr>
            <w:tcW w:w="2835" w:type="dxa"/>
          </w:tcPr>
          <w:p w14:paraId="086693F1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8D4971" w14:paraId="2B41DA2A" w14:textId="77777777" w:rsidTr="00997ACF">
        <w:tc>
          <w:tcPr>
            <w:tcW w:w="2321" w:type="dxa"/>
          </w:tcPr>
          <w:p w14:paraId="3D361B51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Шиповник</w:t>
            </w:r>
          </w:p>
        </w:tc>
        <w:tc>
          <w:tcPr>
            <w:tcW w:w="4024" w:type="dxa"/>
          </w:tcPr>
          <w:p w14:paraId="5FC2BEA0" w14:textId="77777777" w:rsidR="008D4971" w:rsidRPr="0010418D" w:rsidRDefault="008D4971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совка, секат</w:t>
            </w:r>
            <w:r w:rsidRPr="0010418D">
              <w:rPr>
                <w:rFonts w:ascii="Times New Roman" w:hAnsi="Times New Roman" w:cs="Times New Roman"/>
              </w:rPr>
              <w:t>о</w:t>
            </w:r>
            <w:r w:rsidRPr="0010418D">
              <w:rPr>
                <w:rFonts w:ascii="Times New Roman" w:hAnsi="Times New Roman" w:cs="Times New Roman"/>
              </w:rPr>
              <w:t>ра, ножа</w:t>
            </w:r>
          </w:p>
        </w:tc>
        <w:tc>
          <w:tcPr>
            <w:tcW w:w="2835" w:type="dxa"/>
          </w:tcPr>
          <w:p w14:paraId="4D17F5E9" w14:textId="77777777" w:rsidR="008D4971" w:rsidRPr="0010418D" w:rsidRDefault="008D4971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</w:tbl>
    <w:p w14:paraId="185B5407" w14:textId="77777777" w:rsidR="008D4971" w:rsidRPr="00C95E58" w:rsidRDefault="008D4971" w:rsidP="008D4971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0"/>
        <w:jc w:val="both"/>
        <w:rPr>
          <w:sz w:val="28"/>
          <w:szCs w:val="28"/>
        </w:rPr>
      </w:pPr>
    </w:p>
    <w:p w14:paraId="02B3510F" w14:textId="77777777" w:rsidR="008D4971" w:rsidRPr="00C95E58" w:rsidRDefault="008D4971" w:rsidP="008D4971">
      <w:pPr>
        <w:pStyle w:val="19"/>
        <w:shd w:val="clear" w:color="auto" w:fill="auto"/>
        <w:tabs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lastRenderedPageBreak/>
        <w:t>Допускается применение совков с расстояниями зубьев: не менее 6,2 - 6,5 миллиметров при сборе брусники; не менее 6,5-7,0 миллиметров при сборе гол</w:t>
      </w:r>
      <w:r w:rsidRPr="00C95E58">
        <w:rPr>
          <w:sz w:val="28"/>
          <w:szCs w:val="28"/>
        </w:rPr>
        <w:t>у</w:t>
      </w:r>
      <w:r w:rsidRPr="00C95E58">
        <w:rPr>
          <w:sz w:val="28"/>
          <w:szCs w:val="28"/>
        </w:rPr>
        <w:t>бики и черники.</w:t>
      </w:r>
    </w:p>
    <w:p w14:paraId="34396EFD" w14:textId="77777777" w:rsidR="008D4971" w:rsidRDefault="008D4971" w:rsidP="008D4971">
      <w:pPr>
        <w:pStyle w:val="19"/>
        <w:shd w:val="clear" w:color="auto" w:fill="auto"/>
        <w:tabs>
          <w:tab w:val="left" w:pos="1276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</w:p>
    <w:p w14:paraId="1A639EC8" w14:textId="77777777" w:rsidR="008D4971" w:rsidRPr="00815767" w:rsidRDefault="008D4971" w:rsidP="00815767">
      <w:pPr>
        <w:pStyle w:val="19"/>
        <w:shd w:val="clear" w:color="auto" w:fill="auto"/>
        <w:tabs>
          <w:tab w:val="left" w:pos="1276"/>
        </w:tabs>
        <w:spacing w:before="0" w:line="360" w:lineRule="auto"/>
        <w:ind w:firstLine="0"/>
        <w:jc w:val="center"/>
        <w:rPr>
          <w:sz w:val="28"/>
          <w:szCs w:val="28"/>
        </w:rPr>
      </w:pPr>
      <w:r w:rsidRPr="00815767">
        <w:rPr>
          <w:sz w:val="28"/>
          <w:szCs w:val="28"/>
        </w:rPr>
        <w:t>Сбор и заготовка овощных растений</w:t>
      </w:r>
    </w:p>
    <w:p w14:paraId="7ACF11FB" w14:textId="77777777" w:rsidR="008D4971" w:rsidRPr="00AD5E66" w:rsidRDefault="00815767" w:rsidP="008D4971">
      <w:pPr>
        <w:pStyle w:val="19"/>
        <w:shd w:val="clear" w:color="auto" w:fill="auto"/>
        <w:spacing w:before="0" w:line="360" w:lineRule="auto"/>
        <w:ind w:firstLine="708"/>
        <w:jc w:val="both"/>
        <w:rPr>
          <w:sz w:val="28"/>
          <w:szCs w:val="28"/>
        </w:rPr>
      </w:pPr>
      <w:r w:rsidRPr="00AD5E66">
        <w:rPr>
          <w:rStyle w:val="120"/>
          <w:sz w:val="28"/>
          <w:szCs w:val="28"/>
          <w:u w:val="none"/>
        </w:rPr>
        <w:t>Сбор и заготовка папоротника</w:t>
      </w:r>
      <w:r w:rsidR="0054741E">
        <w:rPr>
          <w:rStyle w:val="120"/>
          <w:sz w:val="28"/>
          <w:szCs w:val="28"/>
          <w:u w:val="none"/>
        </w:rPr>
        <w:t xml:space="preserve"> орляка</w:t>
      </w:r>
    </w:p>
    <w:p w14:paraId="74F1B447" w14:textId="77777777" w:rsidR="008D4971" w:rsidRDefault="008D4971" w:rsidP="008D4971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Допускается сбор молодых, длиной от 20 до 60 сантиметров, не огрубевших побегов папоротника (вай), используемых в качестве пищевого сырья. Для сохр</w:t>
      </w:r>
      <w:r w:rsidRPr="00C95E58">
        <w:rPr>
          <w:sz w:val="28"/>
          <w:szCs w:val="28"/>
        </w:rPr>
        <w:t>а</w:t>
      </w:r>
      <w:r w:rsidRPr="00C95E58">
        <w:rPr>
          <w:sz w:val="28"/>
          <w:szCs w:val="28"/>
        </w:rPr>
        <w:t>нения продуктивности массива папоротни</w:t>
      </w:r>
      <w:r w:rsidRPr="00C95E58">
        <w:rPr>
          <w:sz w:val="28"/>
          <w:szCs w:val="28"/>
        </w:rPr>
        <w:softHyphen/>
        <w:t xml:space="preserve">ка </w:t>
      </w:r>
      <w:r>
        <w:rPr>
          <w:sz w:val="28"/>
          <w:szCs w:val="28"/>
        </w:rPr>
        <w:t>необходимо оставлять 2-3</w:t>
      </w:r>
      <w:r w:rsidRPr="00C95E58">
        <w:rPr>
          <w:sz w:val="28"/>
          <w:szCs w:val="28"/>
        </w:rPr>
        <w:t xml:space="preserve"> нормал</w:t>
      </w:r>
      <w:r w:rsidRPr="00C95E58">
        <w:rPr>
          <w:sz w:val="28"/>
          <w:szCs w:val="28"/>
        </w:rPr>
        <w:t>ь</w:t>
      </w:r>
      <w:r w:rsidRPr="00C95E58">
        <w:rPr>
          <w:sz w:val="28"/>
          <w:szCs w:val="28"/>
        </w:rPr>
        <w:t>ных побега на один квадратный метр, а также все огрубевшие побеги. Интенси</w:t>
      </w:r>
      <w:r w:rsidRPr="00C95E58">
        <w:rPr>
          <w:sz w:val="28"/>
          <w:szCs w:val="28"/>
        </w:rPr>
        <w:t>в</w:t>
      </w:r>
      <w:r w:rsidRPr="00C95E58">
        <w:rPr>
          <w:sz w:val="28"/>
          <w:szCs w:val="28"/>
        </w:rPr>
        <w:t xml:space="preserve">ность изъятия папоротника не должна превышать 50 процентов от биологической продуктивности массива. </w:t>
      </w:r>
    </w:p>
    <w:p w14:paraId="779E0FC9" w14:textId="77777777" w:rsidR="008D4971" w:rsidRDefault="008D4971" w:rsidP="008D4971">
      <w:pPr>
        <w:pStyle w:val="1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501B59">
        <w:rPr>
          <w:sz w:val="28"/>
          <w:szCs w:val="28"/>
        </w:rPr>
        <w:t>При долго</w:t>
      </w:r>
      <w:r w:rsidRPr="00501B59">
        <w:rPr>
          <w:sz w:val="28"/>
          <w:szCs w:val="28"/>
        </w:rPr>
        <w:softHyphen/>
        <w:t xml:space="preserve">временной эксплуатации одних и тех же </w:t>
      </w:r>
      <w:r>
        <w:rPr>
          <w:sz w:val="28"/>
          <w:szCs w:val="28"/>
        </w:rPr>
        <w:t>лесных</w:t>
      </w:r>
      <w:r w:rsidRPr="00501B59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 w:rsidRPr="00501B59">
        <w:rPr>
          <w:sz w:val="28"/>
          <w:szCs w:val="28"/>
        </w:rPr>
        <w:t xml:space="preserve"> </w:t>
      </w:r>
      <w:r>
        <w:rPr>
          <w:sz w:val="28"/>
          <w:szCs w:val="28"/>
        </w:rPr>
        <w:t>при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готовке </w:t>
      </w:r>
      <w:r w:rsidRPr="00501B59">
        <w:rPr>
          <w:sz w:val="28"/>
          <w:szCs w:val="28"/>
        </w:rPr>
        <w:t xml:space="preserve">папоротника необходимо соблюдать режим оборота </w:t>
      </w:r>
      <w:r>
        <w:rPr>
          <w:sz w:val="28"/>
          <w:szCs w:val="28"/>
        </w:rPr>
        <w:t>ис</w:t>
      </w:r>
      <w:r w:rsidRPr="00501B59">
        <w:rPr>
          <w:sz w:val="28"/>
          <w:szCs w:val="28"/>
        </w:rPr>
        <w:t>пользования</w:t>
      </w:r>
      <w:r>
        <w:rPr>
          <w:sz w:val="28"/>
          <w:szCs w:val="28"/>
        </w:rPr>
        <w:t>,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занный в таблице </w:t>
      </w:r>
      <w:r w:rsidR="00DA66D8">
        <w:rPr>
          <w:sz w:val="28"/>
          <w:szCs w:val="28"/>
        </w:rPr>
        <w:t>2.</w:t>
      </w:r>
      <w:r>
        <w:rPr>
          <w:sz w:val="28"/>
          <w:szCs w:val="28"/>
        </w:rPr>
        <w:t>1</w:t>
      </w:r>
      <w:r w:rsidR="00DA66D8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D625BA">
        <w:rPr>
          <w:sz w:val="28"/>
          <w:szCs w:val="28"/>
        </w:rPr>
        <w:t xml:space="preserve"> </w:t>
      </w:r>
    </w:p>
    <w:p w14:paraId="05D085F0" w14:textId="77777777" w:rsidR="008D4971" w:rsidRPr="00E645F5" w:rsidRDefault="008D4971" w:rsidP="008D4971">
      <w:pPr>
        <w:pStyle w:val="19"/>
        <w:shd w:val="clear" w:color="auto" w:fill="auto"/>
        <w:spacing w:before="0" w:line="360" w:lineRule="auto"/>
        <w:ind w:right="26" w:firstLine="708"/>
        <w:jc w:val="both"/>
        <w:rPr>
          <w:sz w:val="28"/>
          <w:szCs w:val="28"/>
        </w:rPr>
      </w:pPr>
      <w:r w:rsidRPr="00E645F5">
        <w:rPr>
          <w:sz w:val="28"/>
          <w:szCs w:val="28"/>
        </w:rPr>
        <w:t xml:space="preserve">Таблица </w:t>
      </w:r>
      <w:r w:rsidR="00DA66D8">
        <w:rPr>
          <w:sz w:val="28"/>
          <w:szCs w:val="28"/>
        </w:rPr>
        <w:t>2.</w:t>
      </w:r>
      <w:r w:rsidRPr="00E645F5">
        <w:rPr>
          <w:sz w:val="28"/>
          <w:szCs w:val="28"/>
        </w:rPr>
        <w:t>1</w:t>
      </w:r>
      <w:r w:rsidR="00DA66D8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645F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645F5">
        <w:rPr>
          <w:sz w:val="28"/>
          <w:szCs w:val="28"/>
        </w:rPr>
        <w:t>Оборот использования лесных участков при заготовке пап</w:t>
      </w:r>
      <w:r w:rsidRPr="00E645F5">
        <w:rPr>
          <w:sz w:val="28"/>
          <w:szCs w:val="28"/>
        </w:rPr>
        <w:t>о</w:t>
      </w:r>
      <w:r w:rsidRPr="00E645F5">
        <w:rPr>
          <w:sz w:val="28"/>
          <w:szCs w:val="28"/>
        </w:rPr>
        <w:t>ротника</w:t>
      </w:r>
    </w:p>
    <w:tbl>
      <w:tblPr>
        <w:tblStyle w:val="a6"/>
        <w:tblW w:w="0" w:type="auto"/>
        <w:tblInd w:w="1242" w:type="dxa"/>
        <w:tblLook w:val="04A0" w:firstRow="1" w:lastRow="0" w:firstColumn="1" w:lastColumn="0" w:noHBand="0" w:noVBand="1"/>
      </w:tblPr>
      <w:tblGrid>
        <w:gridCol w:w="3400"/>
        <w:gridCol w:w="3263"/>
      </w:tblGrid>
      <w:tr w:rsidR="008D4971" w:rsidRPr="00E645F5" w14:paraId="67DAA759" w14:textId="77777777" w:rsidTr="00997ACF">
        <w:tc>
          <w:tcPr>
            <w:tcW w:w="3400" w:type="dxa"/>
          </w:tcPr>
          <w:p w14:paraId="2BAEFBAA" w14:textId="77777777" w:rsidR="008D4971" w:rsidRPr="00E645F5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E645F5">
              <w:rPr>
                <w:rFonts w:ascii="Times New Roman" w:hAnsi="Times New Roman" w:cs="Times New Roman"/>
              </w:rPr>
              <w:t>Количество ежегодных сборов без перерыва</w:t>
            </w:r>
          </w:p>
        </w:tc>
        <w:tc>
          <w:tcPr>
            <w:tcW w:w="3263" w:type="dxa"/>
          </w:tcPr>
          <w:p w14:paraId="72F97A6D" w14:textId="77777777" w:rsidR="008D4971" w:rsidRPr="00E645F5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E645F5">
              <w:rPr>
                <w:rFonts w:ascii="Times New Roman" w:hAnsi="Times New Roman" w:cs="Times New Roman"/>
              </w:rPr>
              <w:t>Продолжительность перерыва в сборе (лет)</w:t>
            </w:r>
          </w:p>
        </w:tc>
      </w:tr>
      <w:tr w:rsidR="008D4971" w:rsidRPr="00E645F5" w14:paraId="74FE3346" w14:textId="77777777" w:rsidTr="00997ACF">
        <w:tc>
          <w:tcPr>
            <w:tcW w:w="3400" w:type="dxa"/>
          </w:tcPr>
          <w:p w14:paraId="4A52F5FF" w14:textId="77777777" w:rsidR="008D4971" w:rsidRPr="00E645F5" w:rsidRDefault="008D4971" w:rsidP="00997ACF">
            <w:pPr>
              <w:pStyle w:val="102"/>
              <w:shd w:val="clear" w:color="auto" w:fill="auto"/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5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14:paraId="6BB40A5B" w14:textId="77777777" w:rsidR="008D4971" w:rsidRPr="00E645F5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E645F5">
              <w:rPr>
                <w:rFonts w:ascii="Times New Roman" w:hAnsi="Times New Roman" w:cs="Times New Roman"/>
              </w:rPr>
              <w:t>3</w:t>
            </w:r>
          </w:p>
        </w:tc>
      </w:tr>
      <w:tr w:rsidR="008D4971" w:rsidRPr="00E645F5" w14:paraId="56380701" w14:textId="77777777" w:rsidTr="00997ACF">
        <w:tc>
          <w:tcPr>
            <w:tcW w:w="3400" w:type="dxa"/>
          </w:tcPr>
          <w:p w14:paraId="57020C20" w14:textId="77777777" w:rsidR="008D4971" w:rsidRPr="00E645F5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E645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3" w:type="dxa"/>
          </w:tcPr>
          <w:p w14:paraId="0497FFAB" w14:textId="77777777" w:rsidR="008D4971" w:rsidRPr="00E645F5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E645F5">
              <w:rPr>
                <w:rFonts w:ascii="Times New Roman" w:hAnsi="Times New Roman" w:cs="Times New Roman"/>
              </w:rPr>
              <w:t>2</w:t>
            </w:r>
          </w:p>
        </w:tc>
      </w:tr>
      <w:tr w:rsidR="008D4971" w:rsidRPr="00D264E0" w14:paraId="7C5030FE" w14:textId="77777777" w:rsidTr="00997ACF">
        <w:tc>
          <w:tcPr>
            <w:tcW w:w="3400" w:type="dxa"/>
          </w:tcPr>
          <w:p w14:paraId="3E71A0EF" w14:textId="77777777" w:rsidR="008D4971" w:rsidRPr="00E645F5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E645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3" w:type="dxa"/>
          </w:tcPr>
          <w:p w14:paraId="2837B60F" w14:textId="77777777" w:rsidR="008D4971" w:rsidRPr="00D264E0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E645F5">
              <w:rPr>
                <w:rFonts w:ascii="Times New Roman" w:hAnsi="Times New Roman" w:cs="Times New Roman"/>
              </w:rPr>
              <w:t>1</w:t>
            </w:r>
          </w:p>
        </w:tc>
      </w:tr>
    </w:tbl>
    <w:p w14:paraId="2B746E6B" w14:textId="77777777" w:rsidR="008D4971" w:rsidRPr="00E645F5" w:rsidRDefault="008D4971" w:rsidP="008D4971">
      <w:pPr>
        <w:pStyle w:val="1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645F5">
        <w:rPr>
          <w:sz w:val="28"/>
          <w:szCs w:val="28"/>
        </w:rPr>
        <w:t>До</w:t>
      </w:r>
      <w:r w:rsidRPr="00E645F5">
        <w:rPr>
          <w:sz w:val="28"/>
          <w:szCs w:val="28"/>
        </w:rPr>
        <w:softHyphen/>
        <w:t>пускается не более чем двухразовое посещение одного и того же массива в тече</w:t>
      </w:r>
      <w:r w:rsidRPr="00E645F5">
        <w:rPr>
          <w:sz w:val="28"/>
          <w:szCs w:val="28"/>
        </w:rPr>
        <w:softHyphen/>
        <w:t>ние одного сезона.</w:t>
      </w:r>
    </w:p>
    <w:p w14:paraId="2CBCD950" w14:textId="77777777" w:rsidR="008D4971" w:rsidRDefault="008D4971" w:rsidP="008D4971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</w:p>
    <w:p w14:paraId="63E98EC1" w14:textId="77777777" w:rsidR="00E746C8" w:rsidRPr="00C95E58" w:rsidRDefault="00E746C8" w:rsidP="008D4971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</w:p>
    <w:p w14:paraId="121660E7" w14:textId="77777777" w:rsidR="008D4971" w:rsidRDefault="008D4971" w:rsidP="008D497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5BA">
        <w:rPr>
          <w:rFonts w:ascii="Times New Roman" w:hAnsi="Times New Roman" w:cs="Times New Roman"/>
          <w:sz w:val="28"/>
          <w:szCs w:val="28"/>
        </w:rPr>
        <w:t>Сбор и заго</w:t>
      </w:r>
      <w:r w:rsidR="00815767">
        <w:rPr>
          <w:rFonts w:ascii="Times New Roman" w:hAnsi="Times New Roman" w:cs="Times New Roman"/>
          <w:sz w:val="28"/>
          <w:szCs w:val="28"/>
        </w:rPr>
        <w:t>товка лука охотского (черемши)</w:t>
      </w:r>
    </w:p>
    <w:p w14:paraId="7F9028C6" w14:textId="77777777" w:rsidR="008D4971" w:rsidRPr="00D625BA" w:rsidRDefault="008D4971" w:rsidP="008D497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5BA">
        <w:rPr>
          <w:rFonts w:ascii="Times New Roman" w:hAnsi="Times New Roman" w:cs="Times New Roman"/>
          <w:sz w:val="28"/>
          <w:szCs w:val="28"/>
        </w:rPr>
        <w:t>Разрешается сбор молодых (созревших) побегов черемши, пригодных для и</w:t>
      </w:r>
      <w:r w:rsidRPr="00D625BA">
        <w:rPr>
          <w:rFonts w:ascii="Times New Roman" w:hAnsi="Times New Roman" w:cs="Times New Roman"/>
          <w:sz w:val="28"/>
          <w:szCs w:val="28"/>
        </w:rPr>
        <w:t>с</w:t>
      </w:r>
      <w:r w:rsidRPr="00D625BA">
        <w:rPr>
          <w:rFonts w:ascii="Times New Roman" w:hAnsi="Times New Roman" w:cs="Times New Roman"/>
          <w:sz w:val="28"/>
          <w:szCs w:val="28"/>
        </w:rPr>
        <w:t xml:space="preserve">пользования в качестве пищевого сырья. Для сохранения продуктивности мест произрастания необходимо оставлять 4 - 5 молодых растений на один квадратный метр, а также все растения с признаками плодоношения. Сбор на одном и том же </w:t>
      </w:r>
      <w:r w:rsidRPr="00D625BA">
        <w:rPr>
          <w:rFonts w:ascii="Times New Roman" w:hAnsi="Times New Roman" w:cs="Times New Roman"/>
          <w:sz w:val="28"/>
          <w:szCs w:val="28"/>
        </w:rPr>
        <w:lastRenderedPageBreak/>
        <w:t>участке произрастания разрешается производить один раз в сезон. Сбор и заг</w:t>
      </w:r>
      <w:r w:rsidRPr="00D625BA">
        <w:rPr>
          <w:rFonts w:ascii="Times New Roman" w:hAnsi="Times New Roman" w:cs="Times New Roman"/>
          <w:sz w:val="28"/>
          <w:szCs w:val="28"/>
        </w:rPr>
        <w:t>о</w:t>
      </w:r>
      <w:r w:rsidRPr="00D625BA">
        <w:rPr>
          <w:rFonts w:ascii="Times New Roman" w:hAnsi="Times New Roman" w:cs="Times New Roman"/>
          <w:sz w:val="28"/>
          <w:szCs w:val="28"/>
        </w:rPr>
        <w:t>товка черемши на участках произрастания с числом растений менее 4 штук на один квадратный метр запрещается.</w:t>
      </w:r>
    </w:p>
    <w:p w14:paraId="5879303C" w14:textId="77777777" w:rsidR="008D4971" w:rsidRPr="00D625BA" w:rsidRDefault="008D4971" w:rsidP="008D4971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rStyle w:val="90"/>
          <w:b/>
          <w:sz w:val="28"/>
          <w:szCs w:val="28"/>
        </w:rPr>
      </w:pPr>
    </w:p>
    <w:p w14:paraId="3C3C54D3" w14:textId="4CCA80FA" w:rsidR="008D4971" w:rsidRPr="00815767" w:rsidRDefault="008D4971" w:rsidP="006A4C9A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0"/>
        <w:jc w:val="center"/>
        <w:rPr>
          <w:sz w:val="28"/>
          <w:szCs w:val="28"/>
        </w:rPr>
      </w:pPr>
      <w:r w:rsidRPr="00815767">
        <w:rPr>
          <w:rStyle w:val="90"/>
          <w:sz w:val="28"/>
          <w:szCs w:val="28"/>
          <w:u w:val="none"/>
        </w:rPr>
        <w:t>Заготовка березового сока</w:t>
      </w:r>
    </w:p>
    <w:p w14:paraId="718EF31F" w14:textId="77777777" w:rsidR="008D4971" w:rsidRPr="00C95E58" w:rsidRDefault="008D4971" w:rsidP="008D4971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Границы отводимых в подсочку площадей необходимо ограничивать в натуре визирами или маркировать краской. Для безопасной ра</w:t>
      </w:r>
      <w:r w:rsidRPr="00C95E58">
        <w:rPr>
          <w:sz w:val="28"/>
          <w:szCs w:val="28"/>
        </w:rPr>
        <w:softHyphen/>
        <w:t>боты</w:t>
      </w:r>
      <w:r>
        <w:rPr>
          <w:sz w:val="28"/>
          <w:szCs w:val="28"/>
        </w:rPr>
        <w:t xml:space="preserve"> на этой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тории должны быть убраны или приземлены опасные, непрочно стоящие деревья. </w:t>
      </w:r>
      <w:r w:rsidRPr="00C95E58">
        <w:rPr>
          <w:sz w:val="28"/>
          <w:szCs w:val="28"/>
        </w:rPr>
        <w:t>Каждое отобранное для подсочки дерево необходимо маркировать. Для этого на высоте 1,3 метра наносится индивидуальный номер краской. Под номером про</w:t>
      </w:r>
      <w:r w:rsidRPr="00C95E58">
        <w:rPr>
          <w:sz w:val="28"/>
          <w:szCs w:val="28"/>
        </w:rPr>
        <w:softHyphen/>
        <w:t>водится горизонтальная черта, и под ней ставится ци</w:t>
      </w:r>
      <w:r>
        <w:rPr>
          <w:sz w:val="28"/>
          <w:szCs w:val="28"/>
        </w:rPr>
        <w:t>фра, обозначающая число каналов</w:t>
      </w:r>
      <w:r w:rsidRPr="00C95E58">
        <w:rPr>
          <w:sz w:val="28"/>
          <w:szCs w:val="28"/>
        </w:rPr>
        <w:t>. Результаты перечета записываются в специальную ведомость, которая служит основой для составле</w:t>
      </w:r>
      <w:r w:rsidRPr="00C95E58">
        <w:rPr>
          <w:sz w:val="28"/>
          <w:szCs w:val="28"/>
        </w:rPr>
        <w:softHyphen/>
        <w:t>ния технологической карты.</w:t>
      </w:r>
    </w:p>
    <w:p w14:paraId="1411EF9D" w14:textId="77777777" w:rsidR="008D4971" w:rsidRPr="00C95E58" w:rsidRDefault="008D4971" w:rsidP="008D4971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Заготовка березового сока должна проводиться с соблюдением следующих требований:</w:t>
      </w:r>
    </w:p>
    <w:p w14:paraId="0F221D8D" w14:textId="77777777" w:rsidR="008D4971" w:rsidRPr="00C95E58" w:rsidRDefault="008D4971" w:rsidP="008D4971">
      <w:pPr>
        <w:pStyle w:val="19"/>
        <w:shd w:val="clear" w:color="auto" w:fill="auto"/>
        <w:tabs>
          <w:tab w:val="left" w:pos="922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Подготовка инструментов и подсочного оборудования.</w:t>
      </w:r>
      <w:r w:rsidRPr="00C95E58">
        <w:rPr>
          <w:sz w:val="28"/>
          <w:szCs w:val="28"/>
        </w:rPr>
        <w:t xml:space="preserve"> Перед нача</w:t>
      </w:r>
      <w:r w:rsidRPr="00C95E58">
        <w:rPr>
          <w:sz w:val="28"/>
          <w:szCs w:val="28"/>
        </w:rPr>
        <w:softHyphen/>
        <w:t>лом з</w:t>
      </w:r>
      <w:r w:rsidRPr="00C95E58">
        <w:rPr>
          <w:sz w:val="28"/>
          <w:szCs w:val="28"/>
        </w:rPr>
        <w:t>а</w:t>
      </w:r>
      <w:r w:rsidRPr="00C95E58">
        <w:rPr>
          <w:sz w:val="28"/>
          <w:szCs w:val="28"/>
        </w:rPr>
        <w:t>готовки сока необходимо затачивать инструменты для сверления каналов и обе</w:t>
      </w:r>
      <w:r w:rsidRPr="00C95E58">
        <w:rPr>
          <w:sz w:val="28"/>
          <w:szCs w:val="28"/>
        </w:rPr>
        <w:t>з</w:t>
      </w:r>
      <w:r w:rsidRPr="00C95E58">
        <w:rPr>
          <w:sz w:val="28"/>
          <w:szCs w:val="28"/>
        </w:rPr>
        <w:t>зараживать приспособления для стока и сбора сока (сокоприемники, сокопров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ды, сокосборники и т.д.).</w:t>
      </w:r>
    </w:p>
    <w:p w14:paraId="2AD45096" w14:textId="77777777" w:rsidR="008D4971" w:rsidRPr="00C95E58" w:rsidRDefault="008D4971" w:rsidP="008D4971">
      <w:pPr>
        <w:pStyle w:val="19"/>
        <w:shd w:val="clear" w:color="auto" w:fill="auto"/>
        <w:tabs>
          <w:tab w:val="left" w:pos="1033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Подрумянивание коры.</w:t>
      </w:r>
      <w:r w:rsidRPr="00C95E58">
        <w:rPr>
          <w:sz w:val="28"/>
          <w:szCs w:val="28"/>
        </w:rPr>
        <w:t xml:space="preserve"> Подрумянивание коры необходимо производить стругом или остро заточенным топором с целью облегчения сверления каналов и установки приспособлений дл</w:t>
      </w:r>
      <w:r>
        <w:rPr>
          <w:sz w:val="28"/>
          <w:szCs w:val="28"/>
        </w:rPr>
        <w:t>я сбора сока. При подрумянивании</w:t>
      </w:r>
      <w:r w:rsidRPr="00C95E58">
        <w:rPr>
          <w:sz w:val="28"/>
          <w:szCs w:val="28"/>
        </w:rPr>
        <w:t xml:space="preserve"> не допуска</w:t>
      </w:r>
      <w:r>
        <w:rPr>
          <w:sz w:val="28"/>
          <w:szCs w:val="28"/>
        </w:rPr>
        <w:t>е</w:t>
      </w:r>
      <w:r w:rsidRPr="00C95E58">
        <w:rPr>
          <w:sz w:val="28"/>
          <w:szCs w:val="28"/>
        </w:rPr>
        <w:t>тся</w:t>
      </w:r>
      <w:r>
        <w:rPr>
          <w:sz w:val="28"/>
          <w:szCs w:val="28"/>
        </w:rPr>
        <w:t xml:space="preserve"> повреждение луба</w:t>
      </w:r>
      <w:r w:rsidRPr="00C95E58">
        <w:rPr>
          <w:sz w:val="28"/>
          <w:szCs w:val="28"/>
        </w:rPr>
        <w:t>.</w:t>
      </w:r>
    </w:p>
    <w:p w14:paraId="2E246455" w14:textId="77777777" w:rsidR="008D4971" w:rsidRPr="00C95E58" w:rsidRDefault="008D4971" w:rsidP="008D4971">
      <w:pPr>
        <w:pStyle w:val="19"/>
        <w:shd w:val="clear" w:color="auto" w:fill="auto"/>
        <w:tabs>
          <w:tab w:val="left" w:pos="927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Сверление каналов.</w:t>
      </w:r>
      <w:r w:rsidRPr="00C95E58">
        <w:rPr>
          <w:sz w:val="28"/>
          <w:szCs w:val="28"/>
        </w:rPr>
        <w:t xml:space="preserve"> Допускается только закрытая подсочка деревьев спос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бом сверления отверстий (каналов), когда оголенная древесина прикрыта от неп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средственного соприкосновения с воздухом. Каналы необходимо сверлить на в</w:t>
      </w:r>
      <w:r w:rsidRPr="00C95E58">
        <w:rPr>
          <w:sz w:val="28"/>
          <w:szCs w:val="28"/>
        </w:rPr>
        <w:t>ы</w:t>
      </w:r>
      <w:r w:rsidRPr="00C95E58">
        <w:rPr>
          <w:sz w:val="28"/>
          <w:szCs w:val="28"/>
        </w:rPr>
        <w:t>соте ствола от 0,3 до 1,2 метра буравом или дрелью с хорошо отточенным све</w:t>
      </w:r>
      <w:r w:rsidRPr="00C95E58">
        <w:rPr>
          <w:sz w:val="28"/>
          <w:szCs w:val="28"/>
        </w:rPr>
        <w:t>р</w:t>
      </w:r>
      <w:r w:rsidRPr="00C95E58">
        <w:rPr>
          <w:sz w:val="28"/>
          <w:szCs w:val="28"/>
        </w:rPr>
        <w:t>лом диаметром не более 14 миллиметров на глубину после толщи коры:</w:t>
      </w:r>
    </w:p>
    <w:p w14:paraId="4529E28D" w14:textId="77777777" w:rsidR="008D4971" w:rsidRPr="00C95E58" w:rsidRDefault="008D4971" w:rsidP="008D4971">
      <w:pPr>
        <w:pStyle w:val="19"/>
        <w:numPr>
          <w:ilvl w:val="0"/>
          <w:numId w:val="7"/>
        </w:numPr>
        <w:shd w:val="clear" w:color="auto" w:fill="auto"/>
        <w:tabs>
          <w:tab w:val="left" w:pos="142"/>
          <w:tab w:val="left" w:pos="851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до 3 сантиметров у стволов с диаметром 21-40 сантиметров;</w:t>
      </w:r>
    </w:p>
    <w:p w14:paraId="72E5149C" w14:textId="77777777" w:rsidR="008D4971" w:rsidRPr="00C95E58" w:rsidRDefault="008D4971" w:rsidP="008D4971">
      <w:pPr>
        <w:pStyle w:val="19"/>
        <w:numPr>
          <w:ilvl w:val="0"/>
          <w:numId w:val="7"/>
        </w:numPr>
        <w:shd w:val="clear" w:color="auto" w:fill="auto"/>
        <w:tabs>
          <w:tab w:val="left" w:pos="142"/>
          <w:tab w:val="left" w:pos="851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до 5 сантиметров у стволов с диаметром 41-60 сантиметров;</w:t>
      </w:r>
    </w:p>
    <w:p w14:paraId="59549942" w14:textId="77777777" w:rsidR="008D4971" w:rsidRPr="00C95E58" w:rsidRDefault="008D4971" w:rsidP="008D4971">
      <w:pPr>
        <w:pStyle w:val="19"/>
        <w:numPr>
          <w:ilvl w:val="0"/>
          <w:numId w:val="7"/>
        </w:numPr>
        <w:shd w:val="clear" w:color="auto" w:fill="auto"/>
        <w:tabs>
          <w:tab w:val="left" w:pos="142"/>
          <w:tab w:val="left" w:pos="485"/>
          <w:tab w:val="left" w:pos="851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lastRenderedPageBreak/>
        <w:t>до 7 сантиметров у более крупных стволов.</w:t>
      </w:r>
    </w:p>
    <w:p w14:paraId="1D886B18" w14:textId="77777777" w:rsidR="008D4971" w:rsidRPr="00C95E58" w:rsidRDefault="008D4971" w:rsidP="008D4971">
      <w:pPr>
        <w:pStyle w:val="1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Исходное сверление необходимо делать на меньшую глубину с тем, чтобы оставался резерв для зачистки (обновки) каналов. Обновлять каналы за сезон по</w:t>
      </w:r>
      <w:r w:rsidRPr="00C95E58">
        <w:rPr>
          <w:sz w:val="28"/>
          <w:szCs w:val="28"/>
        </w:rPr>
        <w:t>д</w:t>
      </w:r>
      <w:r w:rsidRPr="00C95E58">
        <w:rPr>
          <w:sz w:val="28"/>
          <w:szCs w:val="28"/>
        </w:rPr>
        <w:t>сочки необходимо один-два раза. Указанные выше глубины каналов должны с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ответствовать последней зачистке. Расстояние между каналами по окружности ствола должно составлять 10-15 сантиметров</w:t>
      </w:r>
      <w:r w:rsidRPr="00D53D62">
        <w:rPr>
          <w:sz w:val="28"/>
          <w:szCs w:val="28"/>
        </w:rPr>
        <w:t xml:space="preserve">. В таблице </w:t>
      </w:r>
      <w:r w:rsidR="00DA66D8">
        <w:rPr>
          <w:sz w:val="28"/>
          <w:szCs w:val="28"/>
        </w:rPr>
        <w:t>2.</w:t>
      </w:r>
      <w:r>
        <w:rPr>
          <w:sz w:val="28"/>
          <w:szCs w:val="28"/>
        </w:rPr>
        <w:t>1</w:t>
      </w:r>
      <w:r w:rsidR="00DA66D8">
        <w:rPr>
          <w:sz w:val="28"/>
          <w:szCs w:val="28"/>
        </w:rPr>
        <w:t>8</w:t>
      </w:r>
      <w:r w:rsidRPr="00D53D62">
        <w:rPr>
          <w:sz w:val="28"/>
          <w:szCs w:val="28"/>
        </w:rPr>
        <w:t xml:space="preserve"> приводится доп</w:t>
      </w:r>
      <w:r w:rsidRPr="00D53D62">
        <w:rPr>
          <w:sz w:val="28"/>
          <w:szCs w:val="28"/>
        </w:rPr>
        <w:t>у</w:t>
      </w:r>
      <w:r w:rsidRPr="00D53D62">
        <w:rPr>
          <w:sz w:val="28"/>
          <w:szCs w:val="28"/>
        </w:rPr>
        <w:t>стимое число каналов на одно дерево (штук).</w:t>
      </w:r>
    </w:p>
    <w:p w14:paraId="158143B3" w14:textId="77777777" w:rsidR="008D4971" w:rsidRDefault="008D4971" w:rsidP="008D4971">
      <w:pPr>
        <w:pStyle w:val="19"/>
        <w:shd w:val="clear" w:color="auto" w:fill="auto"/>
        <w:spacing w:before="0" w:line="360" w:lineRule="auto"/>
        <w:ind w:right="26" w:firstLine="709"/>
        <w:jc w:val="both"/>
        <w:rPr>
          <w:sz w:val="28"/>
          <w:szCs w:val="28"/>
        </w:rPr>
      </w:pPr>
      <w:r w:rsidRPr="00BB4629">
        <w:rPr>
          <w:sz w:val="28"/>
          <w:szCs w:val="28"/>
        </w:rPr>
        <w:t xml:space="preserve">Таблица </w:t>
      </w:r>
      <w:r w:rsidR="00DA66D8">
        <w:rPr>
          <w:sz w:val="28"/>
          <w:szCs w:val="28"/>
        </w:rPr>
        <w:t>2.</w:t>
      </w:r>
      <w:r w:rsidRPr="00BB4629">
        <w:rPr>
          <w:sz w:val="28"/>
          <w:szCs w:val="28"/>
        </w:rPr>
        <w:t>1</w:t>
      </w:r>
      <w:r w:rsidR="00DA66D8">
        <w:rPr>
          <w:sz w:val="28"/>
          <w:szCs w:val="28"/>
        </w:rPr>
        <w:t>8</w:t>
      </w:r>
      <w:r w:rsidRPr="00BB4629">
        <w:rPr>
          <w:sz w:val="28"/>
          <w:szCs w:val="28"/>
        </w:rPr>
        <w:t xml:space="preserve"> - Допустимое число каналов на одно дерево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36"/>
        <w:gridCol w:w="1740"/>
        <w:gridCol w:w="1635"/>
        <w:gridCol w:w="1740"/>
        <w:gridCol w:w="1635"/>
      </w:tblGrid>
      <w:tr w:rsidR="008D4971" w:rsidRPr="00FB3826" w14:paraId="4DDCCA2E" w14:textId="77777777" w:rsidTr="00997ACF">
        <w:tc>
          <w:tcPr>
            <w:tcW w:w="2536" w:type="dxa"/>
            <w:vMerge w:val="restart"/>
          </w:tcPr>
          <w:p w14:paraId="1B0EE48D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ствола на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соте 1,</w:t>
            </w:r>
            <w:r w:rsidRPr="00FB3826">
              <w:rPr>
                <w:rFonts w:ascii="Times New Roman" w:hAnsi="Times New Roman" w:cs="Times New Roman"/>
              </w:rPr>
              <w:t xml:space="preserve">3 метра, </w:t>
            </w:r>
          </w:p>
          <w:p w14:paraId="2562A361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</w:t>
            </w:r>
            <w:r w:rsidRPr="00FB3826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антиметрах)</w:t>
            </w:r>
          </w:p>
        </w:tc>
        <w:tc>
          <w:tcPr>
            <w:tcW w:w="6750" w:type="dxa"/>
            <w:gridSpan w:val="4"/>
          </w:tcPr>
          <w:p w14:paraId="542295E1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Количество каналов на одном дереве</w:t>
            </w:r>
          </w:p>
        </w:tc>
      </w:tr>
      <w:tr w:rsidR="008D4971" w:rsidRPr="00FB3826" w14:paraId="40EAE918" w14:textId="77777777" w:rsidTr="00997ACF">
        <w:tc>
          <w:tcPr>
            <w:tcW w:w="2536" w:type="dxa"/>
            <w:vMerge/>
          </w:tcPr>
          <w:p w14:paraId="2A4520B4" w14:textId="77777777" w:rsidR="008D4971" w:rsidRPr="00FB3826" w:rsidRDefault="008D4971" w:rsidP="00997ACF">
            <w:pPr>
              <w:spacing w:line="360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3375" w:type="dxa"/>
            <w:gridSpan w:val="2"/>
          </w:tcPr>
          <w:p w14:paraId="390452A3" w14:textId="77777777" w:rsidR="0054741E" w:rsidRPr="00FB3826" w:rsidRDefault="008D4971" w:rsidP="0054741E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Береза плосколистная</w:t>
            </w:r>
          </w:p>
          <w:p w14:paraId="75E3085C" w14:textId="77777777" w:rsidR="008D4971" w:rsidRPr="00FB3826" w:rsidRDefault="008D4971" w:rsidP="00997ACF">
            <w:pPr>
              <w:spacing w:line="360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3375" w:type="dxa"/>
            <w:gridSpan w:val="2"/>
          </w:tcPr>
          <w:p w14:paraId="21C4A6C3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Береза Эрмана (каменная)</w:t>
            </w:r>
          </w:p>
          <w:p w14:paraId="103E4BB4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4971" w:rsidRPr="00FB3826" w14:paraId="0AC46AF5" w14:textId="77777777" w:rsidTr="00997ACF">
        <w:tc>
          <w:tcPr>
            <w:tcW w:w="2536" w:type="dxa"/>
            <w:vMerge/>
          </w:tcPr>
          <w:p w14:paraId="0EFD1A1C" w14:textId="77777777" w:rsidR="008D4971" w:rsidRPr="00FB3826" w:rsidRDefault="008D4971" w:rsidP="00997ACF">
            <w:pPr>
              <w:spacing w:line="360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1EDF563A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краткосрочная подсочка</w:t>
            </w:r>
          </w:p>
        </w:tc>
        <w:tc>
          <w:tcPr>
            <w:tcW w:w="1635" w:type="dxa"/>
          </w:tcPr>
          <w:p w14:paraId="78FBAF6E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долгосрочная подсочка</w:t>
            </w:r>
          </w:p>
        </w:tc>
        <w:tc>
          <w:tcPr>
            <w:tcW w:w="1740" w:type="dxa"/>
          </w:tcPr>
          <w:p w14:paraId="6A861049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краткосрочная подсочка</w:t>
            </w:r>
          </w:p>
        </w:tc>
        <w:tc>
          <w:tcPr>
            <w:tcW w:w="1635" w:type="dxa"/>
          </w:tcPr>
          <w:p w14:paraId="342BAE24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долгосрочная подсочка</w:t>
            </w:r>
          </w:p>
        </w:tc>
      </w:tr>
      <w:tr w:rsidR="008D4971" w:rsidRPr="00FB3826" w14:paraId="68508EA6" w14:textId="77777777" w:rsidTr="00997ACF">
        <w:tc>
          <w:tcPr>
            <w:tcW w:w="2536" w:type="dxa"/>
          </w:tcPr>
          <w:p w14:paraId="2C47DE3F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</w:t>
            </w:r>
          </w:p>
        </w:tc>
        <w:tc>
          <w:tcPr>
            <w:tcW w:w="1740" w:type="dxa"/>
          </w:tcPr>
          <w:p w14:paraId="5C25D4ED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32667139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1F126B7B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20B20402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8D4971" w:rsidRPr="00FB3826" w14:paraId="4757F7FE" w14:textId="77777777" w:rsidTr="00997ACF">
        <w:tc>
          <w:tcPr>
            <w:tcW w:w="2536" w:type="dxa"/>
          </w:tcPr>
          <w:p w14:paraId="757D72E8" w14:textId="77777777" w:rsidR="008D4971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40" w:type="dxa"/>
          </w:tcPr>
          <w:p w14:paraId="68AE311B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7D9EB857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4D12D226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6614CF0C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8D4971" w:rsidRPr="00FB3826" w14:paraId="19B02DB6" w14:textId="77777777" w:rsidTr="00997ACF">
        <w:tc>
          <w:tcPr>
            <w:tcW w:w="2536" w:type="dxa"/>
          </w:tcPr>
          <w:p w14:paraId="14D1B60D" w14:textId="77777777" w:rsidR="008D4971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40" w:type="dxa"/>
          </w:tcPr>
          <w:p w14:paraId="4C41BDFB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112214F0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6389EAFD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3D08E7C4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8D4971" w:rsidRPr="00FB3826" w14:paraId="4E7B513F" w14:textId="77777777" w:rsidTr="00997ACF">
        <w:tc>
          <w:tcPr>
            <w:tcW w:w="2536" w:type="dxa"/>
          </w:tcPr>
          <w:p w14:paraId="16D65AFD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40" w:type="dxa"/>
          </w:tcPr>
          <w:p w14:paraId="386D5468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554BF1F9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5D8EAF47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Style w:val="7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635" w:type="dxa"/>
          </w:tcPr>
          <w:p w14:paraId="45E71E1E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8D4971" w:rsidRPr="00FB3826" w14:paraId="6E0C1EDA" w14:textId="77777777" w:rsidTr="00997ACF">
        <w:tc>
          <w:tcPr>
            <w:tcW w:w="2536" w:type="dxa"/>
          </w:tcPr>
          <w:p w14:paraId="6BE8AA63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40" w:type="dxa"/>
          </w:tcPr>
          <w:p w14:paraId="57DD8343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dxa"/>
          </w:tcPr>
          <w:p w14:paraId="68017F5F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1C805E25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dxa"/>
          </w:tcPr>
          <w:p w14:paraId="03A863DF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Style w:val="7"/>
                <w:rFonts w:eastAsia="Courier New"/>
                <w:sz w:val="24"/>
                <w:szCs w:val="24"/>
              </w:rPr>
              <w:t>1</w:t>
            </w:r>
          </w:p>
        </w:tc>
      </w:tr>
      <w:tr w:rsidR="008D4971" w:rsidRPr="00FB3826" w14:paraId="7EB72FE8" w14:textId="77777777" w:rsidTr="00997ACF">
        <w:tc>
          <w:tcPr>
            <w:tcW w:w="2536" w:type="dxa"/>
          </w:tcPr>
          <w:p w14:paraId="62087DEA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40" w:type="dxa"/>
          </w:tcPr>
          <w:p w14:paraId="7AD3696C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dxa"/>
          </w:tcPr>
          <w:p w14:paraId="1B805843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25C6B7EA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dxa"/>
          </w:tcPr>
          <w:p w14:paraId="538A60FA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8D4971" w:rsidRPr="00FB3826" w14:paraId="083D9735" w14:textId="77777777" w:rsidTr="00997ACF">
        <w:tc>
          <w:tcPr>
            <w:tcW w:w="2536" w:type="dxa"/>
          </w:tcPr>
          <w:p w14:paraId="54B5D65C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40" w:type="dxa"/>
          </w:tcPr>
          <w:p w14:paraId="5EED63A8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541514DF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0" w:type="dxa"/>
          </w:tcPr>
          <w:p w14:paraId="47CE9DFB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5C8F8065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</w:tr>
      <w:tr w:rsidR="008D4971" w:rsidRPr="00FB3826" w14:paraId="2A85E884" w14:textId="77777777" w:rsidTr="00997ACF">
        <w:tc>
          <w:tcPr>
            <w:tcW w:w="2536" w:type="dxa"/>
          </w:tcPr>
          <w:p w14:paraId="3DDE910A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40" w:type="dxa"/>
          </w:tcPr>
          <w:p w14:paraId="1E6EFCBC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22E27271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0" w:type="dxa"/>
          </w:tcPr>
          <w:p w14:paraId="644D3117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0061299C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</w:tr>
      <w:tr w:rsidR="008D4971" w:rsidRPr="00FB3826" w14:paraId="260471CB" w14:textId="77777777" w:rsidTr="00997ACF">
        <w:tc>
          <w:tcPr>
            <w:tcW w:w="2536" w:type="dxa"/>
          </w:tcPr>
          <w:p w14:paraId="6E35D530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40" w:type="dxa"/>
          </w:tcPr>
          <w:p w14:paraId="2240745F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1DBD2393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0" w:type="dxa"/>
          </w:tcPr>
          <w:p w14:paraId="7C0A87AE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3B0410C7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</w:tr>
      <w:tr w:rsidR="008D4971" w:rsidRPr="00FB3826" w14:paraId="43993240" w14:textId="77777777" w:rsidTr="00997ACF">
        <w:tc>
          <w:tcPr>
            <w:tcW w:w="2536" w:type="dxa"/>
          </w:tcPr>
          <w:p w14:paraId="138E47E0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40" w:type="dxa"/>
          </w:tcPr>
          <w:p w14:paraId="546808A8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3620FC49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0" w:type="dxa"/>
          </w:tcPr>
          <w:p w14:paraId="2A7B3B89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54A7C764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</w:tr>
      <w:tr w:rsidR="008D4971" w:rsidRPr="00FB3826" w14:paraId="4E8C58A9" w14:textId="77777777" w:rsidTr="00997ACF">
        <w:tc>
          <w:tcPr>
            <w:tcW w:w="2536" w:type="dxa"/>
          </w:tcPr>
          <w:p w14:paraId="6729A2CE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40" w:type="dxa"/>
          </w:tcPr>
          <w:p w14:paraId="4357A5B5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</w:tcPr>
          <w:p w14:paraId="147CE7AC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16D07FF0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dxa"/>
          </w:tcPr>
          <w:p w14:paraId="57C8D47B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</w:tr>
      <w:tr w:rsidR="008D4971" w:rsidRPr="00FB3826" w14:paraId="45C50A4C" w14:textId="77777777" w:rsidTr="00997ACF">
        <w:tc>
          <w:tcPr>
            <w:tcW w:w="2536" w:type="dxa"/>
          </w:tcPr>
          <w:p w14:paraId="79322D66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40" w:type="dxa"/>
          </w:tcPr>
          <w:p w14:paraId="15049260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</w:tcPr>
          <w:p w14:paraId="6B702B23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4933DBBE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dxa"/>
          </w:tcPr>
          <w:p w14:paraId="6581F5F1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</w:tr>
      <w:tr w:rsidR="008D4971" w:rsidRPr="00FB3826" w14:paraId="2A33EEEE" w14:textId="77777777" w:rsidTr="00997ACF">
        <w:tc>
          <w:tcPr>
            <w:tcW w:w="2536" w:type="dxa"/>
          </w:tcPr>
          <w:p w14:paraId="3328E718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40" w:type="dxa"/>
          </w:tcPr>
          <w:p w14:paraId="43364342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</w:tcPr>
          <w:p w14:paraId="13BF1604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24BC6588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dxa"/>
          </w:tcPr>
          <w:p w14:paraId="6A8FD038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</w:tr>
      <w:tr w:rsidR="008D4971" w:rsidRPr="00FB3826" w14:paraId="0F3F5E57" w14:textId="77777777" w:rsidTr="00997ACF">
        <w:tc>
          <w:tcPr>
            <w:tcW w:w="2536" w:type="dxa"/>
          </w:tcPr>
          <w:p w14:paraId="2561DA3C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64</w:t>
            </w:r>
            <w:r>
              <w:rPr>
                <w:rFonts w:ascii="Times New Roman" w:hAnsi="Times New Roman" w:cs="Times New Roman"/>
              </w:rPr>
              <w:t xml:space="preserve"> и выше</w:t>
            </w:r>
          </w:p>
        </w:tc>
        <w:tc>
          <w:tcPr>
            <w:tcW w:w="1740" w:type="dxa"/>
          </w:tcPr>
          <w:p w14:paraId="35FDE4FF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</w:tcPr>
          <w:p w14:paraId="6846E320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02843053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dxa"/>
          </w:tcPr>
          <w:p w14:paraId="243E90A2" w14:textId="77777777" w:rsidR="008D4971" w:rsidRPr="00FB3826" w:rsidRDefault="008D4971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</w:tr>
    </w:tbl>
    <w:p w14:paraId="0D12DEAA" w14:textId="77777777" w:rsidR="008D4971" w:rsidRDefault="008D4971" w:rsidP="008D4971">
      <w:pPr>
        <w:pStyle w:val="19"/>
        <w:shd w:val="clear" w:color="auto" w:fill="auto"/>
        <w:tabs>
          <w:tab w:val="left" w:pos="947"/>
        </w:tabs>
        <w:spacing w:before="0" w:line="360" w:lineRule="auto"/>
        <w:ind w:firstLine="0"/>
        <w:jc w:val="both"/>
        <w:rPr>
          <w:rStyle w:val="af7"/>
          <w:sz w:val="28"/>
          <w:szCs w:val="28"/>
        </w:rPr>
      </w:pPr>
      <w:r w:rsidRPr="00C95E58">
        <w:rPr>
          <w:rStyle w:val="af7"/>
          <w:sz w:val="28"/>
          <w:szCs w:val="28"/>
        </w:rPr>
        <w:tab/>
      </w:r>
    </w:p>
    <w:p w14:paraId="27F4D5EF" w14:textId="77777777" w:rsidR="008D4971" w:rsidRPr="00C95E58" w:rsidRDefault="008D4971" w:rsidP="008D4971">
      <w:pPr>
        <w:pStyle w:val="19"/>
        <w:shd w:val="clear" w:color="auto" w:fill="auto"/>
        <w:tabs>
          <w:tab w:val="left" w:pos="947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Установка сокопроводов и сокоприемников.</w:t>
      </w:r>
      <w:r w:rsidRPr="00C95E58">
        <w:rPr>
          <w:sz w:val="28"/>
          <w:szCs w:val="28"/>
        </w:rPr>
        <w:t xml:space="preserve"> В подготовленный канал тр</w:t>
      </w:r>
      <w:r w:rsidRPr="00C95E58">
        <w:rPr>
          <w:sz w:val="28"/>
          <w:szCs w:val="28"/>
        </w:rPr>
        <w:t>е</w:t>
      </w:r>
      <w:r w:rsidRPr="00C95E58">
        <w:rPr>
          <w:sz w:val="28"/>
          <w:szCs w:val="28"/>
        </w:rPr>
        <w:t>буется вставлять приспособление для стока сока в виде конической трубки. Сток сока требуется производить по резиновому или полиэтиленовому шлангу, кот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ры</w:t>
      </w:r>
      <w:r>
        <w:rPr>
          <w:sz w:val="28"/>
          <w:szCs w:val="28"/>
        </w:rPr>
        <w:t>й с одной стороны должен надева</w:t>
      </w:r>
      <w:r w:rsidRPr="00C95E58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C95E58">
        <w:rPr>
          <w:sz w:val="28"/>
          <w:szCs w:val="28"/>
        </w:rPr>
        <w:t>ся на свободный конец трубки, а с другой вставляться в сокоприемник из стеклянной посуды или из пищевого поли</w:t>
      </w:r>
      <w:r w:rsidRPr="00C95E58">
        <w:rPr>
          <w:sz w:val="28"/>
          <w:szCs w:val="28"/>
        </w:rPr>
        <w:softHyphen/>
        <w:t>этилена.</w:t>
      </w:r>
    </w:p>
    <w:p w14:paraId="76BFF1CF" w14:textId="77777777" w:rsidR="008D4971" w:rsidRPr="00C95E58" w:rsidRDefault="008D4971" w:rsidP="008D4971">
      <w:pPr>
        <w:pStyle w:val="19"/>
        <w:shd w:val="clear" w:color="auto" w:fill="auto"/>
        <w:tabs>
          <w:tab w:val="left" w:pos="928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lastRenderedPageBreak/>
        <w:t>Освобождение сокоприемников.</w:t>
      </w:r>
      <w:r w:rsidRPr="00C95E58">
        <w:rPr>
          <w:sz w:val="28"/>
          <w:szCs w:val="28"/>
        </w:rPr>
        <w:t xml:space="preserve"> Освобождение сокоприемников тре</w:t>
      </w:r>
      <w:r w:rsidRPr="00C95E58">
        <w:rPr>
          <w:sz w:val="28"/>
          <w:szCs w:val="28"/>
        </w:rPr>
        <w:softHyphen/>
        <w:t>буется проводить по мере их наполнения, но не реже двух раз в сутки.</w:t>
      </w:r>
    </w:p>
    <w:p w14:paraId="3CAC970C" w14:textId="77777777" w:rsidR="008D4971" w:rsidRPr="00C95E58" w:rsidRDefault="008D4971" w:rsidP="008D4971">
      <w:pPr>
        <w:pStyle w:val="1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Демонтаж подсочного оборудования и закрытие подсочных кана</w:t>
      </w:r>
      <w:r w:rsidRPr="00C95E58">
        <w:rPr>
          <w:rStyle w:val="af7"/>
          <w:sz w:val="28"/>
          <w:szCs w:val="28"/>
        </w:rPr>
        <w:softHyphen/>
        <w:t>лов.</w:t>
      </w:r>
      <w:r w:rsidRPr="00C95E58">
        <w:rPr>
          <w:sz w:val="28"/>
          <w:szCs w:val="28"/>
        </w:rPr>
        <w:t xml:space="preserve"> После прекращения соковыделения необходимо произвести демонтаж под</w:t>
      </w:r>
      <w:r w:rsidRPr="00C95E58">
        <w:rPr>
          <w:sz w:val="28"/>
          <w:szCs w:val="28"/>
        </w:rPr>
        <w:softHyphen/>
        <w:t>сочного об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рудования. Подсочные каналы в деревьях необходимо зачистить и закрыть сад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вой мазью</w:t>
      </w:r>
      <w:r>
        <w:rPr>
          <w:sz w:val="28"/>
          <w:szCs w:val="28"/>
        </w:rPr>
        <w:t xml:space="preserve"> (варом)</w:t>
      </w:r>
      <w:r w:rsidRPr="00C95E58">
        <w:rPr>
          <w:sz w:val="28"/>
          <w:szCs w:val="28"/>
        </w:rPr>
        <w:t>.</w:t>
      </w:r>
    </w:p>
    <w:p w14:paraId="442B8326" w14:textId="77777777" w:rsidR="008D4971" w:rsidRPr="00C95E58" w:rsidRDefault="008D4971" w:rsidP="008D4971">
      <w:pPr>
        <w:pStyle w:val="19"/>
        <w:shd w:val="clear" w:color="auto" w:fill="auto"/>
        <w:spacing w:before="0" w:line="360" w:lineRule="auto"/>
        <w:ind w:firstLine="708"/>
        <w:jc w:val="both"/>
        <w:rPr>
          <w:i/>
          <w:sz w:val="28"/>
          <w:szCs w:val="28"/>
        </w:rPr>
      </w:pPr>
      <w:r w:rsidRPr="00C95E58">
        <w:rPr>
          <w:i/>
          <w:sz w:val="28"/>
          <w:szCs w:val="28"/>
        </w:rPr>
        <w:t>Запрещается подсачивать:</w:t>
      </w:r>
    </w:p>
    <w:p w14:paraId="54530FD6" w14:textId="77777777" w:rsidR="008D4971" w:rsidRPr="00C95E58" w:rsidRDefault="008D4971" w:rsidP="008D4971">
      <w:pPr>
        <w:pStyle w:val="19"/>
        <w:shd w:val="clear" w:color="auto" w:fill="auto"/>
        <w:tabs>
          <w:tab w:val="left" w:pos="0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C95E58">
        <w:rPr>
          <w:sz w:val="28"/>
          <w:szCs w:val="28"/>
        </w:rPr>
        <w:t>асаждения вблизи возможных техногенных загрязнителей</w:t>
      </w:r>
      <w:r>
        <w:rPr>
          <w:sz w:val="28"/>
          <w:szCs w:val="28"/>
        </w:rPr>
        <w:t>;</w:t>
      </w:r>
    </w:p>
    <w:p w14:paraId="11936614" w14:textId="77777777" w:rsidR="008D4971" w:rsidRPr="00C95E58" w:rsidRDefault="008D4971" w:rsidP="008D4971">
      <w:pPr>
        <w:pStyle w:val="19"/>
        <w:shd w:val="clear" w:color="auto" w:fill="auto"/>
        <w:tabs>
          <w:tab w:val="left" w:pos="89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C95E58">
        <w:rPr>
          <w:sz w:val="28"/>
          <w:szCs w:val="28"/>
        </w:rPr>
        <w:t>асаждения с очагами размножения насекомых-вредителей (до момента их ликвидации)</w:t>
      </w:r>
      <w:r>
        <w:rPr>
          <w:sz w:val="28"/>
          <w:szCs w:val="28"/>
        </w:rPr>
        <w:t>;</w:t>
      </w:r>
    </w:p>
    <w:p w14:paraId="5EBFBEDE" w14:textId="77777777" w:rsidR="008D4971" w:rsidRPr="00C95E58" w:rsidRDefault="008D4971" w:rsidP="008D4971">
      <w:pPr>
        <w:pStyle w:val="19"/>
        <w:shd w:val="clear" w:color="auto" w:fill="auto"/>
        <w:tabs>
          <w:tab w:val="left" w:pos="997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C95E58">
        <w:rPr>
          <w:sz w:val="28"/>
          <w:szCs w:val="28"/>
        </w:rPr>
        <w:t>а</w:t>
      </w:r>
      <w:r>
        <w:rPr>
          <w:sz w:val="28"/>
          <w:szCs w:val="28"/>
        </w:rPr>
        <w:t>саждения, поврежденные пожарами;</w:t>
      </w:r>
    </w:p>
    <w:p w14:paraId="7D0A2DED" w14:textId="77777777" w:rsidR="008D4971" w:rsidRPr="00C95E58" w:rsidRDefault="008D4971" w:rsidP="008D4971">
      <w:pPr>
        <w:pStyle w:val="19"/>
        <w:shd w:val="clear" w:color="auto" w:fill="auto"/>
        <w:tabs>
          <w:tab w:val="left" w:pos="978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95E58">
        <w:rPr>
          <w:sz w:val="28"/>
          <w:szCs w:val="28"/>
        </w:rPr>
        <w:t>еревья на участках, расп</w:t>
      </w:r>
      <w:r>
        <w:rPr>
          <w:sz w:val="28"/>
          <w:szCs w:val="28"/>
        </w:rPr>
        <w:t>оложенных в заболоченных местах;</w:t>
      </w:r>
    </w:p>
    <w:p w14:paraId="0A90D0CA" w14:textId="77777777" w:rsidR="008D4971" w:rsidRPr="00C95E58" w:rsidRDefault="008D4971" w:rsidP="008D4971">
      <w:pPr>
        <w:pStyle w:val="19"/>
        <w:shd w:val="clear" w:color="auto" w:fill="auto"/>
        <w:tabs>
          <w:tab w:val="left" w:pos="963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95E58">
        <w:rPr>
          <w:sz w:val="28"/>
          <w:szCs w:val="28"/>
        </w:rPr>
        <w:t>еревья с диаметром ствола на высоте</w:t>
      </w:r>
      <w:r>
        <w:rPr>
          <w:sz w:val="28"/>
          <w:szCs w:val="28"/>
        </w:rPr>
        <w:t xml:space="preserve"> 1,3 метра менее 16 сантиметров;</w:t>
      </w:r>
    </w:p>
    <w:p w14:paraId="70A69A3D" w14:textId="77777777" w:rsidR="008D4971" w:rsidRPr="00C95E58" w:rsidRDefault="008D4971" w:rsidP="008D4971">
      <w:pPr>
        <w:pStyle w:val="19"/>
        <w:shd w:val="clear" w:color="auto" w:fill="auto"/>
        <w:tabs>
          <w:tab w:val="left" w:pos="963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95E58">
        <w:rPr>
          <w:sz w:val="28"/>
          <w:szCs w:val="28"/>
        </w:rPr>
        <w:t>еревья, имеющие крону протяженностью ме</w:t>
      </w:r>
      <w:r>
        <w:rPr>
          <w:sz w:val="28"/>
          <w:szCs w:val="28"/>
        </w:rPr>
        <w:t>нее 30 процентов высо</w:t>
      </w:r>
      <w:r>
        <w:rPr>
          <w:sz w:val="28"/>
          <w:szCs w:val="28"/>
        </w:rPr>
        <w:softHyphen/>
        <w:t>ты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рева;</w:t>
      </w:r>
    </w:p>
    <w:p w14:paraId="42781397" w14:textId="77777777" w:rsidR="008D4971" w:rsidRPr="00C95E58" w:rsidRDefault="008D4971" w:rsidP="008D4971">
      <w:pPr>
        <w:pStyle w:val="19"/>
        <w:shd w:val="clear" w:color="auto" w:fill="auto"/>
        <w:tabs>
          <w:tab w:val="left" w:pos="982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C95E58">
        <w:rPr>
          <w:sz w:val="28"/>
          <w:szCs w:val="28"/>
        </w:rPr>
        <w:t>сыхающие деревья, имеющие явные признаки фитозаболеваний и осла</w:t>
      </w:r>
      <w:r w:rsidRPr="00C95E58">
        <w:rPr>
          <w:sz w:val="28"/>
          <w:szCs w:val="28"/>
        </w:rPr>
        <w:t>б</w:t>
      </w:r>
      <w:r w:rsidRPr="00C95E58">
        <w:rPr>
          <w:sz w:val="28"/>
          <w:szCs w:val="28"/>
        </w:rPr>
        <w:t>ленные в</w:t>
      </w:r>
      <w:r>
        <w:rPr>
          <w:sz w:val="28"/>
          <w:szCs w:val="28"/>
        </w:rPr>
        <w:t xml:space="preserve"> росте;</w:t>
      </w:r>
    </w:p>
    <w:p w14:paraId="13946465" w14:textId="77777777" w:rsidR="008D4971" w:rsidRPr="00C95E58" w:rsidRDefault="008D4971" w:rsidP="008D4971">
      <w:pPr>
        <w:pStyle w:val="19"/>
        <w:shd w:val="clear" w:color="auto" w:fill="auto"/>
        <w:tabs>
          <w:tab w:val="left" w:pos="978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суховершинные деревья;</w:t>
      </w:r>
    </w:p>
    <w:p w14:paraId="3EDC36AE" w14:textId="77777777" w:rsidR="008D4971" w:rsidRPr="00C95E58" w:rsidRDefault="008D4971" w:rsidP="008D4971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95E58">
        <w:rPr>
          <w:sz w:val="28"/>
          <w:szCs w:val="28"/>
        </w:rPr>
        <w:t xml:space="preserve">еревья, имеющие механические повреждения коры и древесины. </w:t>
      </w:r>
    </w:p>
    <w:p w14:paraId="212A8FB3" w14:textId="77777777" w:rsidR="008D4971" w:rsidRPr="00C95E58" w:rsidRDefault="008D4971" w:rsidP="008D4971">
      <w:pPr>
        <w:pStyle w:val="19"/>
        <w:shd w:val="clear" w:color="auto" w:fill="auto"/>
        <w:tabs>
          <w:tab w:val="left" w:pos="639"/>
          <w:tab w:val="left" w:pos="1276"/>
        </w:tabs>
        <w:spacing w:before="0" w:line="360" w:lineRule="auto"/>
        <w:ind w:firstLine="0"/>
        <w:jc w:val="both"/>
        <w:rPr>
          <w:rStyle w:val="110"/>
          <w:b/>
          <w:sz w:val="28"/>
          <w:szCs w:val="28"/>
        </w:rPr>
      </w:pPr>
    </w:p>
    <w:p w14:paraId="78D77B60" w14:textId="77777777" w:rsidR="008D4971" w:rsidRPr="00815767" w:rsidRDefault="008D4971" w:rsidP="008D4971">
      <w:pPr>
        <w:pStyle w:val="19"/>
        <w:shd w:val="clear" w:color="auto" w:fill="auto"/>
        <w:tabs>
          <w:tab w:val="left" w:pos="639"/>
          <w:tab w:val="left" w:pos="1276"/>
        </w:tabs>
        <w:spacing w:before="0" w:line="360" w:lineRule="auto"/>
        <w:ind w:firstLine="641"/>
        <w:jc w:val="both"/>
        <w:rPr>
          <w:sz w:val="28"/>
          <w:szCs w:val="28"/>
        </w:rPr>
      </w:pPr>
      <w:r w:rsidRPr="00815767">
        <w:rPr>
          <w:rStyle w:val="110"/>
          <w:sz w:val="28"/>
          <w:szCs w:val="28"/>
          <w:u w:val="none"/>
        </w:rPr>
        <w:t>Сбор и заготовка</w:t>
      </w:r>
      <w:r w:rsidRPr="00815767">
        <w:rPr>
          <w:sz w:val="28"/>
          <w:szCs w:val="28"/>
        </w:rPr>
        <w:t xml:space="preserve"> грибов и орехов. </w:t>
      </w:r>
    </w:p>
    <w:p w14:paraId="7DA4F84C" w14:textId="77777777" w:rsidR="008D4971" w:rsidRPr="00501B59" w:rsidRDefault="008D4971" w:rsidP="008D4971">
      <w:pPr>
        <w:pStyle w:val="19"/>
        <w:shd w:val="clear" w:color="auto" w:fill="auto"/>
        <w:tabs>
          <w:tab w:val="left" w:pos="639"/>
          <w:tab w:val="left" w:pos="1276"/>
        </w:tabs>
        <w:spacing w:before="0" w:line="360" w:lineRule="auto"/>
        <w:ind w:firstLine="641"/>
        <w:jc w:val="both"/>
        <w:rPr>
          <w:sz w:val="28"/>
          <w:szCs w:val="28"/>
        </w:rPr>
      </w:pPr>
      <w:r w:rsidRPr="00501B59">
        <w:rPr>
          <w:sz w:val="28"/>
          <w:szCs w:val="28"/>
        </w:rPr>
        <w:t>Плодовые тела грибов, являющиеся пищевым сырьем, разрешается загота</w:t>
      </w:r>
      <w:r w:rsidRPr="00501B59">
        <w:rPr>
          <w:sz w:val="28"/>
          <w:szCs w:val="28"/>
        </w:rPr>
        <w:t>в</w:t>
      </w:r>
      <w:r w:rsidRPr="00501B59">
        <w:rPr>
          <w:sz w:val="28"/>
          <w:szCs w:val="28"/>
        </w:rPr>
        <w:t xml:space="preserve">ливать, в зависимости от вида </w:t>
      </w:r>
      <w:r w:rsidRPr="005E417E">
        <w:rPr>
          <w:sz w:val="28"/>
          <w:szCs w:val="28"/>
        </w:rPr>
        <w:t>грибов, с мая по сен</w:t>
      </w:r>
      <w:r w:rsidRPr="005E417E">
        <w:rPr>
          <w:sz w:val="28"/>
          <w:szCs w:val="28"/>
        </w:rPr>
        <w:softHyphen/>
        <w:t>тябрь. Плодовые</w:t>
      </w:r>
      <w:r w:rsidRPr="00501B59">
        <w:rPr>
          <w:sz w:val="28"/>
          <w:szCs w:val="28"/>
        </w:rPr>
        <w:t xml:space="preserve"> тела можно срезать, срывать, выкручивать. При сборе запреща</w:t>
      </w:r>
      <w:r w:rsidRPr="00501B59">
        <w:rPr>
          <w:sz w:val="28"/>
          <w:szCs w:val="28"/>
        </w:rPr>
        <w:softHyphen/>
        <w:t>ется повреждать грибницу (м</w:t>
      </w:r>
      <w:r w:rsidRPr="00501B59">
        <w:rPr>
          <w:sz w:val="28"/>
          <w:szCs w:val="28"/>
        </w:rPr>
        <w:t>и</w:t>
      </w:r>
      <w:r w:rsidRPr="00501B59">
        <w:rPr>
          <w:sz w:val="28"/>
          <w:szCs w:val="28"/>
        </w:rPr>
        <w:t>целий), находящуюся в лесной подстилке. Старые и заметно поврежденные грибы необходимо оставлять на месте для возобновле</w:t>
      </w:r>
      <w:r w:rsidRPr="00501B59">
        <w:rPr>
          <w:sz w:val="28"/>
          <w:szCs w:val="28"/>
        </w:rPr>
        <w:softHyphen/>
        <w:t>ния и для корма животным. Гри</w:t>
      </w:r>
      <w:r w:rsidRPr="00501B59">
        <w:rPr>
          <w:sz w:val="28"/>
          <w:szCs w:val="28"/>
        </w:rPr>
        <w:t>б</w:t>
      </w:r>
      <w:r w:rsidRPr="00501B59">
        <w:rPr>
          <w:sz w:val="28"/>
          <w:szCs w:val="28"/>
        </w:rPr>
        <w:t>ное угодье следует оберегать от чрезмерного вытаптывания. Повторный сбор гр</w:t>
      </w:r>
      <w:r w:rsidRPr="00501B59">
        <w:rPr>
          <w:sz w:val="28"/>
          <w:szCs w:val="28"/>
        </w:rPr>
        <w:t>и</w:t>
      </w:r>
      <w:r w:rsidRPr="00501B59">
        <w:rPr>
          <w:sz w:val="28"/>
          <w:szCs w:val="28"/>
        </w:rPr>
        <w:t>бов на одном и том же участке разрешается проводить ежегодно.</w:t>
      </w:r>
    </w:p>
    <w:p w14:paraId="3CD68780" w14:textId="77777777" w:rsidR="008D4971" w:rsidRPr="00501B59" w:rsidRDefault="008D4971" w:rsidP="008D4971">
      <w:pPr>
        <w:pStyle w:val="19"/>
        <w:shd w:val="clear" w:color="auto" w:fill="auto"/>
        <w:tabs>
          <w:tab w:val="left" w:pos="0"/>
        </w:tabs>
        <w:spacing w:before="0" w:line="360" w:lineRule="auto"/>
        <w:ind w:firstLine="641"/>
        <w:jc w:val="both"/>
        <w:rPr>
          <w:sz w:val="28"/>
          <w:szCs w:val="28"/>
        </w:rPr>
      </w:pPr>
      <w:r w:rsidRPr="00501B59">
        <w:rPr>
          <w:sz w:val="28"/>
          <w:szCs w:val="28"/>
        </w:rPr>
        <w:t>Сбор шишек кедрового стланика необходимо производить с растения вру</w:t>
      </w:r>
      <w:r w:rsidRPr="00501B59">
        <w:rPr>
          <w:sz w:val="28"/>
          <w:szCs w:val="28"/>
        </w:rPr>
        <w:t>ч</w:t>
      </w:r>
      <w:r w:rsidRPr="00501B59">
        <w:rPr>
          <w:sz w:val="28"/>
          <w:szCs w:val="28"/>
        </w:rPr>
        <w:t>ную. При сборе шишек не допускается обламывание ветвей кедрового стла</w:t>
      </w:r>
      <w:r w:rsidRPr="00501B59">
        <w:rPr>
          <w:sz w:val="28"/>
          <w:szCs w:val="28"/>
        </w:rPr>
        <w:softHyphen/>
        <w:t xml:space="preserve">ника. </w:t>
      </w:r>
      <w:r w:rsidRPr="00501B59">
        <w:rPr>
          <w:sz w:val="28"/>
          <w:szCs w:val="28"/>
        </w:rPr>
        <w:lastRenderedPageBreak/>
        <w:t>Необходимо оставлять 30 процентов шишек для семенного возобновления и на корм животным. Не допускается сбор кедровых шишек в неурожайные годы.</w:t>
      </w:r>
    </w:p>
    <w:p w14:paraId="0D191823" w14:textId="77777777" w:rsidR="008D4971" w:rsidRPr="00040E51" w:rsidRDefault="008D4971" w:rsidP="003D7D7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6BFBA01" w14:textId="77777777" w:rsidR="00DC24A8" w:rsidRDefault="00DC24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44F702F" w14:textId="77777777" w:rsidR="00934EA0" w:rsidRDefault="00AD5E66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416ABC" w:rsidRPr="008A15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3280" w:rsidRPr="005F3280">
        <w:rPr>
          <w:rFonts w:ascii="Times New Roman" w:hAnsi="Times New Roman" w:cs="Times New Roman"/>
          <w:b/>
          <w:sz w:val="28"/>
          <w:szCs w:val="28"/>
        </w:rPr>
        <w:t xml:space="preserve">УТОЧНЕНИЕ МАТЕРИАЛОВ ПО ПРОДУКТИВНОСТИ ЛЕСНЫХ ПИЩЕВЫХ РАСТЕНИЙ И УГОДИЙ КАМЧАТСКОГО КРАЯ </w:t>
      </w:r>
    </w:p>
    <w:p w14:paraId="068FA148" w14:textId="77777777" w:rsidR="003D7D7C" w:rsidRPr="00A319F4" w:rsidRDefault="003D7D7C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2AF157" w14:textId="77777777" w:rsidR="00307B49" w:rsidRPr="00187FC3" w:rsidRDefault="00AD5E66" w:rsidP="00307B4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F3280">
        <w:rPr>
          <w:rFonts w:ascii="Times New Roman" w:hAnsi="Times New Roman" w:cs="Times New Roman"/>
          <w:b/>
          <w:sz w:val="28"/>
          <w:szCs w:val="28"/>
        </w:rPr>
        <w:t>.</w:t>
      </w:r>
      <w:r w:rsidR="00187FC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307B49" w:rsidRPr="00187FC3">
        <w:rPr>
          <w:rFonts w:ascii="Times New Roman" w:hAnsi="Times New Roman" w:cs="Times New Roman"/>
          <w:b/>
          <w:sz w:val="28"/>
          <w:szCs w:val="28"/>
        </w:rPr>
        <w:t>Исследование продуктивности угодий Камчатского края</w:t>
      </w:r>
    </w:p>
    <w:p w14:paraId="3D797A8F" w14:textId="77777777" w:rsidR="00307B49" w:rsidRPr="00187FC3" w:rsidRDefault="00307B49" w:rsidP="00307B4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5FA5A0" w14:textId="77777777" w:rsidR="00C515AD" w:rsidRDefault="00307B49" w:rsidP="00AD5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>Для оценки продуктивности лесных пищевых ресурсов единственным баз</w:t>
      </w:r>
      <w:r w:rsidRPr="00187FC3">
        <w:rPr>
          <w:rFonts w:ascii="Times New Roman" w:hAnsi="Times New Roman" w:cs="Times New Roman"/>
          <w:sz w:val="28"/>
          <w:szCs w:val="28"/>
        </w:rPr>
        <w:t>о</w:t>
      </w:r>
      <w:r w:rsidRPr="00187FC3">
        <w:rPr>
          <w:rFonts w:ascii="Times New Roman" w:hAnsi="Times New Roman" w:cs="Times New Roman"/>
          <w:sz w:val="28"/>
          <w:szCs w:val="28"/>
        </w:rPr>
        <w:t>вым официальным документом являются Таксационные описания лесничеств. Однако сведения о наличии лесных пищевых ресурсах и их потенциальной ур</w:t>
      </w:r>
      <w:r w:rsidRPr="00187FC3">
        <w:rPr>
          <w:rFonts w:ascii="Times New Roman" w:hAnsi="Times New Roman" w:cs="Times New Roman"/>
          <w:sz w:val="28"/>
          <w:szCs w:val="28"/>
        </w:rPr>
        <w:t>о</w:t>
      </w:r>
      <w:r w:rsidRPr="00187FC3">
        <w:rPr>
          <w:rFonts w:ascii="Times New Roman" w:hAnsi="Times New Roman" w:cs="Times New Roman"/>
          <w:sz w:val="28"/>
          <w:szCs w:val="28"/>
        </w:rPr>
        <w:t>жайности часто бывают ограничены или отсутствуют. Обычно данные о наличии ягодных кустарниках отражены в описании кустарникового яруса, там же указ</w:t>
      </w:r>
      <w:r w:rsidRPr="00187FC3">
        <w:rPr>
          <w:rFonts w:ascii="Times New Roman" w:hAnsi="Times New Roman" w:cs="Times New Roman"/>
          <w:sz w:val="28"/>
          <w:szCs w:val="28"/>
        </w:rPr>
        <w:t>ы</w:t>
      </w:r>
      <w:r w:rsidRPr="00187FC3">
        <w:rPr>
          <w:rFonts w:ascii="Times New Roman" w:hAnsi="Times New Roman" w:cs="Times New Roman"/>
          <w:sz w:val="28"/>
          <w:szCs w:val="28"/>
        </w:rPr>
        <w:t>вается густота кустарниковых зарослей, с градацией – густые, средние, редкие. Здесь же необходимо отметить, что обычно указывается не более 3-х видов к</w:t>
      </w:r>
      <w:r w:rsidRPr="00187FC3">
        <w:rPr>
          <w:rFonts w:ascii="Times New Roman" w:hAnsi="Times New Roman" w:cs="Times New Roman"/>
          <w:sz w:val="28"/>
          <w:szCs w:val="28"/>
        </w:rPr>
        <w:t>у</w:t>
      </w:r>
      <w:r w:rsidRPr="00187FC3">
        <w:rPr>
          <w:rFonts w:ascii="Times New Roman" w:hAnsi="Times New Roman" w:cs="Times New Roman"/>
          <w:sz w:val="28"/>
          <w:szCs w:val="28"/>
        </w:rPr>
        <w:t>старников, хотя их может быть на выделе больше и ягодные кустарники с прое</w:t>
      </w:r>
      <w:r w:rsidRPr="00187FC3">
        <w:rPr>
          <w:rFonts w:ascii="Times New Roman" w:hAnsi="Times New Roman" w:cs="Times New Roman"/>
          <w:sz w:val="28"/>
          <w:szCs w:val="28"/>
        </w:rPr>
        <w:t>к</w:t>
      </w:r>
      <w:r w:rsidRPr="00187FC3">
        <w:rPr>
          <w:rFonts w:ascii="Times New Roman" w:hAnsi="Times New Roman" w:cs="Times New Roman"/>
          <w:sz w:val="28"/>
          <w:szCs w:val="28"/>
        </w:rPr>
        <w:t>тивным покрытием менее 30 % могут быть не указаны. Также в таксационных описаниях отсутствуют данные о живом напочвенном покрове и травянистой ра</w:t>
      </w:r>
      <w:r w:rsidRPr="00187FC3">
        <w:rPr>
          <w:rFonts w:ascii="Times New Roman" w:hAnsi="Times New Roman" w:cs="Times New Roman"/>
          <w:sz w:val="28"/>
          <w:szCs w:val="28"/>
        </w:rPr>
        <w:t>с</w:t>
      </w:r>
      <w:r w:rsidRPr="00187FC3">
        <w:rPr>
          <w:rFonts w:ascii="Times New Roman" w:hAnsi="Times New Roman" w:cs="Times New Roman"/>
          <w:sz w:val="28"/>
          <w:szCs w:val="28"/>
        </w:rPr>
        <w:t>тительности, поэтому ряд значимых пищевых и ягодных растений необходимо выявлять по косвенным признакам. Среди таких ценных пищевых растений нео</w:t>
      </w:r>
      <w:r w:rsidRPr="00187FC3">
        <w:rPr>
          <w:rFonts w:ascii="Times New Roman" w:hAnsi="Times New Roman" w:cs="Times New Roman"/>
          <w:sz w:val="28"/>
          <w:szCs w:val="28"/>
        </w:rPr>
        <w:t>б</w:t>
      </w:r>
      <w:r w:rsidRPr="00187FC3">
        <w:rPr>
          <w:rFonts w:ascii="Times New Roman" w:hAnsi="Times New Roman" w:cs="Times New Roman"/>
          <w:sz w:val="28"/>
          <w:szCs w:val="28"/>
        </w:rPr>
        <w:t>ходимо  отметить бруснику, княженику, папоротник орляк, стрептопус (таблица</w:t>
      </w:r>
      <w:r w:rsidR="00001473">
        <w:rPr>
          <w:rFonts w:ascii="Times New Roman" w:hAnsi="Times New Roman" w:cs="Times New Roman"/>
          <w:sz w:val="28"/>
          <w:szCs w:val="28"/>
        </w:rPr>
        <w:t xml:space="preserve">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001473">
        <w:rPr>
          <w:rFonts w:ascii="Times New Roman" w:hAnsi="Times New Roman" w:cs="Times New Roman"/>
          <w:sz w:val="28"/>
          <w:szCs w:val="28"/>
        </w:rPr>
        <w:t>.1</w:t>
      </w:r>
      <w:r w:rsidRPr="00187FC3">
        <w:rPr>
          <w:rFonts w:ascii="Times New Roman" w:hAnsi="Times New Roman" w:cs="Times New Roman"/>
          <w:sz w:val="28"/>
          <w:szCs w:val="28"/>
        </w:rPr>
        <w:t xml:space="preserve">).  </w:t>
      </w:r>
      <w:r w:rsidR="00F17CDA">
        <w:rPr>
          <w:rFonts w:ascii="Times New Roman" w:hAnsi="Times New Roman" w:cs="Times New Roman"/>
          <w:sz w:val="28"/>
          <w:szCs w:val="28"/>
        </w:rPr>
        <w:t>В качестве примера можно привести брусничники на участках пройденных рубками и под пологом лиственничных культур в Атласовском лесничестве (р</w:t>
      </w:r>
      <w:r w:rsidR="00F17CDA">
        <w:rPr>
          <w:rFonts w:ascii="Times New Roman" w:hAnsi="Times New Roman" w:cs="Times New Roman"/>
          <w:sz w:val="28"/>
          <w:szCs w:val="28"/>
        </w:rPr>
        <w:t>и</w:t>
      </w:r>
      <w:r w:rsidR="00F17CDA">
        <w:rPr>
          <w:rFonts w:ascii="Times New Roman" w:hAnsi="Times New Roman" w:cs="Times New Roman"/>
          <w:sz w:val="28"/>
          <w:szCs w:val="28"/>
        </w:rPr>
        <w:t xml:space="preserve">сунки </w:t>
      </w:r>
      <w:r w:rsidR="00DA66D8">
        <w:rPr>
          <w:rFonts w:ascii="Times New Roman" w:hAnsi="Times New Roman" w:cs="Times New Roman"/>
          <w:sz w:val="28"/>
          <w:szCs w:val="28"/>
        </w:rPr>
        <w:t>3</w:t>
      </w:r>
      <w:r w:rsidR="00F17CDA">
        <w:rPr>
          <w:rFonts w:ascii="Times New Roman" w:hAnsi="Times New Roman" w:cs="Times New Roman"/>
          <w:sz w:val="28"/>
          <w:szCs w:val="28"/>
        </w:rPr>
        <w:t xml:space="preserve">.1, </w:t>
      </w:r>
      <w:r w:rsidR="00DA66D8">
        <w:rPr>
          <w:rFonts w:ascii="Times New Roman" w:hAnsi="Times New Roman" w:cs="Times New Roman"/>
          <w:sz w:val="28"/>
          <w:szCs w:val="28"/>
        </w:rPr>
        <w:t>3</w:t>
      </w:r>
      <w:r w:rsidR="00F17CDA">
        <w:rPr>
          <w:rFonts w:ascii="Times New Roman" w:hAnsi="Times New Roman" w:cs="Times New Roman"/>
          <w:sz w:val="28"/>
          <w:szCs w:val="28"/>
        </w:rPr>
        <w:t xml:space="preserve">.2, </w:t>
      </w:r>
      <w:r w:rsidR="00DA66D8">
        <w:rPr>
          <w:rFonts w:ascii="Times New Roman" w:hAnsi="Times New Roman" w:cs="Times New Roman"/>
          <w:sz w:val="28"/>
          <w:szCs w:val="28"/>
        </w:rPr>
        <w:t>3</w:t>
      </w:r>
      <w:r w:rsidR="00F17CDA">
        <w:rPr>
          <w:rFonts w:ascii="Times New Roman" w:hAnsi="Times New Roman" w:cs="Times New Roman"/>
          <w:sz w:val="28"/>
          <w:szCs w:val="28"/>
        </w:rPr>
        <w:t>.3).</w:t>
      </w:r>
      <w:r w:rsidR="00C515AD" w:rsidRPr="00C515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223025" w14:textId="77777777" w:rsidR="006D7CD9" w:rsidRDefault="006D7CD9" w:rsidP="00AD5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9E06D0" w14:textId="77777777" w:rsidR="006D7CD9" w:rsidRDefault="006D7CD9" w:rsidP="00AD5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780758" w14:textId="77777777" w:rsidR="006D7CD9" w:rsidRDefault="006D7CD9" w:rsidP="00AD5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BE9423" w14:textId="77777777" w:rsidR="006D7CD9" w:rsidRDefault="006D7CD9" w:rsidP="00AD5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45C77F" w14:textId="77777777" w:rsidR="006D7CD9" w:rsidRDefault="006D7CD9" w:rsidP="00AD5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034999" w14:textId="77777777" w:rsidR="006D7CD9" w:rsidRDefault="006D7CD9" w:rsidP="00AD5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2B5316" w14:textId="77777777" w:rsidR="006D7CD9" w:rsidRDefault="006D7CD9" w:rsidP="00AD5E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61D7A0" w14:textId="77777777" w:rsidR="00C515AD" w:rsidRDefault="00C515AD" w:rsidP="00C515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99C934" w14:textId="77777777" w:rsidR="00C515AD" w:rsidRPr="00187FC3" w:rsidRDefault="00AD5E66" w:rsidP="00C515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3.1 </w:t>
      </w:r>
      <w:r w:rsidR="00C515AD" w:rsidRPr="00187FC3">
        <w:rPr>
          <w:rFonts w:ascii="Times New Roman" w:hAnsi="Times New Roman" w:cs="Times New Roman"/>
          <w:sz w:val="28"/>
          <w:szCs w:val="28"/>
        </w:rPr>
        <w:t xml:space="preserve"> – Полевая верификация продуктивности лесных угодий Ка</w:t>
      </w:r>
      <w:r w:rsidR="00C515AD" w:rsidRPr="00187FC3">
        <w:rPr>
          <w:rFonts w:ascii="Times New Roman" w:hAnsi="Times New Roman" w:cs="Times New Roman"/>
          <w:sz w:val="28"/>
          <w:szCs w:val="28"/>
        </w:rPr>
        <w:t>м</w:t>
      </w:r>
      <w:r w:rsidR="00C515AD" w:rsidRPr="00187FC3">
        <w:rPr>
          <w:rFonts w:ascii="Times New Roman" w:hAnsi="Times New Roman" w:cs="Times New Roman"/>
          <w:sz w:val="28"/>
          <w:szCs w:val="28"/>
        </w:rPr>
        <w:t xml:space="preserve">чатского края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21"/>
        <w:gridCol w:w="1003"/>
        <w:gridCol w:w="1301"/>
        <w:gridCol w:w="1669"/>
        <w:gridCol w:w="1677"/>
        <w:gridCol w:w="1360"/>
        <w:gridCol w:w="1706"/>
      </w:tblGrid>
      <w:tr w:rsidR="00C515AD" w14:paraId="4C7355BC" w14:textId="77777777" w:rsidTr="006D7CD9">
        <w:tc>
          <w:tcPr>
            <w:tcW w:w="1555" w:type="dxa"/>
          </w:tcPr>
          <w:p w14:paraId="22C88C9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участковое 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167" w:type="dxa"/>
          </w:tcPr>
          <w:p w14:paraId="02C60EE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тал, выдел </w:t>
            </w:r>
          </w:p>
        </w:tc>
        <w:tc>
          <w:tcPr>
            <w:tcW w:w="1219" w:type="dxa"/>
          </w:tcPr>
          <w:p w14:paraId="0336F83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519" w:type="dxa"/>
          </w:tcPr>
          <w:p w14:paraId="6EDDC56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512" w:type="dxa"/>
          </w:tcPr>
          <w:p w14:paraId="4CE9F1D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обслед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</w:p>
        </w:tc>
        <w:tc>
          <w:tcPr>
            <w:tcW w:w="1677" w:type="dxa"/>
          </w:tcPr>
          <w:p w14:paraId="45EF0AE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</w:p>
        </w:tc>
        <w:tc>
          <w:tcPr>
            <w:tcW w:w="1488" w:type="dxa"/>
          </w:tcPr>
          <w:p w14:paraId="7E817B21" w14:textId="77777777" w:rsidR="00C515AD" w:rsidRDefault="00C515AD" w:rsidP="00EF1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485DAAE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515AD" w14:paraId="0046C03C" w14:textId="77777777" w:rsidTr="006D7CD9">
        <w:tc>
          <w:tcPr>
            <w:tcW w:w="1555" w:type="dxa"/>
          </w:tcPr>
          <w:p w14:paraId="7FACEF0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ское,</w:t>
            </w:r>
          </w:p>
          <w:p w14:paraId="2859CDC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 </w:t>
            </w:r>
          </w:p>
        </w:tc>
        <w:tc>
          <w:tcPr>
            <w:tcW w:w="1167" w:type="dxa"/>
          </w:tcPr>
          <w:p w14:paraId="18394CF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51, выд. 16</w:t>
            </w:r>
          </w:p>
        </w:tc>
        <w:tc>
          <w:tcPr>
            <w:tcW w:w="1219" w:type="dxa"/>
          </w:tcPr>
          <w:p w14:paraId="6949DC7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</w:t>
            </w:r>
          </w:p>
        </w:tc>
        <w:tc>
          <w:tcPr>
            <w:tcW w:w="1519" w:type="dxa"/>
          </w:tcPr>
          <w:p w14:paraId="519AD6E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7Л3Бб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 м, полнота 0,5</w:t>
            </w:r>
          </w:p>
          <w:p w14:paraId="3C3365C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Подлесок: Ж,  Ш, МЖ -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 </w:t>
            </w:r>
          </w:p>
        </w:tc>
        <w:tc>
          <w:tcPr>
            <w:tcW w:w="1512" w:type="dxa"/>
          </w:tcPr>
          <w:p w14:paraId="1AD4B24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Участок, пройденный выборочной рубкой,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ведено соде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ствие 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ственному возобновл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нию,</w:t>
            </w:r>
          </w:p>
          <w:p w14:paraId="6CC7201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лиственни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брусни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14:paraId="2E27AA5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10Л+Бб,</w:t>
            </w:r>
          </w:p>
          <w:p w14:paraId="42BF83A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м,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нота 0,4</w:t>
            </w:r>
          </w:p>
        </w:tc>
        <w:tc>
          <w:tcPr>
            <w:tcW w:w="1677" w:type="dxa"/>
          </w:tcPr>
          <w:p w14:paraId="482B988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40 %</w:t>
            </w:r>
          </w:p>
        </w:tc>
        <w:tc>
          <w:tcPr>
            <w:tcW w:w="1488" w:type="dxa"/>
          </w:tcPr>
          <w:p w14:paraId="4B86751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брусники 120 кг/га</w:t>
            </w:r>
          </w:p>
        </w:tc>
      </w:tr>
      <w:tr w:rsidR="00C515AD" w14:paraId="4A4AF122" w14:textId="77777777" w:rsidTr="006D7CD9">
        <w:tc>
          <w:tcPr>
            <w:tcW w:w="1555" w:type="dxa"/>
          </w:tcPr>
          <w:p w14:paraId="35497F3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5FA2040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67" w:type="dxa"/>
          </w:tcPr>
          <w:p w14:paraId="658228E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39, выд. 12, 13</w:t>
            </w:r>
          </w:p>
        </w:tc>
        <w:tc>
          <w:tcPr>
            <w:tcW w:w="1219" w:type="dxa"/>
          </w:tcPr>
          <w:p w14:paraId="4D674ED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347</w:t>
            </w:r>
          </w:p>
        </w:tc>
        <w:tc>
          <w:tcPr>
            <w:tcW w:w="1519" w:type="dxa"/>
          </w:tcPr>
          <w:p w14:paraId="0F48D87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Вырубка 1989 г.</w:t>
            </w:r>
          </w:p>
          <w:p w14:paraId="78A5FE5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10Л</w:t>
            </w:r>
          </w:p>
          <w:p w14:paraId="131B1BA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 м,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нота 0,4</w:t>
            </w:r>
          </w:p>
          <w:p w14:paraId="1200E3F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Подлесок: Ж,  Ш, МЖ - средний</w:t>
            </w:r>
          </w:p>
        </w:tc>
        <w:tc>
          <w:tcPr>
            <w:tcW w:w="1512" w:type="dxa"/>
          </w:tcPr>
          <w:p w14:paraId="4736055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Старая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рубка</w:t>
            </w:r>
          </w:p>
          <w:p w14:paraId="7E78DF6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10Л, полнота 0,3</w:t>
            </w:r>
          </w:p>
        </w:tc>
        <w:tc>
          <w:tcPr>
            <w:tcW w:w="1677" w:type="dxa"/>
          </w:tcPr>
          <w:p w14:paraId="7E1F871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 – 20 %, 1 м;</w:t>
            </w:r>
          </w:p>
          <w:p w14:paraId="1A8DCC2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30 %</w:t>
            </w:r>
          </w:p>
          <w:p w14:paraId="4CDCDAF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</w:tcPr>
          <w:p w14:paraId="4FC817E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жимолости -30 кг/га, брусники -60 кг/га</w:t>
            </w:r>
          </w:p>
        </w:tc>
      </w:tr>
      <w:tr w:rsidR="00C515AD" w14:paraId="299016AD" w14:textId="77777777" w:rsidTr="006D7CD9">
        <w:tc>
          <w:tcPr>
            <w:tcW w:w="1555" w:type="dxa"/>
          </w:tcPr>
          <w:p w14:paraId="38117FD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12632B5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67" w:type="dxa"/>
          </w:tcPr>
          <w:p w14:paraId="0181505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53, выд. 84, 52</w:t>
            </w:r>
          </w:p>
        </w:tc>
        <w:tc>
          <w:tcPr>
            <w:tcW w:w="1219" w:type="dxa"/>
          </w:tcPr>
          <w:p w14:paraId="58F4D16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349</w:t>
            </w:r>
          </w:p>
        </w:tc>
        <w:tc>
          <w:tcPr>
            <w:tcW w:w="1519" w:type="dxa"/>
          </w:tcPr>
          <w:p w14:paraId="43116F0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Вырубка 2003 года.</w:t>
            </w:r>
          </w:p>
          <w:p w14:paraId="0EDD16F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Подлесок: Сп,  Ш, Баг - средний</w:t>
            </w:r>
          </w:p>
        </w:tc>
        <w:tc>
          <w:tcPr>
            <w:tcW w:w="1512" w:type="dxa"/>
          </w:tcPr>
          <w:p w14:paraId="52C7D1A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Участок, пройденный выборочными рубками в 2002 году,</w:t>
            </w:r>
          </w:p>
          <w:p w14:paraId="56C2190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9Е1Л,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м, полнота 0,3</w:t>
            </w:r>
          </w:p>
        </w:tc>
        <w:tc>
          <w:tcPr>
            <w:tcW w:w="1677" w:type="dxa"/>
          </w:tcPr>
          <w:p w14:paraId="6F461D7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- 40 %</w:t>
            </w:r>
          </w:p>
        </w:tc>
        <w:tc>
          <w:tcPr>
            <w:tcW w:w="1488" w:type="dxa"/>
          </w:tcPr>
          <w:p w14:paraId="6FE46F5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брусники 120 кг/га</w:t>
            </w:r>
          </w:p>
        </w:tc>
      </w:tr>
      <w:tr w:rsidR="00C515AD" w14:paraId="1545F830" w14:textId="77777777" w:rsidTr="006D7CD9">
        <w:tc>
          <w:tcPr>
            <w:tcW w:w="1555" w:type="dxa"/>
          </w:tcPr>
          <w:p w14:paraId="17C2BBF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24B2F49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 </w:t>
            </w:r>
          </w:p>
        </w:tc>
        <w:tc>
          <w:tcPr>
            <w:tcW w:w="1167" w:type="dxa"/>
          </w:tcPr>
          <w:p w14:paraId="005EEFC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51, выд. 11</w:t>
            </w:r>
          </w:p>
        </w:tc>
        <w:tc>
          <w:tcPr>
            <w:tcW w:w="1219" w:type="dxa"/>
          </w:tcPr>
          <w:p w14:paraId="55203B8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354</w:t>
            </w:r>
          </w:p>
        </w:tc>
        <w:tc>
          <w:tcPr>
            <w:tcW w:w="1519" w:type="dxa"/>
          </w:tcPr>
          <w:p w14:paraId="50981B9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 12 лет,</w:t>
            </w:r>
          </w:p>
          <w:p w14:paraId="7667092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5Л4Ос1Бб</w:t>
            </w:r>
          </w:p>
          <w:p w14:paraId="69D812A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м, полнота 1,0,</w:t>
            </w:r>
          </w:p>
          <w:p w14:paraId="2151AFD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подлесок: Ш </w:t>
            </w:r>
          </w:p>
        </w:tc>
        <w:tc>
          <w:tcPr>
            <w:tcW w:w="1512" w:type="dxa"/>
          </w:tcPr>
          <w:p w14:paraId="55D3DD5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Культуры лиственницы сибирской</w:t>
            </w:r>
          </w:p>
          <w:p w14:paraId="3BE0283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9Л1Бб</w:t>
            </w:r>
          </w:p>
          <w:p w14:paraId="2173308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 м,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нота 0,7</w:t>
            </w:r>
          </w:p>
        </w:tc>
        <w:tc>
          <w:tcPr>
            <w:tcW w:w="1677" w:type="dxa"/>
          </w:tcPr>
          <w:p w14:paraId="5B1A6D0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15 %,</w:t>
            </w:r>
          </w:p>
          <w:p w14:paraId="1FD4D32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Грибы- маслята</w:t>
            </w:r>
          </w:p>
        </w:tc>
        <w:tc>
          <w:tcPr>
            <w:tcW w:w="1488" w:type="dxa"/>
          </w:tcPr>
          <w:p w14:paraId="42B42D9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брусники 20 кг/га</w:t>
            </w:r>
          </w:p>
        </w:tc>
      </w:tr>
    </w:tbl>
    <w:p w14:paraId="6C1F7165" w14:textId="77777777" w:rsidR="006D7CD9" w:rsidRDefault="006D7CD9"/>
    <w:p w14:paraId="0D4E1A05" w14:textId="77777777" w:rsidR="006D7CD9" w:rsidRDefault="006D7CD9"/>
    <w:p w14:paraId="0848DBB4" w14:textId="6E215078" w:rsidR="006D7CD9" w:rsidRPr="006D7CD9" w:rsidRDefault="006D7CD9" w:rsidP="006D7CD9">
      <w:pPr>
        <w:jc w:val="right"/>
        <w:rPr>
          <w:sz w:val="28"/>
          <w:szCs w:val="28"/>
        </w:rPr>
      </w:pPr>
      <w:r w:rsidRPr="006D7CD9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61"/>
        <w:gridCol w:w="992"/>
        <w:gridCol w:w="1286"/>
        <w:gridCol w:w="1721"/>
        <w:gridCol w:w="1648"/>
        <w:gridCol w:w="1344"/>
        <w:gridCol w:w="1685"/>
      </w:tblGrid>
      <w:tr w:rsidR="006D7CD9" w14:paraId="678D6969" w14:textId="77777777" w:rsidTr="006D7CD9">
        <w:tc>
          <w:tcPr>
            <w:tcW w:w="1555" w:type="dxa"/>
          </w:tcPr>
          <w:p w14:paraId="49719354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ковое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ничество</w:t>
            </w:r>
          </w:p>
        </w:tc>
        <w:tc>
          <w:tcPr>
            <w:tcW w:w="1167" w:type="dxa"/>
          </w:tcPr>
          <w:p w14:paraId="252DE1FF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тал, выдел </w:t>
            </w:r>
          </w:p>
        </w:tc>
        <w:tc>
          <w:tcPr>
            <w:tcW w:w="1219" w:type="dxa"/>
          </w:tcPr>
          <w:p w14:paraId="6C43BD5D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519" w:type="dxa"/>
          </w:tcPr>
          <w:p w14:paraId="7DC48ECB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512" w:type="dxa"/>
          </w:tcPr>
          <w:p w14:paraId="78A7053E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обслед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</w:p>
        </w:tc>
        <w:tc>
          <w:tcPr>
            <w:tcW w:w="1677" w:type="dxa"/>
          </w:tcPr>
          <w:p w14:paraId="3A811356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</w:p>
        </w:tc>
        <w:tc>
          <w:tcPr>
            <w:tcW w:w="1488" w:type="dxa"/>
          </w:tcPr>
          <w:p w14:paraId="04CF8ECE" w14:textId="77777777" w:rsidR="006D7CD9" w:rsidRDefault="006D7CD9" w:rsidP="006D7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29A63008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515AD" w14:paraId="4EDDD0BA" w14:textId="77777777" w:rsidTr="006D7CD9">
        <w:tc>
          <w:tcPr>
            <w:tcW w:w="1555" w:type="dxa"/>
          </w:tcPr>
          <w:p w14:paraId="384F065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ское,</w:t>
            </w:r>
          </w:p>
          <w:p w14:paraId="4AB39E6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67" w:type="dxa"/>
          </w:tcPr>
          <w:p w14:paraId="67D000D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Кв.53, выдел 24, 25</w:t>
            </w:r>
          </w:p>
        </w:tc>
        <w:tc>
          <w:tcPr>
            <w:tcW w:w="1219" w:type="dxa"/>
          </w:tcPr>
          <w:p w14:paraId="31BC75B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14:paraId="25FCF03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Гарь, 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мкнувшиеся культуры Е. Подлесок: СП, Ш, Ж -средний </w:t>
            </w:r>
          </w:p>
        </w:tc>
        <w:tc>
          <w:tcPr>
            <w:tcW w:w="1512" w:type="dxa"/>
          </w:tcPr>
          <w:p w14:paraId="7398DFD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Горельник 1998 года</w:t>
            </w:r>
          </w:p>
          <w:p w14:paraId="4AD06E8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участке созданы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культуры и проведено содействие естественн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возобно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лению</w:t>
            </w:r>
          </w:p>
        </w:tc>
        <w:tc>
          <w:tcPr>
            <w:tcW w:w="1677" w:type="dxa"/>
          </w:tcPr>
          <w:p w14:paraId="392E3EF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– 30 %</w:t>
            </w:r>
          </w:p>
        </w:tc>
        <w:tc>
          <w:tcPr>
            <w:tcW w:w="1488" w:type="dxa"/>
          </w:tcPr>
          <w:p w14:paraId="3E333DF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5AD" w14:paraId="663540DB" w14:textId="77777777" w:rsidTr="006D7CD9">
        <w:tc>
          <w:tcPr>
            <w:tcW w:w="1555" w:type="dxa"/>
          </w:tcPr>
          <w:p w14:paraId="2E9D43C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623E7C8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Шаромское</w:t>
            </w:r>
          </w:p>
        </w:tc>
        <w:tc>
          <w:tcPr>
            <w:tcW w:w="1167" w:type="dxa"/>
          </w:tcPr>
          <w:p w14:paraId="123BAF8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46, выд. 25</w:t>
            </w:r>
          </w:p>
        </w:tc>
        <w:tc>
          <w:tcPr>
            <w:tcW w:w="1219" w:type="dxa"/>
          </w:tcPr>
          <w:p w14:paraId="16C93372" w14:textId="77777777" w:rsidR="00C515AD" w:rsidRPr="007F5214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427,</w:t>
            </w:r>
            <w:r w:rsidRPr="00FD21DA">
              <w:rPr>
                <w:rFonts w:ascii="Times New Roman" w:hAnsi="Times New Roman" w:cs="Times New Roman"/>
                <w:sz w:val="24"/>
                <w:szCs w:val="24"/>
              </w:rPr>
              <w:t xml:space="preserve"> 54.39813°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с.ш.; 158,31947° в.д.</w:t>
            </w:r>
          </w:p>
        </w:tc>
        <w:tc>
          <w:tcPr>
            <w:tcW w:w="1519" w:type="dxa"/>
          </w:tcPr>
          <w:p w14:paraId="3FC763B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10Бб,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м, полнота 0,3,</w:t>
            </w:r>
          </w:p>
          <w:p w14:paraId="5F4A6D3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– Ш, БЯР, РБК - средний</w:t>
            </w:r>
          </w:p>
          <w:p w14:paraId="454D37E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14:paraId="3E66F0C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Редина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ляна) ед. Бб, Бояр.;</w:t>
            </w:r>
          </w:p>
          <w:p w14:paraId="0E3034A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Заросли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повника</w:t>
            </w:r>
          </w:p>
        </w:tc>
        <w:tc>
          <w:tcPr>
            <w:tcW w:w="1677" w:type="dxa"/>
          </w:tcPr>
          <w:p w14:paraId="6A5F9D4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6,9 тыс. шт./га,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сота 1,</w:t>
            </w:r>
            <w:r w:rsidRPr="00062026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урожай -3 балла;</w:t>
            </w:r>
          </w:p>
          <w:p w14:paraId="7121FE71" w14:textId="77777777" w:rsidR="00C515AD" w:rsidRPr="00062026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Орляк - проекти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крытие 90 %, высота  1,3 м, 380 тыс. шт./га</w:t>
            </w:r>
          </w:p>
        </w:tc>
        <w:tc>
          <w:tcPr>
            <w:tcW w:w="1488" w:type="dxa"/>
          </w:tcPr>
          <w:p w14:paraId="402B17B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шиповника 30 кг/га (по табл.) 38 кг/га - расчетный;</w:t>
            </w:r>
          </w:p>
          <w:p w14:paraId="503A435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Орляка – 370 кг/га</w:t>
            </w:r>
          </w:p>
        </w:tc>
      </w:tr>
      <w:tr w:rsidR="00C515AD" w14:paraId="30D8C6F3" w14:textId="77777777" w:rsidTr="006D7CD9">
        <w:tc>
          <w:tcPr>
            <w:tcW w:w="1555" w:type="dxa"/>
          </w:tcPr>
          <w:p w14:paraId="240607D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1668C89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Шаромское</w:t>
            </w:r>
          </w:p>
        </w:tc>
        <w:tc>
          <w:tcPr>
            <w:tcW w:w="1167" w:type="dxa"/>
          </w:tcPr>
          <w:p w14:paraId="4CE3DC6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57, выд. 7</w:t>
            </w:r>
          </w:p>
        </w:tc>
        <w:tc>
          <w:tcPr>
            <w:tcW w:w="1219" w:type="dxa"/>
          </w:tcPr>
          <w:p w14:paraId="5C8B91A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428</w:t>
            </w:r>
          </w:p>
        </w:tc>
        <w:tc>
          <w:tcPr>
            <w:tcW w:w="1519" w:type="dxa"/>
          </w:tcPr>
          <w:p w14:paraId="715F373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10Бб,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м, полнота 0,4,</w:t>
            </w:r>
          </w:p>
          <w:p w14:paraId="6CD51AE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– Ш, БЯР, РБК - средний</w:t>
            </w:r>
          </w:p>
          <w:p w14:paraId="4675200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14:paraId="165B655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10Бб,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D21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 см, полнота 0,3</w:t>
            </w:r>
          </w:p>
        </w:tc>
        <w:tc>
          <w:tcPr>
            <w:tcW w:w="1677" w:type="dxa"/>
          </w:tcPr>
          <w:p w14:paraId="4B4CAE6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Орляк – средняя густота, высота 1 м, 90 тыс. шт./га </w:t>
            </w:r>
          </w:p>
        </w:tc>
        <w:tc>
          <w:tcPr>
            <w:tcW w:w="1488" w:type="dxa"/>
          </w:tcPr>
          <w:p w14:paraId="57CB646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орляка 200 кг/га</w:t>
            </w:r>
          </w:p>
        </w:tc>
      </w:tr>
      <w:tr w:rsidR="00C515AD" w14:paraId="7C6CDD4F" w14:textId="77777777" w:rsidTr="006D7CD9">
        <w:tc>
          <w:tcPr>
            <w:tcW w:w="1555" w:type="dxa"/>
          </w:tcPr>
          <w:p w14:paraId="07551CD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67401F4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Шаромское</w:t>
            </w:r>
          </w:p>
        </w:tc>
        <w:tc>
          <w:tcPr>
            <w:tcW w:w="1167" w:type="dxa"/>
          </w:tcPr>
          <w:p w14:paraId="21FD937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 67, выд. 2</w:t>
            </w:r>
          </w:p>
        </w:tc>
        <w:tc>
          <w:tcPr>
            <w:tcW w:w="1219" w:type="dxa"/>
          </w:tcPr>
          <w:p w14:paraId="180FAC9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429</w:t>
            </w:r>
          </w:p>
        </w:tc>
        <w:tc>
          <w:tcPr>
            <w:tcW w:w="1519" w:type="dxa"/>
          </w:tcPr>
          <w:p w14:paraId="2C5D5E6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8Бк2Бб,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м, полнота 0,6,</w:t>
            </w:r>
          </w:p>
          <w:p w14:paraId="14FB295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– Ж, Ш, РБК - средний</w:t>
            </w:r>
          </w:p>
        </w:tc>
        <w:tc>
          <w:tcPr>
            <w:tcW w:w="1512" w:type="dxa"/>
          </w:tcPr>
          <w:p w14:paraId="026E215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9Бк1Бб ед.Ол,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0,4</w:t>
            </w:r>
          </w:p>
        </w:tc>
        <w:tc>
          <w:tcPr>
            <w:tcW w:w="1677" w:type="dxa"/>
          </w:tcPr>
          <w:p w14:paraId="5600B5B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 -50 %</w:t>
            </w:r>
          </w:p>
        </w:tc>
        <w:tc>
          <w:tcPr>
            <w:tcW w:w="1488" w:type="dxa"/>
          </w:tcPr>
          <w:p w14:paraId="7447AAB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5AD" w14:paraId="4EEE5CC6" w14:textId="77777777" w:rsidTr="006D7CD9">
        <w:tc>
          <w:tcPr>
            <w:tcW w:w="1555" w:type="dxa"/>
          </w:tcPr>
          <w:p w14:paraId="77730DC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13E411F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Шаромское</w:t>
            </w:r>
          </w:p>
        </w:tc>
        <w:tc>
          <w:tcPr>
            <w:tcW w:w="1167" w:type="dxa"/>
          </w:tcPr>
          <w:p w14:paraId="2F91EAA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 67, выд. 2</w:t>
            </w:r>
          </w:p>
        </w:tc>
        <w:tc>
          <w:tcPr>
            <w:tcW w:w="1219" w:type="dxa"/>
          </w:tcPr>
          <w:p w14:paraId="0BE3CBC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430</w:t>
            </w:r>
          </w:p>
        </w:tc>
        <w:tc>
          <w:tcPr>
            <w:tcW w:w="1519" w:type="dxa"/>
          </w:tcPr>
          <w:p w14:paraId="3D0E6E1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8Бк2Бб,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м, полнота 0,6,</w:t>
            </w:r>
          </w:p>
          <w:p w14:paraId="6DA20A1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– Ж, Ш, РБК - средний</w:t>
            </w:r>
          </w:p>
        </w:tc>
        <w:tc>
          <w:tcPr>
            <w:tcW w:w="1512" w:type="dxa"/>
          </w:tcPr>
          <w:p w14:paraId="7C694AB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6Бк3Бб1Бояр.,</w:t>
            </w:r>
          </w:p>
          <w:p w14:paraId="6E63A01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 м,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нота 0,3</w:t>
            </w:r>
          </w:p>
        </w:tc>
        <w:tc>
          <w:tcPr>
            <w:tcW w:w="1677" w:type="dxa"/>
          </w:tcPr>
          <w:p w14:paraId="7F01CEA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Орляк –высота 1 м, 30 тыс. шт./га;</w:t>
            </w:r>
          </w:p>
          <w:p w14:paraId="0361A1F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Кипрей - редкий </w:t>
            </w:r>
          </w:p>
        </w:tc>
        <w:tc>
          <w:tcPr>
            <w:tcW w:w="1488" w:type="dxa"/>
          </w:tcPr>
          <w:p w14:paraId="538FCE6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орляка 40 кг/га</w:t>
            </w:r>
          </w:p>
        </w:tc>
      </w:tr>
    </w:tbl>
    <w:p w14:paraId="3711DE6D" w14:textId="77777777" w:rsidR="006D7CD9" w:rsidRDefault="006D7CD9"/>
    <w:p w14:paraId="438ECA0C" w14:textId="77777777" w:rsidR="006D7CD9" w:rsidRDefault="006D7CD9"/>
    <w:p w14:paraId="57EA0F04" w14:textId="494EF26E" w:rsidR="006D7CD9" w:rsidRPr="006D7CD9" w:rsidRDefault="006D7CD9" w:rsidP="006D7CD9">
      <w:pPr>
        <w:jc w:val="right"/>
        <w:rPr>
          <w:sz w:val="28"/>
          <w:szCs w:val="28"/>
        </w:rPr>
      </w:pPr>
      <w:r w:rsidRPr="006D7CD9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71"/>
        <w:gridCol w:w="999"/>
        <w:gridCol w:w="1295"/>
        <w:gridCol w:w="1661"/>
        <w:gridCol w:w="1661"/>
        <w:gridCol w:w="1353"/>
        <w:gridCol w:w="1697"/>
      </w:tblGrid>
      <w:tr w:rsidR="006D7CD9" w14:paraId="2AC6DAD8" w14:textId="77777777" w:rsidTr="006D7CD9">
        <w:tc>
          <w:tcPr>
            <w:tcW w:w="1565" w:type="dxa"/>
          </w:tcPr>
          <w:p w14:paraId="7D7CFD2B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ковое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ничество</w:t>
            </w:r>
          </w:p>
        </w:tc>
        <w:tc>
          <w:tcPr>
            <w:tcW w:w="1174" w:type="dxa"/>
          </w:tcPr>
          <w:p w14:paraId="3F095ECC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тал, выдел </w:t>
            </w:r>
          </w:p>
        </w:tc>
        <w:tc>
          <w:tcPr>
            <w:tcW w:w="1226" w:type="dxa"/>
          </w:tcPr>
          <w:p w14:paraId="65867B78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465" w:type="dxa"/>
          </w:tcPr>
          <w:p w14:paraId="733B8FBF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522" w:type="dxa"/>
          </w:tcPr>
          <w:p w14:paraId="4F067478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обслед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</w:p>
        </w:tc>
        <w:tc>
          <w:tcPr>
            <w:tcW w:w="1688" w:type="dxa"/>
          </w:tcPr>
          <w:p w14:paraId="45AEF097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</w:p>
        </w:tc>
        <w:tc>
          <w:tcPr>
            <w:tcW w:w="1497" w:type="dxa"/>
          </w:tcPr>
          <w:p w14:paraId="6350B841" w14:textId="77777777" w:rsidR="006D7CD9" w:rsidRDefault="006D7CD9" w:rsidP="006D7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2AB988EE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515AD" w14:paraId="60FA49EC" w14:textId="77777777" w:rsidTr="006D7CD9">
        <w:tc>
          <w:tcPr>
            <w:tcW w:w="1565" w:type="dxa"/>
          </w:tcPr>
          <w:p w14:paraId="2969EE7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5FEE69E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Шаромское</w:t>
            </w:r>
          </w:p>
        </w:tc>
        <w:tc>
          <w:tcPr>
            <w:tcW w:w="1174" w:type="dxa"/>
          </w:tcPr>
          <w:p w14:paraId="58629E5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57, выд. 12</w:t>
            </w:r>
          </w:p>
        </w:tc>
        <w:tc>
          <w:tcPr>
            <w:tcW w:w="1226" w:type="dxa"/>
          </w:tcPr>
          <w:p w14:paraId="5A62138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431</w:t>
            </w:r>
          </w:p>
        </w:tc>
        <w:tc>
          <w:tcPr>
            <w:tcW w:w="1465" w:type="dxa"/>
          </w:tcPr>
          <w:p w14:paraId="7F93EF4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8Бк2Бб,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м, полнота 0,6,</w:t>
            </w:r>
          </w:p>
          <w:p w14:paraId="694FF47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– Ж, Ш, РБК - средний</w:t>
            </w:r>
          </w:p>
          <w:p w14:paraId="3B63ADD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14:paraId="7A10D4B0" w14:textId="77777777" w:rsidR="00C515AD" w:rsidRPr="00547CA6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Бк+Ряб.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=36 см,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=16 м, полнота 0,5</w:t>
            </w:r>
          </w:p>
        </w:tc>
        <w:tc>
          <w:tcPr>
            <w:tcW w:w="1688" w:type="dxa"/>
          </w:tcPr>
          <w:p w14:paraId="72BC5DF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Орляк – высота 1 м, 20 тыс. шт./га;</w:t>
            </w:r>
          </w:p>
          <w:p w14:paraId="3F6ED56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ред.;</w:t>
            </w:r>
          </w:p>
          <w:p w14:paraId="19FEB60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ряб. буз. – ред.</w:t>
            </w:r>
          </w:p>
        </w:tc>
        <w:tc>
          <w:tcPr>
            <w:tcW w:w="1497" w:type="dxa"/>
          </w:tcPr>
          <w:p w14:paraId="5B9AE97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орляка 30 кг/га; 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лости – 5 кг/га; рябины – 7 кг/га</w:t>
            </w:r>
          </w:p>
        </w:tc>
      </w:tr>
      <w:tr w:rsidR="00C515AD" w14:paraId="5FD29353" w14:textId="77777777" w:rsidTr="006D7CD9">
        <w:tc>
          <w:tcPr>
            <w:tcW w:w="1565" w:type="dxa"/>
          </w:tcPr>
          <w:p w14:paraId="7CF2D39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0AAB9D6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Шаромское</w:t>
            </w:r>
          </w:p>
        </w:tc>
        <w:tc>
          <w:tcPr>
            <w:tcW w:w="1174" w:type="dxa"/>
          </w:tcPr>
          <w:p w14:paraId="74C11FC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57, выд. 12, 7</w:t>
            </w:r>
          </w:p>
        </w:tc>
        <w:tc>
          <w:tcPr>
            <w:tcW w:w="1226" w:type="dxa"/>
          </w:tcPr>
          <w:p w14:paraId="2FEDD09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432</w:t>
            </w:r>
          </w:p>
        </w:tc>
        <w:tc>
          <w:tcPr>
            <w:tcW w:w="1465" w:type="dxa"/>
          </w:tcPr>
          <w:p w14:paraId="516817E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10Бб,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м, полнота 0,4,</w:t>
            </w:r>
          </w:p>
          <w:p w14:paraId="2169099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– Ш, БЯР, РБК - средний</w:t>
            </w:r>
          </w:p>
        </w:tc>
        <w:tc>
          <w:tcPr>
            <w:tcW w:w="1522" w:type="dxa"/>
          </w:tcPr>
          <w:p w14:paraId="55A1296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Бб,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0,4 </w:t>
            </w:r>
          </w:p>
        </w:tc>
        <w:tc>
          <w:tcPr>
            <w:tcW w:w="1688" w:type="dxa"/>
          </w:tcPr>
          <w:p w14:paraId="22BDA4C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Орляк – высота 1 м, 20 тыс. шт./га</w:t>
            </w:r>
          </w:p>
        </w:tc>
        <w:tc>
          <w:tcPr>
            <w:tcW w:w="1497" w:type="dxa"/>
          </w:tcPr>
          <w:p w14:paraId="6066B8F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орляка 30 кг/га</w:t>
            </w:r>
          </w:p>
        </w:tc>
      </w:tr>
      <w:tr w:rsidR="00C515AD" w14:paraId="6141687C" w14:textId="77777777" w:rsidTr="006D7CD9">
        <w:tc>
          <w:tcPr>
            <w:tcW w:w="1565" w:type="dxa"/>
          </w:tcPr>
          <w:p w14:paraId="2C6ACED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188CDE7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74" w:type="dxa"/>
          </w:tcPr>
          <w:p w14:paraId="6F3FAAC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47, выд. 0</w:t>
            </w:r>
          </w:p>
        </w:tc>
        <w:tc>
          <w:tcPr>
            <w:tcW w:w="1226" w:type="dxa"/>
          </w:tcPr>
          <w:p w14:paraId="7887D14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434</w:t>
            </w:r>
          </w:p>
        </w:tc>
        <w:tc>
          <w:tcPr>
            <w:tcW w:w="1465" w:type="dxa"/>
          </w:tcPr>
          <w:p w14:paraId="0D73D514" w14:textId="77777777" w:rsidR="00C515AD" w:rsidRDefault="005474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ырубка Ед. Е, Бб подл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сок Ш, РБК, Ж - средний</w:t>
            </w:r>
          </w:p>
        </w:tc>
        <w:tc>
          <w:tcPr>
            <w:tcW w:w="1522" w:type="dxa"/>
          </w:tcPr>
          <w:p w14:paraId="2FC21CBC" w14:textId="77777777" w:rsidR="00C515AD" w:rsidRPr="00547CA6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Старая гарь на листве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ничной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рубке, 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ничные 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вья Е, Л, Бб,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=28, подрост Бб 3 м </w:t>
            </w:r>
          </w:p>
        </w:tc>
        <w:tc>
          <w:tcPr>
            <w:tcW w:w="1688" w:type="dxa"/>
          </w:tcPr>
          <w:p w14:paraId="44D5222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 1 м – ред.;</w:t>
            </w:r>
          </w:p>
          <w:p w14:paraId="3F8CF5E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0,7 м-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кий;</w:t>
            </w:r>
          </w:p>
          <w:p w14:paraId="1DC3A6A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– на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лянах  проектив. покрыт. 30 %.</w:t>
            </w:r>
          </w:p>
        </w:tc>
        <w:tc>
          <w:tcPr>
            <w:tcW w:w="1497" w:type="dxa"/>
          </w:tcPr>
          <w:p w14:paraId="75DCD31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Потенциал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участок для сбора грибов;</w:t>
            </w:r>
          </w:p>
          <w:p w14:paraId="339B20A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шиповника 3 кг/га</w:t>
            </w:r>
          </w:p>
        </w:tc>
      </w:tr>
      <w:tr w:rsidR="00C515AD" w14:paraId="6F4AC1F5" w14:textId="77777777" w:rsidTr="006D7CD9">
        <w:tc>
          <w:tcPr>
            <w:tcW w:w="1565" w:type="dxa"/>
          </w:tcPr>
          <w:p w14:paraId="25523C8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5EE80A7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74" w:type="dxa"/>
          </w:tcPr>
          <w:p w14:paraId="06E541E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45, выд. 5</w:t>
            </w:r>
          </w:p>
          <w:p w14:paraId="241E253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(кв. 47, выд. 2)</w:t>
            </w:r>
          </w:p>
        </w:tc>
        <w:tc>
          <w:tcPr>
            <w:tcW w:w="1226" w:type="dxa"/>
          </w:tcPr>
          <w:p w14:paraId="33878BB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436 </w:t>
            </w:r>
          </w:p>
        </w:tc>
        <w:tc>
          <w:tcPr>
            <w:tcW w:w="1465" w:type="dxa"/>
          </w:tcPr>
          <w:p w14:paraId="7207132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6Л4Бб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7CA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 м, полнота 0,4</w:t>
            </w:r>
          </w:p>
          <w:p w14:paraId="1476200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Подлесок: Сп,  Ш – средний;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рубка Ед. Е, Бб подлесок Ш, РБК, Ж - средний </w:t>
            </w:r>
          </w:p>
        </w:tc>
        <w:tc>
          <w:tcPr>
            <w:tcW w:w="1522" w:type="dxa"/>
          </w:tcPr>
          <w:p w14:paraId="12B6644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Старая гарь на листве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ничной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рубке, 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ничные 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вья Бб,  Е, Л</w:t>
            </w:r>
            <w:r w:rsidRPr="00C20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=28, подрост Бб 3 м</w:t>
            </w:r>
          </w:p>
        </w:tc>
        <w:tc>
          <w:tcPr>
            <w:tcW w:w="1688" w:type="dxa"/>
          </w:tcPr>
          <w:p w14:paraId="7A31240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 – 15 тыс. куст./га;</w:t>
            </w:r>
          </w:p>
          <w:p w14:paraId="4A3FD12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Княжен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– 10%;</w:t>
            </w:r>
          </w:p>
          <w:p w14:paraId="0D485A7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– редкий,</w:t>
            </w:r>
          </w:p>
          <w:p w14:paraId="2BC3DDD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кипрей</w:t>
            </w:r>
          </w:p>
        </w:tc>
        <w:tc>
          <w:tcPr>
            <w:tcW w:w="1497" w:type="dxa"/>
          </w:tcPr>
          <w:p w14:paraId="1421C9E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жимолости -  40 кг/га,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повника – 3 кг/га</w:t>
            </w:r>
          </w:p>
        </w:tc>
      </w:tr>
    </w:tbl>
    <w:p w14:paraId="29C655C7" w14:textId="77777777" w:rsidR="006D7CD9" w:rsidRDefault="006D7CD9"/>
    <w:p w14:paraId="38D58DCF" w14:textId="77777777" w:rsidR="006D7CD9" w:rsidRDefault="006D7CD9"/>
    <w:p w14:paraId="73AE01DB" w14:textId="77777777" w:rsidR="006D7CD9" w:rsidRDefault="006D7CD9"/>
    <w:p w14:paraId="758A2F95" w14:textId="77777777" w:rsidR="006D7CD9" w:rsidRDefault="006D7CD9"/>
    <w:p w14:paraId="51505F17" w14:textId="77777777" w:rsidR="006D7CD9" w:rsidRDefault="006D7CD9"/>
    <w:p w14:paraId="135CC7DB" w14:textId="696BCF82" w:rsidR="006D7CD9" w:rsidRPr="006D7CD9" w:rsidRDefault="006D7CD9" w:rsidP="006D7CD9">
      <w:pPr>
        <w:jc w:val="right"/>
        <w:rPr>
          <w:sz w:val="28"/>
          <w:szCs w:val="28"/>
        </w:rPr>
      </w:pPr>
      <w:r w:rsidRPr="006D7CD9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39"/>
        <w:gridCol w:w="950"/>
        <w:gridCol w:w="1228"/>
        <w:gridCol w:w="1571"/>
        <w:gridCol w:w="1632"/>
        <w:gridCol w:w="1812"/>
        <w:gridCol w:w="1605"/>
      </w:tblGrid>
      <w:tr w:rsidR="006D7CD9" w14:paraId="5D886C69" w14:textId="77777777" w:rsidTr="006D7CD9">
        <w:tc>
          <w:tcPr>
            <w:tcW w:w="1565" w:type="dxa"/>
          </w:tcPr>
          <w:p w14:paraId="512C6DDC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 лесн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</w:p>
        </w:tc>
        <w:tc>
          <w:tcPr>
            <w:tcW w:w="1174" w:type="dxa"/>
          </w:tcPr>
          <w:p w14:paraId="307F8417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тал, выдел </w:t>
            </w:r>
          </w:p>
        </w:tc>
        <w:tc>
          <w:tcPr>
            <w:tcW w:w="1226" w:type="dxa"/>
          </w:tcPr>
          <w:p w14:paraId="26FB20CD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наты</w:t>
            </w:r>
          </w:p>
        </w:tc>
        <w:tc>
          <w:tcPr>
            <w:tcW w:w="1465" w:type="dxa"/>
          </w:tcPr>
          <w:p w14:paraId="0B262607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таксацио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ному опис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</w:p>
        </w:tc>
        <w:tc>
          <w:tcPr>
            <w:tcW w:w="1522" w:type="dxa"/>
          </w:tcPr>
          <w:p w14:paraId="518D8DF1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данным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следования </w:t>
            </w:r>
          </w:p>
        </w:tc>
        <w:tc>
          <w:tcPr>
            <w:tcW w:w="1688" w:type="dxa"/>
          </w:tcPr>
          <w:p w14:paraId="3E8B479E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Выявленные пищевые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сурсы</w:t>
            </w:r>
          </w:p>
        </w:tc>
        <w:tc>
          <w:tcPr>
            <w:tcW w:w="1497" w:type="dxa"/>
          </w:tcPr>
          <w:p w14:paraId="004755EA" w14:textId="77777777" w:rsidR="006D7CD9" w:rsidRDefault="006D7CD9" w:rsidP="006D7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дий,</w:t>
            </w:r>
          </w:p>
          <w:p w14:paraId="4BB7997F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D7CD9" w14:paraId="3FF3FA0A" w14:textId="77777777" w:rsidTr="006D7CD9">
        <w:tc>
          <w:tcPr>
            <w:tcW w:w="1565" w:type="dxa"/>
          </w:tcPr>
          <w:p w14:paraId="21FFD28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6E3D89D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74" w:type="dxa"/>
          </w:tcPr>
          <w:p w14:paraId="49DE11C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312, выд. 23, 4</w:t>
            </w:r>
          </w:p>
        </w:tc>
        <w:tc>
          <w:tcPr>
            <w:tcW w:w="1226" w:type="dxa"/>
          </w:tcPr>
          <w:p w14:paraId="675C4E1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438</w:t>
            </w:r>
          </w:p>
        </w:tc>
        <w:tc>
          <w:tcPr>
            <w:tcW w:w="1465" w:type="dxa"/>
          </w:tcPr>
          <w:p w14:paraId="5B2BAF0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4Е4Л2Бб,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=14,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=13, полнота 0,4;</w:t>
            </w:r>
          </w:p>
          <w:p w14:paraId="35E76D8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ЕТЗПР. Подлесок: Мж, БАГ, Ш, сред. </w:t>
            </w:r>
          </w:p>
        </w:tc>
        <w:tc>
          <w:tcPr>
            <w:tcW w:w="1522" w:type="dxa"/>
          </w:tcPr>
          <w:p w14:paraId="0A6090E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пройденный рубкой; 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зелен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мошный;</w:t>
            </w:r>
          </w:p>
          <w:p w14:paraId="35A4D49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6Е4Л,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=16,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=13,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0,4; 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 7Бб3Е 1,5 м, редкий </w:t>
            </w:r>
          </w:p>
        </w:tc>
        <w:tc>
          <w:tcPr>
            <w:tcW w:w="1688" w:type="dxa"/>
          </w:tcPr>
          <w:p w14:paraId="0F7CDF2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-30 % на микроп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вышениях  - 100%;</w:t>
            </w:r>
          </w:p>
          <w:p w14:paraId="4488BDE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 - масл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та, моховики, грузди</w:t>
            </w:r>
          </w:p>
        </w:tc>
        <w:tc>
          <w:tcPr>
            <w:tcW w:w="1497" w:type="dxa"/>
          </w:tcPr>
          <w:p w14:paraId="4CE9C9E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   бру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 70 кг/га</w:t>
            </w:r>
          </w:p>
        </w:tc>
      </w:tr>
      <w:tr w:rsidR="006D7CD9" w14:paraId="07BC259C" w14:textId="77777777" w:rsidTr="006D7CD9">
        <w:tc>
          <w:tcPr>
            <w:tcW w:w="1565" w:type="dxa"/>
          </w:tcPr>
          <w:p w14:paraId="0DCC17E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69BE546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74" w:type="dxa"/>
          </w:tcPr>
          <w:p w14:paraId="45B80E6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282, выд. 4</w:t>
            </w:r>
          </w:p>
        </w:tc>
        <w:tc>
          <w:tcPr>
            <w:tcW w:w="1226" w:type="dxa"/>
          </w:tcPr>
          <w:p w14:paraId="410DD80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439</w:t>
            </w:r>
          </w:p>
        </w:tc>
        <w:tc>
          <w:tcPr>
            <w:tcW w:w="1465" w:type="dxa"/>
          </w:tcPr>
          <w:p w14:paraId="4B25E82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6Бб2Ос2Л,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=12,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=12, полнота 0,6;</w:t>
            </w:r>
          </w:p>
          <w:p w14:paraId="0848D97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ББКР, 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лесок: Ш, Ж, Сп- сред. </w:t>
            </w:r>
          </w:p>
        </w:tc>
        <w:tc>
          <w:tcPr>
            <w:tcW w:w="1522" w:type="dxa"/>
          </w:tcPr>
          <w:p w14:paraId="6DCAAEB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Взобнови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шаяся гарь</w:t>
            </w:r>
          </w:p>
          <w:p w14:paraId="139EC868" w14:textId="77777777" w:rsidR="00C515AD" w:rsidRPr="007F45D4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Бб2Л1Ос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=12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14 м, полнота 0,7 </w:t>
            </w:r>
          </w:p>
        </w:tc>
        <w:tc>
          <w:tcPr>
            <w:tcW w:w="1688" w:type="dxa"/>
          </w:tcPr>
          <w:p w14:paraId="4D7AEA5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-20 %;</w:t>
            </w:r>
          </w:p>
          <w:p w14:paraId="7F7DCE8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Багульник – 80 %;</w:t>
            </w:r>
          </w:p>
          <w:p w14:paraId="1869A5C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–единичная;</w:t>
            </w:r>
          </w:p>
          <w:p w14:paraId="2808AF5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1497" w:type="dxa"/>
          </w:tcPr>
          <w:p w14:paraId="703A4D8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   бру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20 кг/га, 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лости – 3 кг/га</w:t>
            </w:r>
          </w:p>
        </w:tc>
      </w:tr>
      <w:tr w:rsidR="006D7CD9" w14:paraId="582DA47D" w14:textId="77777777" w:rsidTr="006D7CD9">
        <w:tc>
          <w:tcPr>
            <w:tcW w:w="1565" w:type="dxa"/>
          </w:tcPr>
          <w:p w14:paraId="57FB79C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657AE82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74" w:type="dxa"/>
          </w:tcPr>
          <w:p w14:paraId="3728465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212, выд. 21</w:t>
            </w:r>
          </w:p>
        </w:tc>
        <w:tc>
          <w:tcPr>
            <w:tcW w:w="1226" w:type="dxa"/>
          </w:tcPr>
          <w:p w14:paraId="1F1EE68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441</w:t>
            </w:r>
          </w:p>
        </w:tc>
        <w:tc>
          <w:tcPr>
            <w:tcW w:w="1465" w:type="dxa"/>
          </w:tcPr>
          <w:p w14:paraId="7F7E6CA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4Л1Е5Бб,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=6,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=6, полнота 0,4;</w:t>
            </w:r>
          </w:p>
          <w:p w14:paraId="301A676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ЛКРД,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лесок: Ж, Ш, Мж-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</w:t>
            </w:r>
          </w:p>
        </w:tc>
        <w:tc>
          <w:tcPr>
            <w:tcW w:w="1522" w:type="dxa"/>
          </w:tcPr>
          <w:p w14:paraId="7FFDD1A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сосны обыкнове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ной,</w:t>
            </w:r>
          </w:p>
          <w:p w14:paraId="475FE6F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4С66Бб+Ол,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=10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14 м, полнота 0,5. возо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новление редкое Е,Л, Бб</w:t>
            </w:r>
          </w:p>
        </w:tc>
        <w:tc>
          <w:tcPr>
            <w:tcW w:w="1688" w:type="dxa"/>
          </w:tcPr>
          <w:p w14:paraId="452BF3F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Багульник 50 %;</w:t>
            </w:r>
          </w:p>
          <w:p w14:paraId="423BE01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ред.;</w:t>
            </w:r>
          </w:p>
          <w:p w14:paraId="0E11A30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листый - ред;</w:t>
            </w:r>
          </w:p>
          <w:p w14:paraId="55A761D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Грибы- белые, маслята</w:t>
            </w:r>
          </w:p>
        </w:tc>
        <w:tc>
          <w:tcPr>
            <w:tcW w:w="1497" w:type="dxa"/>
          </w:tcPr>
          <w:p w14:paraId="11612DF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   бру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10 кг/га,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повника – 3 кг/га</w:t>
            </w:r>
          </w:p>
        </w:tc>
      </w:tr>
      <w:tr w:rsidR="006D7CD9" w14:paraId="667ABD32" w14:textId="77777777" w:rsidTr="006D7CD9">
        <w:tc>
          <w:tcPr>
            <w:tcW w:w="1565" w:type="dxa"/>
          </w:tcPr>
          <w:p w14:paraId="6A0C32F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710CFD1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174" w:type="dxa"/>
          </w:tcPr>
          <w:p w14:paraId="1A56F5E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234, выд. 12 (10)</w:t>
            </w:r>
          </w:p>
        </w:tc>
        <w:tc>
          <w:tcPr>
            <w:tcW w:w="1226" w:type="dxa"/>
          </w:tcPr>
          <w:p w14:paraId="1524C44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442</w:t>
            </w:r>
          </w:p>
        </w:tc>
        <w:tc>
          <w:tcPr>
            <w:tcW w:w="1465" w:type="dxa"/>
          </w:tcPr>
          <w:p w14:paraId="3E8AF9C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Лесные культуры 5Л3Ос2Бб,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=4,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=3, полнота 0,6;</w:t>
            </w:r>
          </w:p>
          <w:p w14:paraId="749D88F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Подлесок: Ж, ГЛБ, Ш - густой </w:t>
            </w:r>
          </w:p>
        </w:tc>
        <w:tc>
          <w:tcPr>
            <w:tcW w:w="1522" w:type="dxa"/>
          </w:tcPr>
          <w:p w14:paraId="5A9CF3C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лис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венницы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бирской</w:t>
            </w:r>
          </w:p>
          <w:p w14:paraId="5240F70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9Л1Бб</w:t>
            </w:r>
          </w:p>
          <w:p w14:paraId="2151AA4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=12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13 м, полнота 0,6</w:t>
            </w:r>
          </w:p>
        </w:tc>
        <w:tc>
          <w:tcPr>
            <w:tcW w:w="1688" w:type="dxa"/>
          </w:tcPr>
          <w:p w14:paraId="54FF0EE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Багульник- 50 %;</w:t>
            </w:r>
          </w:p>
          <w:p w14:paraId="57EAD5C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-30 %;</w:t>
            </w:r>
          </w:p>
          <w:p w14:paraId="67193AA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– 10 %;</w:t>
            </w:r>
          </w:p>
          <w:p w14:paraId="4DEB9A9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листый – ред.</w:t>
            </w:r>
          </w:p>
        </w:tc>
        <w:tc>
          <w:tcPr>
            <w:tcW w:w="1497" w:type="dxa"/>
          </w:tcPr>
          <w:p w14:paraId="62976E9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   бру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60 кг/га, 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лости – 10 кг/га,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повника – 3 кг/га</w:t>
            </w:r>
          </w:p>
        </w:tc>
      </w:tr>
    </w:tbl>
    <w:p w14:paraId="55B3E71D" w14:textId="77777777" w:rsidR="006D7CD9" w:rsidRDefault="006D7CD9"/>
    <w:p w14:paraId="03818EC8" w14:textId="77777777" w:rsidR="006D7CD9" w:rsidRDefault="006D7CD9"/>
    <w:p w14:paraId="1C4F3F70" w14:textId="77777777" w:rsidR="006D7CD9" w:rsidRDefault="006D7CD9"/>
    <w:p w14:paraId="274168AE" w14:textId="77777777" w:rsidR="006D7CD9" w:rsidRDefault="006D7CD9"/>
    <w:p w14:paraId="1359AF82" w14:textId="72AECEF6" w:rsidR="006D7CD9" w:rsidRPr="006D7CD9" w:rsidRDefault="006D7CD9" w:rsidP="006D7CD9">
      <w:pPr>
        <w:jc w:val="right"/>
        <w:rPr>
          <w:sz w:val="28"/>
          <w:szCs w:val="28"/>
        </w:rPr>
      </w:pPr>
      <w:r w:rsidRPr="006D7CD9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94"/>
        <w:gridCol w:w="986"/>
        <w:gridCol w:w="1277"/>
        <w:gridCol w:w="1638"/>
        <w:gridCol w:w="1638"/>
        <w:gridCol w:w="1530"/>
        <w:gridCol w:w="1674"/>
      </w:tblGrid>
      <w:tr w:rsidR="006D7CD9" w14:paraId="67A80238" w14:textId="77777777" w:rsidTr="006D7CD9">
        <w:tc>
          <w:tcPr>
            <w:tcW w:w="1616" w:type="dxa"/>
          </w:tcPr>
          <w:p w14:paraId="3ADAAE02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участковое 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211" w:type="dxa"/>
          </w:tcPr>
          <w:p w14:paraId="72524C87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тал, выдел </w:t>
            </w:r>
          </w:p>
        </w:tc>
        <w:tc>
          <w:tcPr>
            <w:tcW w:w="1265" w:type="dxa"/>
          </w:tcPr>
          <w:p w14:paraId="5A4ED406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наты</w:t>
            </w:r>
          </w:p>
        </w:tc>
        <w:tc>
          <w:tcPr>
            <w:tcW w:w="1513" w:type="dxa"/>
          </w:tcPr>
          <w:p w14:paraId="1D28C31F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513" w:type="dxa"/>
          </w:tcPr>
          <w:p w14:paraId="3FD2470A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обсл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дования </w:t>
            </w:r>
          </w:p>
        </w:tc>
        <w:tc>
          <w:tcPr>
            <w:tcW w:w="1473" w:type="dxa"/>
          </w:tcPr>
          <w:p w14:paraId="00FC2F1E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Выявленные пищевые ресурсы</w:t>
            </w:r>
          </w:p>
        </w:tc>
        <w:tc>
          <w:tcPr>
            <w:tcW w:w="1546" w:type="dxa"/>
          </w:tcPr>
          <w:p w14:paraId="65A83543" w14:textId="77777777" w:rsidR="006D7CD9" w:rsidRDefault="006D7CD9" w:rsidP="006D7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0110415B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D7CD9" w14:paraId="38B0B2D1" w14:textId="77777777" w:rsidTr="006D7CD9">
        <w:tc>
          <w:tcPr>
            <w:tcW w:w="1616" w:type="dxa"/>
          </w:tcPr>
          <w:p w14:paraId="0DB90A4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0ECCC50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211" w:type="dxa"/>
          </w:tcPr>
          <w:p w14:paraId="60AE5E1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234, выд. 12</w:t>
            </w:r>
          </w:p>
        </w:tc>
        <w:tc>
          <w:tcPr>
            <w:tcW w:w="1265" w:type="dxa"/>
          </w:tcPr>
          <w:p w14:paraId="1C5CE1C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443</w:t>
            </w:r>
          </w:p>
        </w:tc>
        <w:tc>
          <w:tcPr>
            <w:tcW w:w="1513" w:type="dxa"/>
          </w:tcPr>
          <w:p w14:paraId="324DD94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туры 5Л3Ос2Бб,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=4,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=3, полнота 0,6;</w:t>
            </w:r>
          </w:p>
          <w:p w14:paraId="6F95075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Подлесок: Ж, ГЛБ, Ш –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стой.</w:t>
            </w:r>
          </w:p>
          <w:p w14:paraId="4347047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14:paraId="1684540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ели по пологом лиственни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но-березового молодняка,</w:t>
            </w:r>
          </w:p>
          <w:p w14:paraId="6D986CD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Ель – 3 м;</w:t>
            </w:r>
          </w:p>
          <w:p w14:paraId="0B94DF0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5Л5Бб+Ос,</w:t>
            </w:r>
          </w:p>
          <w:p w14:paraId="693C144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9 м, полнота 0,6</w:t>
            </w:r>
          </w:p>
        </w:tc>
        <w:tc>
          <w:tcPr>
            <w:tcW w:w="1473" w:type="dxa"/>
          </w:tcPr>
          <w:p w14:paraId="40E3161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Багульник 30 %;</w:t>
            </w:r>
          </w:p>
          <w:p w14:paraId="62D2C3C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-20 %;</w:t>
            </w:r>
          </w:p>
          <w:p w14:paraId="4AAD59D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иглистый  - 10%</w:t>
            </w:r>
          </w:p>
        </w:tc>
        <w:tc>
          <w:tcPr>
            <w:tcW w:w="1546" w:type="dxa"/>
          </w:tcPr>
          <w:p w14:paraId="775CA84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брусники 30 кг/га, 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– 7 кг/га</w:t>
            </w:r>
          </w:p>
        </w:tc>
      </w:tr>
      <w:tr w:rsidR="006D7CD9" w14:paraId="23BC067E" w14:textId="77777777" w:rsidTr="006D7CD9">
        <w:tc>
          <w:tcPr>
            <w:tcW w:w="1616" w:type="dxa"/>
          </w:tcPr>
          <w:p w14:paraId="6DC8BBB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48D53EE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211" w:type="dxa"/>
          </w:tcPr>
          <w:p w14:paraId="37DA25F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199, 8 (5)</w:t>
            </w:r>
          </w:p>
        </w:tc>
        <w:tc>
          <w:tcPr>
            <w:tcW w:w="1265" w:type="dxa"/>
          </w:tcPr>
          <w:p w14:paraId="46EF419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444</w:t>
            </w:r>
          </w:p>
        </w:tc>
        <w:tc>
          <w:tcPr>
            <w:tcW w:w="1513" w:type="dxa"/>
          </w:tcPr>
          <w:p w14:paraId="63B4BF1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туры 1991 г., </w:t>
            </w:r>
          </w:p>
          <w:p w14:paraId="2813786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5Е2Бб2Ос1Л, высота 2 м, Подлесок:  Ш, Ж -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кий.</w:t>
            </w:r>
          </w:p>
          <w:p w14:paraId="0DFFA16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4Л3Е3Бб,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=36,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=21, полнота 0,4;</w:t>
            </w:r>
          </w:p>
          <w:p w14:paraId="22DEA70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:  Ш, Ж -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513" w:type="dxa"/>
          </w:tcPr>
          <w:p w14:paraId="52BBB35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ели под пологом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лоберезового молодняка.</w:t>
            </w:r>
          </w:p>
          <w:p w14:paraId="05DC79C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 – 1,5-2 м.</w:t>
            </w:r>
          </w:p>
          <w:p w14:paraId="7638D1A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8Бб2Ос+Л,</w:t>
            </w:r>
          </w:p>
          <w:p w14:paraId="7CD1133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=8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12 м, полнота 0,5</w:t>
            </w:r>
          </w:p>
        </w:tc>
        <w:tc>
          <w:tcPr>
            <w:tcW w:w="1473" w:type="dxa"/>
          </w:tcPr>
          <w:p w14:paraId="7BDB33D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Багульник -30 %;</w:t>
            </w:r>
          </w:p>
          <w:p w14:paraId="2361B47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20 %шипо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игл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стый – 10 %,</w:t>
            </w:r>
          </w:p>
          <w:p w14:paraId="7655644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Голубика- 5 %;</w:t>
            </w:r>
          </w:p>
          <w:p w14:paraId="44F55F0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Малина  - ред.</w:t>
            </w:r>
          </w:p>
        </w:tc>
        <w:tc>
          <w:tcPr>
            <w:tcW w:w="1546" w:type="dxa"/>
          </w:tcPr>
          <w:p w14:paraId="144B31A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брусники 30 кг/га, 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– 10 кг/га, голуб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5 кг/га, малины – 20 кг/га</w:t>
            </w:r>
          </w:p>
        </w:tc>
      </w:tr>
      <w:tr w:rsidR="006D7CD9" w14:paraId="29685173" w14:textId="77777777" w:rsidTr="006D7CD9">
        <w:tc>
          <w:tcPr>
            <w:tcW w:w="1616" w:type="dxa"/>
          </w:tcPr>
          <w:p w14:paraId="7F51E62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ское, </w:t>
            </w:r>
          </w:p>
          <w:p w14:paraId="03F7C3A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211" w:type="dxa"/>
          </w:tcPr>
          <w:p w14:paraId="5319DB2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21FA0A5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445</w:t>
            </w:r>
          </w:p>
        </w:tc>
        <w:tc>
          <w:tcPr>
            <w:tcW w:w="1513" w:type="dxa"/>
          </w:tcPr>
          <w:p w14:paraId="106B7FE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14:paraId="071681A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пройденный рубкой; 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долг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мошный,</w:t>
            </w:r>
          </w:p>
          <w:p w14:paraId="0578E17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4Е1Л5Бб,</w:t>
            </w:r>
          </w:p>
          <w:p w14:paraId="096EB7D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10 м, полнота 0,4</w:t>
            </w:r>
          </w:p>
        </w:tc>
        <w:tc>
          <w:tcPr>
            <w:tcW w:w="1473" w:type="dxa"/>
          </w:tcPr>
          <w:p w14:paraId="778EDD7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20 %; 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 – 10 %, 0,5 м; голубика – 10 %, 0,7 м; шиповник иглистый – 10 %, 0,4 м; княженика – 10 %.</w:t>
            </w:r>
          </w:p>
          <w:p w14:paraId="3ED2E07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 – груди,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осиновики, белые, 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березовики </w:t>
            </w:r>
          </w:p>
        </w:tc>
        <w:tc>
          <w:tcPr>
            <w:tcW w:w="1546" w:type="dxa"/>
          </w:tcPr>
          <w:p w14:paraId="3AFA24F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брусники 30 кг/га, 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лости – 10 кг/га, 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– 7кг/га, голубики – 15 кг/га</w:t>
            </w:r>
          </w:p>
        </w:tc>
      </w:tr>
    </w:tbl>
    <w:p w14:paraId="336A0719" w14:textId="77777777" w:rsidR="006D7CD9" w:rsidRDefault="006D7CD9"/>
    <w:p w14:paraId="059F067A" w14:textId="77777777" w:rsidR="006D7CD9" w:rsidRDefault="006D7CD9"/>
    <w:p w14:paraId="5C486E24" w14:textId="61B62F85" w:rsidR="006D7CD9" w:rsidRPr="006D7CD9" w:rsidRDefault="006D7CD9" w:rsidP="006D7CD9">
      <w:pPr>
        <w:jc w:val="right"/>
        <w:rPr>
          <w:sz w:val="28"/>
          <w:szCs w:val="28"/>
        </w:rPr>
      </w:pPr>
      <w:r w:rsidRPr="006D7CD9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77"/>
        <w:gridCol w:w="1209"/>
        <w:gridCol w:w="1164"/>
        <w:gridCol w:w="1391"/>
        <w:gridCol w:w="1514"/>
        <w:gridCol w:w="1811"/>
        <w:gridCol w:w="1371"/>
      </w:tblGrid>
      <w:tr w:rsidR="006D7CD9" w14:paraId="740F6536" w14:textId="77777777" w:rsidTr="006D7CD9">
        <w:tc>
          <w:tcPr>
            <w:tcW w:w="1714" w:type="dxa"/>
          </w:tcPr>
          <w:p w14:paraId="2209741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Быстринское лесничество, Эссовское</w:t>
            </w:r>
          </w:p>
        </w:tc>
        <w:tc>
          <w:tcPr>
            <w:tcW w:w="1280" w:type="dxa"/>
          </w:tcPr>
          <w:p w14:paraId="5FB7122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Кв.437, выд. 18</w:t>
            </w:r>
          </w:p>
        </w:tc>
        <w:tc>
          <w:tcPr>
            <w:tcW w:w="1339" w:type="dxa"/>
          </w:tcPr>
          <w:p w14:paraId="0D40822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446</w:t>
            </w:r>
          </w:p>
        </w:tc>
        <w:tc>
          <w:tcPr>
            <w:tcW w:w="1494" w:type="dxa"/>
          </w:tcPr>
          <w:p w14:paraId="7ECD715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Горная тундра</w:t>
            </w:r>
          </w:p>
        </w:tc>
        <w:tc>
          <w:tcPr>
            <w:tcW w:w="1559" w:type="dxa"/>
          </w:tcPr>
          <w:p w14:paraId="2A824E1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Пустырь (заросли жимолости</w:t>
            </w:r>
          </w:p>
        </w:tc>
        <w:tc>
          <w:tcPr>
            <w:tcW w:w="1561" w:type="dxa"/>
          </w:tcPr>
          <w:p w14:paraId="63FB358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Жимолость- 30 %, 0,5 м;</w:t>
            </w:r>
          </w:p>
          <w:p w14:paraId="37406B9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Шиповник – 15 %, 1 м </w:t>
            </w:r>
          </w:p>
        </w:tc>
        <w:tc>
          <w:tcPr>
            <w:tcW w:w="1190" w:type="dxa"/>
          </w:tcPr>
          <w:p w14:paraId="3D6C052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  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молости – 30 кг/га, шиповника – 7 кг/га</w:t>
            </w:r>
          </w:p>
        </w:tc>
      </w:tr>
      <w:tr w:rsidR="006D7CD9" w14:paraId="3E05987B" w14:textId="77777777" w:rsidTr="006D7CD9">
        <w:tc>
          <w:tcPr>
            <w:tcW w:w="1714" w:type="dxa"/>
          </w:tcPr>
          <w:p w14:paraId="0DAACEF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Быстринское лесничество, Эссовское</w:t>
            </w:r>
          </w:p>
        </w:tc>
        <w:tc>
          <w:tcPr>
            <w:tcW w:w="1280" w:type="dxa"/>
          </w:tcPr>
          <w:p w14:paraId="6CD2A76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Кв.437, выд. 29</w:t>
            </w:r>
          </w:p>
        </w:tc>
        <w:tc>
          <w:tcPr>
            <w:tcW w:w="1339" w:type="dxa"/>
          </w:tcPr>
          <w:p w14:paraId="686E0EA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447 </w:t>
            </w:r>
          </w:p>
        </w:tc>
        <w:tc>
          <w:tcPr>
            <w:tcW w:w="1494" w:type="dxa"/>
          </w:tcPr>
          <w:p w14:paraId="6135523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=30,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=15,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нота 0,6</w:t>
            </w:r>
          </w:p>
        </w:tc>
        <w:tc>
          <w:tcPr>
            <w:tcW w:w="1559" w:type="dxa"/>
          </w:tcPr>
          <w:p w14:paraId="55A00C9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Пустырь</w:t>
            </w:r>
          </w:p>
        </w:tc>
        <w:tc>
          <w:tcPr>
            <w:tcW w:w="1561" w:type="dxa"/>
          </w:tcPr>
          <w:p w14:paraId="78105D1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30 %, 0,7 м</w:t>
            </w:r>
          </w:p>
        </w:tc>
        <w:tc>
          <w:tcPr>
            <w:tcW w:w="1190" w:type="dxa"/>
          </w:tcPr>
          <w:p w14:paraId="26D1145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  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повника – 15 кг/га</w:t>
            </w:r>
          </w:p>
        </w:tc>
      </w:tr>
      <w:tr w:rsidR="006D7CD9" w14:paraId="5716B147" w14:textId="77777777" w:rsidTr="006D7CD9">
        <w:tc>
          <w:tcPr>
            <w:tcW w:w="1714" w:type="dxa"/>
          </w:tcPr>
          <w:p w14:paraId="77B788D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Быстринское лесничество, Эссовское</w:t>
            </w:r>
          </w:p>
        </w:tc>
        <w:tc>
          <w:tcPr>
            <w:tcW w:w="1280" w:type="dxa"/>
          </w:tcPr>
          <w:p w14:paraId="570977F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Кв.437, выд. 29</w:t>
            </w:r>
          </w:p>
        </w:tc>
        <w:tc>
          <w:tcPr>
            <w:tcW w:w="1339" w:type="dxa"/>
          </w:tcPr>
          <w:p w14:paraId="214D4E0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448</w:t>
            </w:r>
          </w:p>
        </w:tc>
        <w:tc>
          <w:tcPr>
            <w:tcW w:w="1494" w:type="dxa"/>
          </w:tcPr>
          <w:p w14:paraId="2DB7149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=30,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=15,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нота 0,6</w:t>
            </w:r>
          </w:p>
        </w:tc>
        <w:tc>
          <w:tcPr>
            <w:tcW w:w="1559" w:type="dxa"/>
          </w:tcPr>
          <w:p w14:paraId="639DF1F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10Бк,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15 м, полнота 0,4</w:t>
            </w:r>
          </w:p>
        </w:tc>
        <w:tc>
          <w:tcPr>
            <w:tcW w:w="1561" w:type="dxa"/>
          </w:tcPr>
          <w:p w14:paraId="3D57ABE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– 20 %, 0,4 м;</w:t>
            </w:r>
          </w:p>
          <w:p w14:paraId="67699DD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Рябина буз.- 20 %, 1,8 м;</w:t>
            </w:r>
          </w:p>
          <w:p w14:paraId="59D94FC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Шиповник т. – 10 %, 1,3 м; </w:t>
            </w:r>
          </w:p>
          <w:p w14:paraId="00D60C6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Кипрей – ред.</w:t>
            </w:r>
          </w:p>
        </w:tc>
        <w:tc>
          <w:tcPr>
            <w:tcW w:w="1190" w:type="dxa"/>
          </w:tcPr>
          <w:p w14:paraId="2EA6FBC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  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молости – 10 кг/га, рябины – 10 кг/га, шиповника – 7 кг/га</w:t>
            </w:r>
          </w:p>
        </w:tc>
      </w:tr>
      <w:tr w:rsidR="006D7CD9" w14:paraId="0842908A" w14:textId="77777777" w:rsidTr="006D7CD9">
        <w:tc>
          <w:tcPr>
            <w:tcW w:w="1714" w:type="dxa"/>
          </w:tcPr>
          <w:p w14:paraId="1C9BD2E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Быстринское лесничество, Эссовское</w:t>
            </w:r>
          </w:p>
        </w:tc>
        <w:tc>
          <w:tcPr>
            <w:tcW w:w="1280" w:type="dxa"/>
          </w:tcPr>
          <w:p w14:paraId="20F71C3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Кв.413, выд. 16 (13, 2)</w:t>
            </w:r>
          </w:p>
        </w:tc>
        <w:tc>
          <w:tcPr>
            <w:tcW w:w="1339" w:type="dxa"/>
          </w:tcPr>
          <w:p w14:paraId="4301850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449</w:t>
            </w:r>
          </w:p>
        </w:tc>
        <w:tc>
          <w:tcPr>
            <w:tcW w:w="1494" w:type="dxa"/>
          </w:tcPr>
          <w:p w14:paraId="2C5A2A3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Горная тундра;</w:t>
            </w:r>
          </w:p>
          <w:p w14:paraId="1A12B92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10БК,</w:t>
            </w:r>
            <w:r w:rsidRPr="00DB3A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=28,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=13, полнота 0,6</w:t>
            </w:r>
          </w:p>
        </w:tc>
        <w:tc>
          <w:tcPr>
            <w:tcW w:w="1559" w:type="dxa"/>
          </w:tcPr>
          <w:p w14:paraId="5B54FA7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(горная тундра)</w:t>
            </w:r>
          </w:p>
        </w:tc>
        <w:tc>
          <w:tcPr>
            <w:tcW w:w="1561" w:type="dxa"/>
          </w:tcPr>
          <w:p w14:paraId="661941A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– 60 %;</w:t>
            </w:r>
          </w:p>
          <w:p w14:paraId="71F98E9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30 %, 0,4 м;</w:t>
            </w:r>
          </w:p>
          <w:p w14:paraId="0DE13E8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– 10 %, 0,4 м;</w:t>
            </w:r>
          </w:p>
          <w:p w14:paraId="1527C57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Можжевельник - ред</w:t>
            </w:r>
          </w:p>
          <w:p w14:paraId="31D0121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14:paraId="1652F9B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   шикши 120 кг/га, жимолости – 10 кг/га, голубики – 40 кг/га</w:t>
            </w:r>
          </w:p>
        </w:tc>
      </w:tr>
      <w:tr w:rsidR="006D7CD9" w14:paraId="31D21A61" w14:textId="77777777" w:rsidTr="006D7CD9">
        <w:tc>
          <w:tcPr>
            <w:tcW w:w="1714" w:type="dxa"/>
          </w:tcPr>
          <w:p w14:paraId="7CAFB44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Быстринское лесничество, Эссовское</w:t>
            </w:r>
          </w:p>
        </w:tc>
        <w:tc>
          <w:tcPr>
            <w:tcW w:w="1280" w:type="dxa"/>
          </w:tcPr>
          <w:p w14:paraId="7BA4FAA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Кв.413, выд. 16 (13, 2)</w:t>
            </w:r>
          </w:p>
        </w:tc>
        <w:tc>
          <w:tcPr>
            <w:tcW w:w="1339" w:type="dxa"/>
          </w:tcPr>
          <w:p w14:paraId="0332109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450 </w:t>
            </w:r>
          </w:p>
        </w:tc>
        <w:tc>
          <w:tcPr>
            <w:tcW w:w="1494" w:type="dxa"/>
          </w:tcPr>
          <w:p w14:paraId="32B29AC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Горная тундра;</w:t>
            </w:r>
          </w:p>
          <w:p w14:paraId="08E8100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10БК,</w:t>
            </w:r>
            <w:r w:rsidRPr="00DB3A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=28,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=13, полнота 0,6</w:t>
            </w:r>
          </w:p>
        </w:tc>
        <w:tc>
          <w:tcPr>
            <w:tcW w:w="1559" w:type="dxa"/>
          </w:tcPr>
          <w:p w14:paraId="49BA7C5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(горная тундра)</w:t>
            </w:r>
          </w:p>
        </w:tc>
        <w:tc>
          <w:tcPr>
            <w:tcW w:w="1561" w:type="dxa"/>
          </w:tcPr>
          <w:p w14:paraId="12419D4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40 %, 0,4 м;</w:t>
            </w:r>
          </w:p>
          <w:p w14:paraId="7A3B8E0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Жимолость – 10 %, 0,4 м ;</w:t>
            </w:r>
          </w:p>
          <w:p w14:paraId="59C559B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– 10 %;</w:t>
            </w:r>
          </w:p>
          <w:p w14:paraId="030FCF5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– 5 %, 0,4 м</w:t>
            </w:r>
          </w:p>
        </w:tc>
        <w:tc>
          <w:tcPr>
            <w:tcW w:w="1190" w:type="dxa"/>
          </w:tcPr>
          <w:p w14:paraId="109150B6" w14:textId="61512A1D" w:rsidR="00C515AD" w:rsidRDefault="006D7CD9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расчетный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 xml:space="preserve"> сбор   г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лубики - 40 кг/га, шикши -20 кг/га, ж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молости – 10 кг/га, шиповника – 3 кг/га</w:t>
            </w:r>
          </w:p>
        </w:tc>
      </w:tr>
    </w:tbl>
    <w:p w14:paraId="793B8F06" w14:textId="77777777" w:rsidR="006D7CD9" w:rsidRDefault="006D7CD9"/>
    <w:p w14:paraId="7CEACDEA" w14:textId="77777777" w:rsidR="006D7CD9" w:rsidRDefault="006D7CD9"/>
    <w:p w14:paraId="01C99426" w14:textId="77777777" w:rsidR="006D7CD9" w:rsidRDefault="006D7CD9"/>
    <w:p w14:paraId="2D4521B7" w14:textId="77777777" w:rsidR="006D7CD9" w:rsidRDefault="006D7CD9"/>
    <w:p w14:paraId="502B2DE4" w14:textId="77777777" w:rsidR="006D7CD9" w:rsidRDefault="006D7CD9"/>
    <w:p w14:paraId="0BC4FB5D" w14:textId="4098699C" w:rsidR="006D7CD9" w:rsidRPr="006D7CD9" w:rsidRDefault="006D7CD9" w:rsidP="006D7CD9">
      <w:pPr>
        <w:jc w:val="right"/>
        <w:rPr>
          <w:sz w:val="28"/>
          <w:szCs w:val="28"/>
        </w:rPr>
      </w:pPr>
      <w:r w:rsidRPr="006D7CD9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21"/>
        <w:gridCol w:w="972"/>
        <w:gridCol w:w="1258"/>
        <w:gridCol w:w="1612"/>
        <w:gridCol w:w="1612"/>
        <w:gridCol w:w="1315"/>
        <w:gridCol w:w="1647"/>
      </w:tblGrid>
      <w:tr w:rsidR="006D7CD9" w14:paraId="62786A71" w14:textId="77777777" w:rsidTr="006D7CD9">
        <w:tc>
          <w:tcPr>
            <w:tcW w:w="1654" w:type="dxa"/>
          </w:tcPr>
          <w:p w14:paraId="50A2408B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Лесничество, участковое лесничество</w:t>
            </w:r>
          </w:p>
        </w:tc>
        <w:tc>
          <w:tcPr>
            <w:tcW w:w="1239" w:type="dxa"/>
          </w:tcPr>
          <w:p w14:paraId="7B92F034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тал, выдел </w:t>
            </w:r>
          </w:p>
        </w:tc>
        <w:tc>
          <w:tcPr>
            <w:tcW w:w="1294" w:type="dxa"/>
          </w:tcPr>
          <w:p w14:paraId="4F1607AE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наты</w:t>
            </w:r>
          </w:p>
        </w:tc>
        <w:tc>
          <w:tcPr>
            <w:tcW w:w="1550" w:type="dxa"/>
          </w:tcPr>
          <w:p w14:paraId="1B3183BE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550" w:type="dxa"/>
          </w:tcPr>
          <w:p w14:paraId="5597C838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данным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следования </w:t>
            </w:r>
          </w:p>
        </w:tc>
        <w:tc>
          <w:tcPr>
            <w:tcW w:w="1266" w:type="dxa"/>
          </w:tcPr>
          <w:p w14:paraId="3AE8EF06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щевые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сурсы</w:t>
            </w:r>
          </w:p>
        </w:tc>
        <w:tc>
          <w:tcPr>
            <w:tcW w:w="1584" w:type="dxa"/>
          </w:tcPr>
          <w:p w14:paraId="15269B7D" w14:textId="77777777" w:rsidR="006D7CD9" w:rsidRDefault="006D7CD9" w:rsidP="006D7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0527C9E1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D7CD9" w14:paraId="47966D4C" w14:textId="77777777" w:rsidTr="006D7CD9">
        <w:tc>
          <w:tcPr>
            <w:tcW w:w="1654" w:type="dxa"/>
          </w:tcPr>
          <w:p w14:paraId="644AD7E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Быстринское лесничество, Эссовское</w:t>
            </w:r>
          </w:p>
        </w:tc>
        <w:tc>
          <w:tcPr>
            <w:tcW w:w="1239" w:type="dxa"/>
          </w:tcPr>
          <w:p w14:paraId="264A6D0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Кв.393, выд. 11, 10</w:t>
            </w:r>
          </w:p>
        </w:tc>
        <w:tc>
          <w:tcPr>
            <w:tcW w:w="1294" w:type="dxa"/>
          </w:tcPr>
          <w:p w14:paraId="1045556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451</w:t>
            </w:r>
          </w:p>
        </w:tc>
        <w:tc>
          <w:tcPr>
            <w:tcW w:w="1550" w:type="dxa"/>
          </w:tcPr>
          <w:p w14:paraId="4EEAECB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Редина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мато-биол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гичкская </w:t>
            </w:r>
          </w:p>
          <w:p w14:paraId="2587480D" w14:textId="77777777" w:rsidR="00C515AD" w:rsidRPr="000B37CF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10Бк,  </w:t>
            </w:r>
          </w:p>
          <w:p w14:paraId="51E3D6F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=20,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=16, полнота 0,2;</w:t>
            </w:r>
          </w:p>
          <w:p w14:paraId="2CBA9D1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10Кс,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=3, полнота 0,5;</w:t>
            </w:r>
          </w:p>
        </w:tc>
        <w:tc>
          <w:tcPr>
            <w:tcW w:w="1550" w:type="dxa"/>
          </w:tcPr>
          <w:p w14:paraId="0E287F2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Кустарник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заросли, заросли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бины буз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нолистной</w:t>
            </w:r>
          </w:p>
        </w:tc>
        <w:tc>
          <w:tcPr>
            <w:tcW w:w="1266" w:type="dxa"/>
          </w:tcPr>
          <w:p w14:paraId="42A1C25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Рябина буз. – 80 %, 2 м;</w:t>
            </w:r>
          </w:p>
          <w:p w14:paraId="52A8998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Кедровый стланик – 20 %, 2 м.</w:t>
            </w:r>
          </w:p>
        </w:tc>
        <w:tc>
          <w:tcPr>
            <w:tcW w:w="1584" w:type="dxa"/>
          </w:tcPr>
          <w:p w14:paraId="2915E24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рябины 80 кг/га</w:t>
            </w:r>
          </w:p>
        </w:tc>
      </w:tr>
      <w:tr w:rsidR="006D7CD9" w14:paraId="6A0E456A" w14:textId="77777777" w:rsidTr="006D7CD9">
        <w:tc>
          <w:tcPr>
            <w:tcW w:w="1654" w:type="dxa"/>
          </w:tcPr>
          <w:p w14:paraId="70EBDC9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Елизовское, Елизовское </w:t>
            </w:r>
          </w:p>
        </w:tc>
        <w:tc>
          <w:tcPr>
            <w:tcW w:w="1239" w:type="dxa"/>
          </w:tcPr>
          <w:p w14:paraId="237A80D9" w14:textId="77777777" w:rsidR="00C515AD" w:rsidRDefault="005474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291, выд. 3, 8</w:t>
            </w:r>
          </w:p>
        </w:tc>
        <w:tc>
          <w:tcPr>
            <w:tcW w:w="1294" w:type="dxa"/>
          </w:tcPr>
          <w:p w14:paraId="2DADBF3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№453</w:t>
            </w:r>
          </w:p>
        </w:tc>
        <w:tc>
          <w:tcPr>
            <w:tcW w:w="1550" w:type="dxa"/>
          </w:tcPr>
          <w:p w14:paraId="7D8CF47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10Бк;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=32,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=14,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0,4-0,6;</w:t>
            </w:r>
          </w:p>
          <w:p w14:paraId="238BA3D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3F195FD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10Бк,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13 м, полнота 0,4</w:t>
            </w:r>
          </w:p>
          <w:p w14:paraId="4B7FD60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 Ю-12°</w:t>
            </w:r>
          </w:p>
        </w:tc>
        <w:tc>
          <w:tcPr>
            <w:tcW w:w="1266" w:type="dxa"/>
          </w:tcPr>
          <w:p w14:paraId="02420F6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Орляк 30 тыс. шт./га, 70 %, 1 м;</w:t>
            </w:r>
          </w:p>
          <w:p w14:paraId="3B56966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т. – 20 %, 1,5 м.</w:t>
            </w:r>
          </w:p>
        </w:tc>
        <w:tc>
          <w:tcPr>
            <w:tcW w:w="1584" w:type="dxa"/>
          </w:tcPr>
          <w:p w14:paraId="03D3A93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орляка 50 кг/га, 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– 7 кг/га</w:t>
            </w:r>
          </w:p>
        </w:tc>
      </w:tr>
      <w:tr w:rsidR="006D7CD9" w14:paraId="658FDD72" w14:textId="77777777" w:rsidTr="006D7CD9">
        <w:tc>
          <w:tcPr>
            <w:tcW w:w="1654" w:type="dxa"/>
          </w:tcPr>
          <w:p w14:paraId="4089EF7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Елизовское</w:t>
            </w:r>
          </w:p>
        </w:tc>
        <w:tc>
          <w:tcPr>
            <w:tcW w:w="1239" w:type="dxa"/>
          </w:tcPr>
          <w:p w14:paraId="06B3862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С/х земли</w:t>
            </w:r>
          </w:p>
        </w:tc>
        <w:tc>
          <w:tcPr>
            <w:tcW w:w="1294" w:type="dxa"/>
          </w:tcPr>
          <w:p w14:paraId="302EB10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454</w:t>
            </w:r>
          </w:p>
        </w:tc>
        <w:tc>
          <w:tcPr>
            <w:tcW w:w="1550" w:type="dxa"/>
          </w:tcPr>
          <w:p w14:paraId="0A49529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39F28C4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10Бк,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13 м, полнота 0,4</w:t>
            </w:r>
          </w:p>
          <w:p w14:paraId="28FB56D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 С-7°</w:t>
            </w:r>
          </w:p>
        </w:tc>
        <w:tc>
          <w:tcPr>
            <w:tcW w:w="1266" w:type="dxa"/>
          </w:tcPr>
          <w:p w14:paraId="4D3EEC3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Орляк – 30 %, 0,7 м;</w:t>
            </w:r>
          </w:p>
          <w:p w14:paraId="01F8D4B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Рябина буз. – 50 %, 1,8 м</w:t>
            </w:r>
          </w:p>
        </w:tc>
        <w:tc>
          <w:tcPr>
            <w:tcW w:w="1584" w:type="dxa"/>
          </w:tcPr>
          <w:p w14:paraId="42056F6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орляка 30 кг/га, рябины – 60 кг/га</w:t>
            </w:r>
          </w:p>
        </w:tc>
      </w:tr>
      <w:tr w:rsidR="006D7CD9" w14:paraId="483D88C8" w14:textId="77777777" w:rsidTr="006D7CD9">
        <w:tc>
          <w:tcPr>
            <w:tcW w:w="1654" w:type="dxa"/>
          </w:tcPr>
          <w:p w14:paraId="5B2F482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Елизовское, Петропавло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(Авачи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ское)</w:t>
            </w:r>
          </w:p>
        </w:tc>
        <w:tc>
          <w:tcPr>
            <w:tcW w:w="1239" w:type="dxa"/>
          </w:tcPr>
          <w:p w14:paraId="3FEF4BD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104, выд. 13</w:t>
            </w:r>
          </w:p>
        </w:tc>
        <w:tc>
          <w:tcPr>
            <w:tcW w:w="1294" w:type="dxa"/>
          </w:tcPr>
          <w:p w14:paraId="5A3E65B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456</w:t>
            </w:r>
          </w:p>
        </w:tc>
        <w:tc>
          <w:tcPr>
            <w:tcW w:w="1550" w:type="dxa"/>
          </w:tcPr>
          <w:p w14:paraId="26D187D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7Бк2Бк1Ол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=28,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=13, полнота 0,3, </w:t>
            </w:r>
          </w:p>
          <w:p w14:paraId="4F55BCF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Сп, кс, Ж- сред.</w:t>
            </w:r>
          </w:p>
          <w:p w14:paraId="27402D5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6418775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8Бб2Ол +Т, Ряб.</w:t>
            </w:r>
          </w:p>
          <w:p w14:paraId="19A70D7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11 м, полнота 0,7</w:t>
            </w:r>
          </w:p>
        </w:tc>
        <w:tc>
          <w:tcPr>
            <w:tcW w:w="1266" w:type="dxa"/>
          </w:tcPr>
          <w:p w14:paraId="38BB4A7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лость – 60 %, 1 м, 5 тыс. шт./га, </w:t>
            </w:r>
          </w:p>
          <w:p w14:paraId="0423B93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т.- 5 %.</w:t>
            </w:r>
          </w:p>
          <w:p w14:paraId="6984C5C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14:paraId="25A50F0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жимолости 60 кг/га,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повника – 3 кг/га</w:t>
            </w:r>
          </w:p>
        </w:tc>
      </w:tr>
      <w:tr w:rsidR="006D7CD9" w14:paraId="783B2F98" w14:textId="77777777" w:rsidTr="006D7CD9">
        <w:tc>
          <w:tcPr>
            <w:tcW w:w="1654" w:type="dxa"/>
          </w:tcPr>
          <w:p w14:paraId="7BB53E5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Елизовское, Петропавло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(Авачи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ское)</w:t>
            </w:r>
          </w:p>
        </w:tc>
        <w:tc>
          <w:tcPr>
            <w:tcW w:w="1239" w:type="dxa"/>
          </w:tcPr>
          <w:p w14:paraId="7324853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Кв. 108, выд. 3, 6, </w:t>
            </w:r>
          </w:p>
        </w:tc>
        <w:tc>
          <w:tcPr>
            <w:tcW w:w="1294" w:type="dxa"/>
          </w:tcPr>
          <w:p w14:paraId="5B17561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457 </w:t>
            </w:r>
          </w:p>
        </w:tc>
        <w:tc>
          <w:tcPr>
            <w:tcW w:w="1550" w:type="dxa"/>
          </w:tcPr>
          <w:p w14:paraId="294E725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5Бк3Бб1Ол1Т,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=12,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=10,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0,6, </w:t>
            </w:r>
          </w:p>
          <w:p w14:paraId="41865AF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Сп, Ш, РБК- сред.</w:t>
            </w:r>
          </w:p>
          <w:p w14:paraId="5A5C6EE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5Бк4Бб1Ол,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=20,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=12, полнота 0,5, </w:t>
            </w:r>
          </w:p>
          <w:p w14:paraId="27175E1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Кс, Ш, Ж- сред.</w:t>
            </w:r>
          </w:p>
          <w:p w14:paraId="4681B82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7983810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Заросли 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рового стл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ника, 2 м полнота 0,4</w:t>
            </w:r>
          </w:p>
        </w:tc>
        <w:tc>
          <w:tcPr>
            <w:tcW w:w="1266" w:type="dxa"/>
          </w:tcPr>
          <w:p w14:paraId="44FA760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50 %, 0,5 м;</w:t>
            </w:r>
          </w:p>
          <w:p w14:paraId="578E240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 -10 %, 1 м;</w:t>
            </w:r>
          </w:p>
          <w:p w14:paraId="03094A0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-10 %</w:t>
            </w:r>
          </w:p>
        </w:tc>
        <w:tc>
          <w:tcPr>
            <w:tcW w:w="1584" w:type="dxa"/>
          </w:tcPr>
          <w:p w14:paraId="1669E9C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80 кг/га, 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лости – 10 кг/га, шикши – 20 кг/га</w:t>
            </w:r>
          </w:p>
        </w:tc>
      </w:tr>
    </w:tbl>
    <w:p w14:paraId="3218697A" w14:textId="77777777" w:rsidR="006D7CD9" w:rsidRDefault="006D7CD9"/>
    <w:p w14:paraId="6D93450F" w14:textId="45CD4530" w:rsidR="006D7CD9" w:rsidRPr="006D7CD9" w:rsidRDefault="006D7CD9" w:rsidP="006D7CD9">
      <w:pPr>
        <w:jc w:val="right"/>
        <w:rPr>
          <w:sz w:val="28"/>
          <w:szCs w:val="28"/>
        </w:rPr>
      </w:pPr>
      <w:r w:rsidRPr="006D7CD9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02"/>
        <w:gridCol w:w="1272"/>
        <w:gridCol w:w="1245"/>
        <w:gridCol w:w="1594"/>
        <w:gridCol w:w="1594"/>
        <w:gridCol w:w="1301"/>
        <w:gridCol w:w="1629"/>
      </w:tblGrid>
      <w:tr w:rsidR="006D7CD9" w14:paraId="33EBDEDA" w14:textId="77777777" w:rsidTr="006D7CD9">
        <w:tc>
          <w:tcPr>
            <w:tcW w:w="1491" w:type="dxa"/>
          </w:tcPr>
          <w:p w14:paraId="25CCFADF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ковое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ничество</w:t>
            </w:r>
          </w:p>
        </w:tc>
        <w:tc>
          <w:tcPr>
            <w:tcW w:w="1262" w:type="dxa"/>
          </w:tcPr>
          <w:p w14:paraId="43C10E62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Квартал, выдел </w:t>
            </w:r>
          </w:p>
        </w:tc>
        <w:tc>
          <w:tcPr>
            <w:tcW w:w="1319" w:type="dxa"/>
          </w:tcPr>
          <w:p w14:paraId="6051A97B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наты</w:t>
            </w:r>
          </w:p>
        </w:tc>
        <w:tc>
          <w:tcPr>
            <w:tcW w:w="1580" w:type="dxa"/>
          </w:tcPr>
          <w:p w14:paraId="37DFB265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580" w:type="dxa"/>
          </w:tcPr>
          <w:p w14:paraId="1BCB96F3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данным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следования </w:t>
            </w:r>
          </w:p>
        </w:tc>
        <w:tc>
          <w:tcPr>
            <w:tcW w:w="1290" w:type="dxa"/>
          </w:tcPr>
          <w:p w14:paraId="6C6A9BFA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щевые ресурсы</w:t>
            </w:r>
          </w:p>
        </w:tc>
        <w:tc>
          <w:tcPr>
            <w:tcW w:w="1615" w:type="dxa"/>
          </w:tcPr>
          <w:p w14:paraId="50EEAC65" w14:textId="77777777" w:rsidR="006D7CD9" w:rsidRDefault="006D7CD9" w:rsidP="006D7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6F589227" w14:textId="77777777" w:rsidR="006D7CD9" w:rsidRDefault="006D7CD9" w:rsidP="006D7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D7CD9" w14:paraId="15257E2E" w14:textId="77777777" w:rsidTr="006D7CD9">
        <w:tc>
          <w:tcPr>
            <w:tcW w:w="1491" w:type="dxa"/>
          </w:tcPr>
          <w:p w14:paraId="119DCE1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6DF6E86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343E477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Кв. 350, </w:t>
            </w:r>
          </w:p>
        </w:tc>
        <w:tc>
          <w:tcPr>
            <w:tcW w:w="1319" w:type="dxa"/>
          </w:tcPr>
          <w:p w14:paraId="5448022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468</w:t>
            </w:r>
          </w:p>
        </w:tc>
        <w:tc>
          <w:tcPr>
            <w:tcW w:w="1580" w:type="dxa"/>
          </w:tcPr>
          <w:p w14:paraId="6988A52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Болото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зинное-осоковое</w:t>
            </w:r>
          </w:p>
        </w:tc>
        <w:tc>
          <w:tcPr>
            <w:tcW w:w="1580" w:type="dxa"/>
          </w:tcPr>
          <w:p w14:paraId="3A33DDF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Болото-осоково-сфагновое (ягодник)</w:t>
            </w:r>
          </w:p>
        </w:tc>
        <w:tc>
          <w:tcPr>
            <w:tcW w:w="1290" w:type="dxa"/>
          </w:tcPr>
          <w:p w14:paraId="72D6698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30 %, 10 см;</w:t>
            </w:r>
          </w:p>
          <w:p w14:paraId="269B270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– 15 %;</w:t>
            </w:r>
          </w:p>
          <w:p w14:paraId="2934057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Клюква – 10 %;</w:t>
            </w:r>
          </w:p>
          <w:p w14:paraId="4BC17CB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Дерен – 10 %;</w:t>
            </w:r>
          </w:p>
          <w:p w14:paraId="58DB63C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-2 %</w:t>
            </w:r>
          </w:p>
        </w:tc>
        <w:tc>
          <w:tcPr>
            <w:tcW w:w="1615" w:type="dxa"/>
          </w:tcPr>
          <w:p w14:paraId="7390CD6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40 кг/га, шикши – 20 кг/га, клюквы – 20 кг/га, дерена – 20 кг/га, брусники - 3 кг/га</w:t>
            </w:r>
          </w:p>
        </w:tc>
      </w:tr>
      <w:tr w:rsidR="006D7CD9" w14:paraId="71DCB770" w14:textId="77777777" w:rsidTr="006D7CD9">
        <w:tc>
          <w:tcPr>
            <w:tcW w:w="1491" w:type="dxa"/>
          </w:tcPr>
          <w:p w14:paraId="5A666B5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2632125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69F6BD51" w14:textId="77777777" w:rsidR="00C515AD" w:rsidRDefault="005474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350 выд. 17-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9" w:type="dxa"/>
          </w:tcPr>
          <w:p w14:paraId="39C9B63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469 </w:t>
            </w:r>
          </w:p>
        </w:tc>
        <w:tc>
          <w:tcPr>
            <w:tcW w:w="1580" w:type="dxa"/>
          </w:tcPr>
          <w:p w14:paraId="0A6094D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Редина 10 БК,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=12,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=8, полнота 0,2-0,3</w:t>
            </w:r>
          </w:p>
        </w:tc>
        <w:tc>
          <w:tcPr>
            <w:tcW w:w="1580" w:type="dxa"/>
          </w:tcPr>
          <w:p w14:paraId="363A66F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8Бк2Ол,</w:t>
            </w:r>
          </w:p>
          <w:p w14:paraId="798D561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F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5 м, полнота 0,3-0,4</w:t>
            </w:r>
          </w:p>
        </w:tc>
        <w:tc>
          <w:tcPr>
            <w:tcW w:w="1290" w:type="dxa"/>
          </w:tcPr>
          <w:p w14:paraId="3E2D99C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 - 60 %;</w:t>
            </w:r>
          </w:p>
          <w:p w14:paraId="76727D0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10 %;</w:t>
            </w:r>
          </w:p>
          <w:p w14:paraId="213365C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Дерен – 30 %;</w:t>
            </w:r>
          </w:p>
          <w:p w14:paraId="4BD4ADC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 – ред., 0,7 м;</w:t>
            </w:r>
          </w:p>
          <w:p w14:paraId="391AA7D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Рябина буз. – ред., 1 м</w:t>
            </w:r>
          </w:p>
        </w:tc>
        <w:tc>
          <w:tcPr>
            <w:tcW w:w="1615" w:type="dxa"/>
          </w:tcPr>
          <w:p w14:paraId="4EA6D8E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шикши – 120 кг/га, дерена – 50 кг/га, брусники - 20 кг/га, 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лости – 7 кг/га, рябины – 5 кг/га</w:t>
            </w:r>
          </w:p>
        </w:tc>
      </w:tr>
      <w:tr w:rsidR="006D7CD9" w14:paraId="3CC836B5" w14:textId="77777777" w:rsidTr="006D7CD9">
        <w:tc>
          <w:tcPr>
            <w:tcW w:w="1491" w:type="dxa"/>
          </w:tcPr>
          <w:p w14:paraId="3B763E7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42485CE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6D2046A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Госземз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</w:t>
            </w:r>
          </w:p>
        </w:tc>
        <w:tc>
          <w:tcPr>
            <w:tcW w:w="1319" w:type="dxa"/>
          </w:tcPr>
          <w:p w14:paraId="0A428A5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471</w:t>
            </w:r>
          </w:p>
        </w:tc>
        <w:tc>
          <w:tcPr>
            <w:tcW w:w="1580" w:type="dxa"/>
          </w:tcPr>
          <w:p w14:paraId="35C2358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768D250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(тундра)</w:t>
            </w:r>
          </w:p>
          <w:p w14:paraId="1FD38B3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Сфагнум, осоки, ягель.</w:t>
            </w:r>
          </w:p>
          <w:p w14:paraId="118F891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Бугристый рельеф</w:t>
            </w:r>
          </w:p>
          <w:p w14:paraId="4A8A998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4230EB5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Шикша- 50 %;</w:t>
            </w:r>
          </w:p>
          <w:p w14:paraId="69C263B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Дерен – 30 %;</w:t>
            </w:r>
          </w:p>
          <w:p w14:paraId="61794DC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-15 %</w:t>
            </w:r>
          </w:p>
        </w:tc>
        <w:tc>
          <w:tcPr>
            <w:tcW w:w="1615" w:type="dxa"/>
          </w:tcPr>
          <w:p w14:paraId="05A8EE3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шикши – 120 кг/га, дерена – 60 кг/га, брусники - 20 кг/га</w:t>
            </w:r>
          </w:p>
        </w:tc>
      </w:tr>
      <w:tr w:rsidR="006D7CD9" w14:paraId="536069C6" w14:textId="77777777" w:rsidTr="006D7CD9">
        <w:tc>
          <w:tcPr>
            <w:tcW w:w="1491" w:type="dxa"/>
          </w:tcPr>
          <w:p w14:paraId="67E79F7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3BDD465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32DF39B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350, выд. 9</w:t>
            </w:r>
          </w:p>
        </w:tc>
        <w:tc>
          <w:tcPr>
            <w:tcW w:w="1319" w:type="dxa"/>
          </w:tcPr>
          <w:p w14:paraId="38B6D6D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472</w:t>
            </w:r>
          </w:p>
        </w:tc>
        <w:tc>
          <w:tcPr>
            <w:tcW w:w="1580" w:type="dxa"/>
          </w:tcPr>
          <w:p w14:paraId="595D8F89" w14:textId="77777777" w:rsidR="00C515AD" w:rsidRDefault="005474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ундра</w:t>
            </w:r>
          </w:p>
        </w:tc>
        <w:tc>
          <w:tcPr>
            <w:tcW w:w="1580" w:type="dxa"/>
          </w:tcPr>
          <w:p w14:paraId="75585DE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(тундра)</w:t>
            </w:r>
          </w:p>
          <w:p w14:paraId="5A17264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Бугристый рельеф</w:t>
            </w:r>
          </w:p>
        </w:tc>
        <w:tc>
          <w:tcPr>
            <w:tcW w:w="1290" w:type="dxa"/>
          </w:tcPr>
          <w:p w14:paraId="452571F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-60 %;</w:t>
            </w:r>
          </w:p>
          <w:p w14:paraId="48915B8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15 %,</w:t>
            </w:r>
          </w:p>
          <w:p w14:paraId="0B714B9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15 %, 03 м;</w:t>
            </w:r>
          </w:p>
          <w:p w14:paraId="146DE23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Морошка -5 %;</w:t>
            </w:r>
          </w:p>
          <w:p w14:paraId="568CCD5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Дерен -5 %</w:t>
            </w:r>
          </w:p>
        </w:tc>
        <w:tc>
          <w:tcPr>
            <w:tcW w:w="1615" w:type="dxa"/>
          </w:tcPr>
          <w:p w14:paraId="72AF8A7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15 кг/га, шикши – 80 кг/га, брусники - 20 кг/га,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рошки – 5 кг/га,  дерена – 7 кг/га, </w:t>
            </w:r>
          </w:p>
        </w:tc>
      </w:tr>
    </w:tbl>
    <w:p w14:paraId="7AD10E42" w14:textId="77777777" w:rsidR="006D7CD9" w:rsidRDefault="006D7CD9"/>
    <w:p w14:paraId="411CFB9A" w14:textId="77777777" w:rsidR="006D7CD9" w:rsidRDefault="006D7CD9"/>
    <w:p w14:paraId="0FED25EE" w14:textId="17D4CCEB" w:rsidR="006D7CD9" w:rsidRPr="006D7CD9" w:rsidRDefault="006D7CD9" w:rsidP="006D7CD9">
      <w:pPr>
        <w:jc w:val="right"/>
        <w:rPr>
          <w:sz w:val="28"/>
          <w:szCs w:val="28"/>
        </w:rPr>
      </w:pPr>
      <w:r w:rsidRPr="006D7CD9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02"/>
        <w:gridCol w:w="1272"/>
        <w:gridCol w:w="1245"/>
        <w:gridCol w:w="1594"/>
        <w:gridCol w:w="1594"/>
        <w:gridCol w:w="1301"/>
        <w:gridCol w:w="1629"/>
      </w:tblGrid>
      <w:tr w:rsidR="0099691E" w14:paraId="0C0F318E" w14:textId="77777777" w:rsidTr="0099691E">
        <w:tc>
          <w:tcPr>
            <w:tcW w:w="1491" w:type="dxa"/>
          </w:tcPr>
          <w:p w14:paraId="6C074F06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ковое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ничество</w:t>
            </w:r>
          </w:p>
        </w:tc>
        <w:tc>
          <w:tcPr>
            <w:tcW w:w="1262" w:type="dxa"/>
          </w:tcPr>
          <w:p w14:paraId="6F6F981B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Квартал, выдел </w:t>
            </w:r>
          </w:p>
        </w:tc>
        <w:tc>
          <w:tcPr>
            <w:tcW w:w="1319" w:type="dxa"/>
          </w:tcPr>
          <w:p w14:paraId="272B3879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наты</w:t>
            </w:r>
          </w:p>
        </w:tc>
        <w:tc>
          <w:tcPr>
            <w:tcW w:w="1580" w:type="dxa"/>
          </w:tcPr>
          <w:p w14:paraId="40224CC1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580" w:type="dxa"/>
          </w:tcPr>
          <w:p w14:paraId="7EE756EF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данным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следования </w:t>
            </w:r>
          </w:p>
        </w:tc>
        <w:tc>
          <w:tcPr>
            <w:tcW w:w="1290" w:type="dxa"/>
          </w:tcPr>
          <w:p w14:paraId="0BFF1254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щевые ресурсы</w:t>
            </w:r>
          </w:p>
        </w:tc>
        <w:tc>
          <w:tcPr>
            <w:tcW w:w="1615" w:type="dxa"/>
          </w:tcPr>
          <w:p w14:paraId="536ECB99" w14:textId="77777777" w:rsidR="0099691E" w:rsidRDefault="0099691E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5C85976E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D7CD9" w14:paraId="1B0DDE62" w14:textId="77777777" w:rsidTr="0099691E">
        <w:tc>
          <w:tcPr>
            <w:tcW w:w="1491" w:type="dxa"/>
          </w:tcPr>
          <w:p w14:paraId="34C6A9B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4469DB0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2C05481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350, выд. 8</w:t>
            </w:r>
          </w:p>
        </w:tc>
        <w:tc>
          <w:tcPr>
            <w:tcW w:w="1319" w:type="dxa"/>
          </w:tcPr>
          <w:p w14:paraId="61AB169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473</w:t>
            </w:r>
          </w:p>
        </w:tc>
        <w:tc>
          <w:tcPr>
            <w:tcW w:w="1580" w:type="dxa"/>
          </w:tcPr>
          <w:p w14:paraId="7B8F355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8Ол2Бк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=8,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=8, полнота 0,4, подлесок РБК, КС- сред.</w:t>
            </w:r>
          </w:p>
        </w:tc>
        <w:tc>
          <w:tcPr>
            <w:tcW w:w="1580" w:type="dxa"/>
          </w:tcPr>
          <w:p w14:paraId="3FFF10B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(тундра)</w:t>
            </w:r>
          </w:p>
          <w:p w14:paraId="3730435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Бугристый рельеф,</w:t>
            </w:r>
          </w:p>
          <w:p w14:paraId="519385A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Кс, Ив.</w:t>
            </w:r>
          </w:p>
        </w:tc>
        <w:tc>
          <w:tcPr>
            <w:tcW w:w="1290" w:type="dxa"/>
          </w:tcPr>
          <w:p w14:paraId="237AD12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-70 %;</w:t>
            </w:r>
          </w:p>
          <w:p w14:paraId="39B6803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10 %</w:t>
            </w:r>
          </w:p>
        </w:tc>
        <w:tc>
          <w:tcPr>
            <w:tcW w:w="1615" w:type="dxa"/>
          </w:tcPr>
          <w:p w14:paraId="2961768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шикши – 120 кг/га, бру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- 20 кг/га</w:t>
            </w:r>
          </w:p>
        </w:tc>
      </w:tr>
      <w:tr w:rsidR="006D7CD9" w14:paraId="4D29271B" w14:textId="77777777" w:rsidTr="0099691E">
        <w:tc>
          <w:tcPr>
            <w:tcW w:w="1491" w:type="dxa"/>
          </w:tcPr>
          <w:p w14:paraId="7E19234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256C28A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4161374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350, выд. 10</w:t>
            </w:r>
          </w:p>
        </w:tc>
        <w:tc>
          <w:tcPr>
            <w:tcW w:w="1319" w:type="dxa"/>
          </w:tcPr>
          <w:p w14:paraId="4993AFF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474</w:t>
            </w:r>
          </w:p>
        </w:tc>
        <w:tc>
          <w:tcPr>
            <w:tcW w:w="1580" w:type="dxa"/>
          </w:tcPr>
          <w:p w14:paraId="41D2372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Болото,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зинное,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ковое</w:t>
            </w:r>
          </w:p>
        </w:tc>
        <w:tc>
          <w:tcPr>
            <w:tcW w:w="1580" w:type="dxa"/>
          </w:tcPr>
          <w:p w14:paraId="389B85C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(тундра)</w:t>
            </w:r>
          </w:p>
          <w:p w14:paraId="4167E14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Бугристый рельеф,</w:t>
            </w:r>
          </w:p>
          <w:p w14:paraId="4939832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Ягель, осоки, ирисы</w:t>
            </w:r>
          </w:p>
        </w:tc>
        <w:tc>
          <w:tcPr>
            <w:tcW w:w="1290" w:type="dxa"/>
          </w:tcPr>
          <w:p w14:paraId="3E68873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-30 %;</w:t>
            </w:r>
          </w:p>
          <w:p w14:paraId="4B1931D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50 %,</w:t>
            </w:r>
          </w:p>
          <w:p w14:paraId="2099B03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Дерен -30 %</w:t>
            </w:r>
          </w:p>
        </w:tc>
        <w:tc>
          <w:tcPr>
            <w:tcW w:w="1615" w:type="dxa"/>
          </w:tcPr>
          <w:p w14:paraId="43090C4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шикши – 60 кг/га, дерена – 60 кг/га, брусники - 120 кг/га</w:t>
            </w:r>
          </w:p>
        </w:tc>
      </w:tr>
      <w:tr w:rsidR="006D7CD9" w14:paraId="70B625F3" w14:textId="77777777" w:rsidTr="0099691E">
        <w:tc>
          <w:tcPr>
            <w:tcW w:w="1491" w:type="dxa"/>
          </w:tcPr>
          <w:p w14:paraId="3ECE27C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05D9BA0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0CC1FD6E" w14:textId="77777777" w:rsidR="00C515AD" w:rsidRDefault="005474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осземз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пас</w:t>
            </w:r>
          </w:p>
        </w:tc>
        <w:tc>
          <w:tcPr>
            <w:tcW w:w="1319" w:type="dxa"/>
          </w:tcPr>
          <w:p w14:paraId="09240D8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476</w:t>
            </w:r>
          </w:p>
        </w:tc>
        <w:tc>
          <w:tcPr>
            <w:tcW w:w="1580" w:type="dxa"/>
          </w:tcPr>
          <w:p w14:paraId="4726A53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</w:tcPr>
          <w:p w14:paraId="309E08C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(тундра)</w:t>
            </w:r>
          </w:p>
          <w:p w14:paraId="39C3782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Бугристый рельеф,</w:t>
            </w:r>
          </w:p>
          <w:p w14:paraId="1AE67E4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Ягель, осоки, плауны, ед. багульник</w:t>
            </w:r>
          </w:p>
        </w:tc>
        <w:tc>
          <w:tcPr>
            <w:tcW w:w="1290" w:type="dxa"/>
          </w:tcPr>
          <w:p w14:paraId="1786AC5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-80 %;</w:t>
            </w:r>
          </w:p>
          <w:p w14:paraId="248ED4A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10%</w:t>
            </w:r>
          </w:p>
          <w:p w14:paraId="16801FD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14:paraId="4C51946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шикши – 180 кг/га, бру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- 20 кг/га</w:t>
            </w:r>
          </w:p>
        </w:tc>
      </w:tr>
      <w:tr w:rsidR="006D7CD9" w14:paraId="4D97EFFA" w14:textId="77777777" w:rsidTr="0099691E">
        <w:tc>
          <w:tcPr>
            <w:tcW w:w="1491" w:type="dxa"/>
          </w:tcPr>
          <w:p w14:paraId="16DADDE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657ECB4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 </w:t>
            </w:r>
          </w:p>
        </w:tc>
        <w:tc>
          <w:tcPr>
            <w:tcW w:w="1262" w:type="dxa"/>
          </w:tcPr>
          <w:p w14:paraId="4C49CBD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Кв.466, выд.7</w:t>
            </w:r>
          </w:p>
        </w:tc>
        <w:tc>
          <w:tcPr>
            <w:tcW w:w="1319" w:type="dxa"/>
          </w:tcPr>
          <w:p w14:paraId="461D0D6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б/н</w:t>
            </w:r>
          </w:p>
        </w:tc>
        <w:tc>
          <w:tcPr>
            <w:tcW w:w="1580" w:type="dxa"/>
          </w:tcPr>
          <w:p w14:paraId="6397372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7Ив3Ол</w:t>
            </w:r>
          </w:p>
          <w:p w14:paraId="3B2AAE4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=22,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=9,</w:t>
            </w:r>
          </w:p>
          <w:p w14:paraId="6F6BAF1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подлесок Ш, Буз - редкий</w:t>
            </w:r>
          </w:p>
        </w:tc>
        <w:tc>
          <w:tcPr>
            <w:tcW w:w="1580" w:type="dxa"/>
          </w:tcPr>
          <w:p w14:paraId="1129813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Поляна.</w:t>
            </w:r>
          </w:p>
          <w:p w14:paraId="004DFB5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Осоки,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вохлебка, зеленые мхи, ед.  Ив, Кс</w:t>
            </w:r>
          </w:p>
        </w:tc>
        <w:tc>
          <w:tcPr>
            <w:tcW w:w="1290" w:type="dxa"/>
          </w:tcPr>
          <w:p w14:paraId="4AAEDC9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– 40 %;</w:t>
            </w:r>
          </w:p>
          <w:p w14:paraId="315267D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30 %;</w:t>
            </w:r>
          </w:p>
          <w:p w14:paraId="4166DEE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т. – 10 %, 0,4 м</w:t>
            </w:r>
          </w:p>
        </w:tc>
        <w:tc>
          <w:tcPr>
            <w:tcW w:w="1615" w:type="dxa"/>
          </w:tcPr>
          <w:p w14:paraId="2281188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шикши – 60 кг/га, бру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- 50 кг/га, шипо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– 7 кг/га</w:t>
            </w:r>
          </w:p>
        </w:tc>
      </w:tr>
      <w:tr w:rsidR="006D7CD9" w14:paraId="0AF1095C" w14:textId="77777777" w:rsidTr="0099691E">
        <w:tc>
          <w:tcPr>
            <w:tcW w:w="1491" w:type="dxa"/>
          </w:tcPr>
          <w:p w14:paraId="58DE355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5FB13D8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2D92EFC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294, выд. 20</w:t>
            </w:r>
          </w:p>
        </w:tc>
        <w:tc>
          <w:tcPr>
            <w:tcW w:w="1319" w:type="dxa"/>
          </w:tcPr>
          <w:p w14:paraId="7904E5C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477</w:t>
            </w:r>
          </w:p>
        </w:tc>
        <w:tc>
          <w:tcPr>
            <w:tcW w:w="1580" w:type="dxa"/>
          </w:tcPr>
          <w:p w14:paraId="4BEEF5C1" w14:textId="77777777" w:rsidR="00C515AD" w:rsidRDefault="005474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ундра</w:t>
            </w:r>
          </w:p>
        </w:tc>
        <w:tc>
          <w:tcPr>
            <w:tcW w:w="1580" w:type="dxa"/>
          </w:tcPr>
          <w:p w14:paraId="2956C27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(бывшее пастбище)</w:t>
            </w:r>
          </w:p>
          <w:p w14:paraId="006ED81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Бугристый рельеф,</w:t>
            </w:r>
          </w:p>
          <w:p w14:paraId="3764150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борщевик, осоки,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вохлебка, хвощ зим., кипрей</w:t>
            </w:r>
          </w:p>
        </w:tc>
        <w:tc>
          <w:tcPr>
            <w:tcW w:w="1290" w:type="dxa"/>
          </w:tcPr>
          <w:p w14:paraId="1586F23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30 %, 0,5 м;</w:t>
            </w:r>
          </w:p>
          <w:p w14:paraId="7506793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 – 10 %, 0,4 м;</w:t>
            </w:r>
          </w:p>
          <w:p w14:paraId="146572B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20 %;</w:t>
            </w:r>
          </w:p>
          <w:p w14:paraId="12EEF62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5 %</w:t>
            </w:r>
          </w:p>
        </w:tc>
        <w:tc>
          <w:tcPr>
            <w:tcW w:w="1615" w:type="dxa"/>
          </w:tcPr>
          <w:p w14:paraId="746612E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40 кг/га, шикши – 20 кг/га, жимолости – 10 кг/га, брусники - 7 кг/га</w:t>
            </w:r>
          </w:p>
        </w:tc>
      </w:tr>
      <w:tr w:rsidR="006D7CD9" w14:paraId="23649040" w14:textId="77777777" w:rsidTr="0099691E">
        <w:tc>
          <w:tcPr>
            <w:tcW w:w="1491" w:type="dxa"/>
          </w:tcPr>
          <w:p w14:paraId="5C00BA4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22F6336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</w:p>
        </w:tc>
        <w:tc>
          <w:tcPr>
            <w:tcW w:w="1262" w:type="dxa"/>
          </w:tcPr>
          <w:p w14:paraId="5A1F679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Кв. 424 </w:t>
            </w:r>
          </w:p>
        </w:tc>
        <w:tc>
          <w:tcPr>
            <w:tcW w:w="1319" w:type="dxa"/>
          </w:tcPr>
          <w:p w14:paraId="01D6C06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478</w:t>
            </w:r>
          </w:p>
        </w:tc>
        <w:tc>
          <w:tcPr>
            <w:tcW w:w="1580" w:type="dxa"/>
          </w:tcPr>
          <w:p w14:paraId="26A055D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Редина, Алас</w:t>
            </w:r>
          </w:p>
        </w:tc>
        <w:tc>
          <w:tcPr>
            <w:tcW w:w="1580" w:type="dxa"/>
          </w:tcPr>
          <w:p w14:paraId="7009B67A" w14:textId="3645DDD0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с пров</w:t>
            </w:r>
            <w:r w:rsidR="009969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рацией,</w:t>
            </w:r>
          </w:p>
          <w:p w14:paraId="3FAA5EF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Болото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ково-сфагновое,</w:t>
            </w:r>
          </w:p>
          <w:p w14:paraId="0609A19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ягель, осоки, вереск</w:t>
            </w:r>
          </w:p>
        </w:tc>
        <w:tc>
          <w:tcPr>
            <w:tcW w:w="1290" w:type="dxa"/>
          </w:tcPr>
          <w:p w14:paraId="3A87F2D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15 %, 0,15 м;</w:t>
            </w:r>
          </w:p>
          <w:p w14:paraId="0C7D1B8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10 %</w:t>
            </w:r>
          </w:p>
        </w:tc>
        <w:tc>
          <w:tcPr>
            <w:tcW w:w="1615" w:type="dxa"/>
          </w:tcPr>
          <w:p w14:paraId="3695943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четный сбор   голубики  15 кг/га, шикши – 20 кг/га </w:t>
            </w:r>
          </w:p>
        </w:tc>
      </w:tr>
    </w:tbl>
    <w:p w14:paraId="0FC60AC1" w14:textId="315B3274" w:rsidR="0099691E" w:rsidRPr="0099691E" w:rsidRDefault="0099691E" w:rsidP="0099691E">
      <w:pPr>
        <w:jc w:val="right"/>
        <w:rPr>
          <w:sz w:val="28"/>
          <w:szCs w:val="28"/>
        </w:rPr>
      </w:pPr>
      <w:r w:rsidRPr="0099691E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1"/>
        <w:gridCol w:w="990"/>
        <w:gridCol w:w="1283"/>
        <w:gridCol w:w="1645"/>
        <w:gridCol w:w="1645"/>
        <w:gridCol w:w="1341"/>
        <w:gridCol w:w="1682"/>
      </w:tblGrid>
      <w:tr w:rsidR="0099691E" w14:paraId="7FAF0EB3" w14:textId="77777777" w:rsidTr="0099691E">
        <w:tc>
          <w:tcPr>
            <w:tcW w:w="1536" w:type="dxa"/>
          </w:tcPr>
          <w:p w14:paraId="1079B243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ковое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ничество</w:t>
            </w:r>
          </w:p>
        </w:tc>
        <w:tc>
          <w:tcPr>
            <w:tcW w:w="982" w:type="dxa"/>
          </w:tcPr>
          <w:p w14:paraId="27B866B2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тал, выдел </w:t>
            </w:r>
          </w:p>
        </w:tc>
        <w:tc>
          <w:tcPr>
            <w:tcW w:w="1360" w:type="dxa"/>
          </w:tcPr>
          <w:p w14:paraId="68487089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631" w:type="dxa"/>
          </w:tcPr>
          <w:p w14:paraId="3E12289D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631" w:type="dxa"/>
          </w:tcPr>
          <w:p w14:paraId="59ACD7A4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обсл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дования </w:t>
            </w:r>
          </w:p>
        </w:tc>
        <w:tc>
          <w:tcPr>
            <w:tcW w:w="1330" w:type="dxa"/>
          </w:tcPr>
          <w:p w14:paraId="56D988CA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</w:p>
        </w:tc>
        <w:tc>
          <w:tcPr>
            <w:tcW w:w="1667" w:type="dxa"/>
          </w:tcPr>
          <w:p w14:paraId="7261A1E5" w14:textId="77777777" w:rsidR="0099691E" w:rsidRDefault="0099691E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268CB957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D7CD9" w14:paraId="12477129" w14:textId="77777777" w:rsidTr="0099691E">
        <w:tc>
          <w:tcPr>
            <w:tcW w:w="1536" w:type="dxa"/>
          </w:tcPr>
          <w:p w14:paraId="63FEA18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3A88377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Апачинское</w:t>
            </w:r>
          </w:p>
        </w:tc>
        <w:tc>
          <w:tcPr>
            <w:tcW w:w="982" w:type="dxa"/>
          </w:tcPr>
          <w:p w14:paraId="16C4FEF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258 выд. 28</w:t>
            </w:r>
          </w:p>
        </w:tc>
        <w:tc>
          <w:tcPr>
            <w:tcW w:w="1360" w:type="dxa"/>
          </w:tcPr>
          <w:p w14:paraId="1E7613B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б/н</w:t>
            </w:r>
          </w:p>
        </w:tc>
        <w:tc>
          <w:tcPr>
            <w:tcW w:w="1631" w:type="dxa"/>
          </w:tcPr>
          <w:p w14:paraId="32DE0521" w14:textId="77777777" w:rsidR="00C515AD" w:rsidRDefault="005474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ундра</w:t>
            </w:r>
          </w:p>
        </w:tc>
        <w:tc>
          <w:tcPr>
            <w:tcW w:w="1631" w:type="dxa"/>
          </w:tcPr>
          <w:p w14:paraId="0A7793B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(тундра)</w:t>
            </w:r>
          </w:p>
          <w:p w14:paraId="2869927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Бугристый рельеф,</w:t>
            </w:r>
          </w:p>
          <w:p w14:paraId="7524BCA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Ягель 30 %, осоки, </w:t>
            </w:r>
          </w:p>
        </w:tc>
        <w:tc>
          <w:tcPr>
            <w:tcW w:w="1330" w:type="dxa"/>
          </w:tcPr>
          <w:p w14:paraId="1D66B30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20 %, 0,1м;</w:t>
            </w:r>
          </w:p>
          <w:p w14:paraId="07EE00E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 – 10 %, 0,2 м;</w:t>
            </w:r>
          </w:p>
          <w:p w14:paraId="50A5B26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30 %;</w:t>
            </w:r>
          </w:p>
          <w:p w14:paraId="7FBAD9E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10 %</w:t>
            </w:r>
          </w:p>
        </w:tc>
        <w:tc>
          <w:tcPr>
            <w:tcW w:w="1667" w:type="dxa"/>
          </w:tcPr>
          <w:p w14:paraId="3E45AE9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15 кг/га, шикши – 60 кг/га, жимолости – 10 кг/га, брусники – 15 кг/га</w:t>
            </w:r>
          </w:p>
        </w:tc>
      </w:tr>
      <w:tr w:rsidR="006D7CD9" w14:paraId="26836A32" w14:textId="77777777" w:rsidTr="0099691E">
        <w:tc>
          <w:tcPr>
            <w:tcW w:w="1536" w:type="dxa"/>
          </w:tcPr>
          <w:p w14:paraId="59CCDC0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2320EF5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Апачинское</w:t>
            </w:r>
          </w:p>
        </w:tc>
        <w:tc>
          <w:tcPr>
            <w:tcW w:w="982" w:type="dxa"/>
          </w:tcPr>
          <w:p w14:paraId="418B132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257 выд. 30</w:t>
            </w:r>
          </w:p>
        </w:tc>
        <w:tc>
          <w:tcPr>
            <w:tcW w:w="1360" w:type="dxa"/>
          </w:tcPr>
          <w:p w14:paraId="0F69C51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б/н</w:t>
            </w:r>
          </w:p>
        </w:tc>
        <w:tc>
          <w:tcPr>
            <w:tcW w:w="1631" w:type="dxa"/>
          </w:tcPr>
          <w:p w14:paraId="67BBA121" w14:textId="77777777" w:rsidR="00C515AD" w:rsidRDefault="005474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515AD">
              <w:rPr>
                <w:rFonts w:ascii="Times New Roman" w:hAnsi="Times New Roman" w:cs="Times New Roman"/>
                <w:sz w:val="24"/>
                <w:szCs w:val="24"/>
              </w:rPr>
              <w:t>ундра</w:t>
            </w:r>
          </w:p>
        </w:tc>
        <w:tc>
          <w:tcPr>
            <w:tcW w:w="1631" w:type="dxa"/>
          </w:tcPr>
          <w:p w14:paraId="242166A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(тундра)</w:t>
            </w:r>
          </w:p>
          <w:p w14:paraId="306BCB3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ровный 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еф,</w:t>
            </w:r>
          </w:p>
          <w:p w14:paraId="325FDFD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осоки, 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вохлебка,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прей, ед. Бб,, Ив. багул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1330" w:type="dxa"/>
          </w:tcPr>
          <w:p w14:paraId="2319F87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30 %, 0,2м;</w:t>
            </w:r>
          </w:p>
          <w:p w14:paraId="365CE4A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60 %;</w:t>
            </w:r>
          </w:p>
          <w:p w14:paraId="24BC160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5EA6226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40 кг/га, шикши – 120 кг/га</w:t>
            </w:r>
          </w:p>
        </w:tc>
      </w:tr>
      <w:tr w:rsidR="006D7CD9" w14:paraId="61046411" w14:textId="77777777" w:rsidTr="0099691E">
        <w:tc>
          <w:tcPr>
            <w:tcW w:w="1536" w:type="dxa"/>
          </w:tcPr>
          <w:p w14:paraId="1A8DB54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4970A96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Апачинское</w:t>
            </w:r>
          </w:p>
        </w:tc>
        <w:tc>
          <w:tcPr>
            <w:tcW w:w="982" w:type="dxa"/>
          </w:tcPr>
          <w:p w14:paraId="021FC63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Кв. 317, выд.7 </w:t>
            </w:r>
          </w:p>
        </w:tc>
        <w:tc>
          <w:tcPr>
            <w:tcW w:w="1360" w:type="dxa"/>
          </w:tcPr>
          <w:p w14:paraId="1804C24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479</w:t>
            </w:r>
          </w:p>
        </w:tc>
        <w:tc>
          <w:tcPr>
            <w:tcW w:w="1631" w:type="dxa"/>
          </w:tcPr>
          <w:p w14:paraId="099D75B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Горная тун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1631" w:type="dxa"/>
          </w:tcPr>
          <w:p w14:paraId="78B98AC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(горная тун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ра), склон СВ-10°</w:t>
            </w:r>
          </w:p>
          <w:p w14:paraId="010DCEF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Кс, ив,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денрон. Ягель, осоки, </w:t>
            </w:r>
          </w:p>
        </w:tc>
        <w:tc>
          <w:tcPr>
            <w:tcW w:w="1330" w:type="dxa"/>
          </w:tcPr>
          <w:p w14:paraId="09C95EC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Шикша- 70 %;</w:t>
            </w:r>
          </w:p>
          <w:p w14:paraId="0D44CC1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30 %, 0,15 м</w:t>
            </w:r>
          </w:p>
        </w:tc>
        <w:tc>
          <w:tcPr>
            <w:tcW w:w="1667" w:type="dxa"/>
          </w:tcPr>
          <w:p w14:paraId="235723C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40 кг/га, шикши – 150 кг/га</w:t>
            </w:r>
          </w:p>
        </w:tc>
      </w:tr>
      <w:tr w:rsidR="006D7CD9" w14:paraId="017879F7" w14:textId="77777777" w:rsidTr="0099691E">
        <w:tc>
          <w:tcPr>
            <w:tcW w:w="1536" w:type="dxa"/>
          </w:tcPr>
          <w:p w14:paraId="007FCF6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4244A83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Апачинское</w:t>
            </w:r>
          </w:p>
        </w:tc>
        <w:tc>
          <w:tcPr>
            <w:tcW w:w="982" w:type="dxa"/>
          </w:tcPr>
          <w:p w14:paraId="5EF715B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Кв. 317, выд.13 </w:t>
            </w:r>
          </w:p>
        </w:tc>
        <w:tc>
          <w:tcPr>
            <w:tcW w:w="1360" w:type="dxa"/>
          </w:tcPr>
          <w:p w14:paraId="4809AFF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480</w:t>
            </w:r>
          </w:p>
        </w:tc>
        <w:tc>
          <w:tcPr>
            <w:tcW w:w="1631" w:type="dxa"/>
          </w:tcPr>
          <w:p w14:paraId="36B0EC2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Горная тун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ра,</w:t>
            </w:r>
          </w:p>
          <w:p w14:paraId="3C5F6D7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8Кс2Ол,</w:t>
            </w:r>
          </w:p>
          <w:p w14:paraId="33F6CF3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31" w:type="dxa"/>
          </w:tcPr>
          <w:p w14:paraId="1E781CD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(горная тун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ра), склон Ю-3°</w:t>
            </w:r>
          </w:p>
          <w:p w14:paraId="00F63B5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Кс, ив.</w:t>
            </w:r>
          </w:p>
          <w:p w14:paraId="01505CE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Ягель 30%, осоки, кров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хлебка</w:t>
            </w:r>
          </w:p>
        </w:tc>
        <w:tc>
          <w:tcPr>
            <w:tcW w:w="1330" w:type="dxa"/>
          </w:tcPr>
          <w:p w14:paraId="0308653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Шикша- 40 %;</w:t>
            </w:r>
          </w:p>
          <w:p w14:paraId="741F611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- 30 %, 0,15 м</w:t>
            </w:r>
          </w:p>
        </w:tc>
        <w:tc>
          <w:tcPr>
            <w:tcW w:w="1667" w:type="dxa"/>
          </w:tcPr>
          <w:p w14:paraId="72DC1E0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40 кг/га, шикши – 80 кг/га</w:t>
            </w:r>
          </w:p>
        </w:tc>
      </w:tr>
      <w:tr w:rsidR="006D7CD9" w14:paraId="6F27317A" w14:textId="77777777" w:rsidTr="0099691E">
        <w:tc>
          <w:tcPr>
            <w:tcW w:w="1536" w:type="dxa"/>
          </w:tcPr>
          <w:p w14:paraId="05EBAB9C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3D233FF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Апачинское</w:t>
            </w:r>
          </w:p>
        </w:tc>
        <w:tc>
          <w:tcPr>
            <w:tcW w:w="982" w:type="dxa"/>
          </w:tcPr>
          <w:p w14:paraId="0C599FD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Кв. 283, выд.16 </w:t>
            </w:r>
          </w:p>
        </w:tc>
        <w:tc>
          <w:tcPr>
            <w:tcW w:w="1360" w:type="dxa"/>
          </w:tcPr>
          <w:p w14:paraId="65568D3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481</w:t>
            </w:r>
          </w:p>
        </w:tc>
        <w:tc>
          <w:tcPr>
            <w:tcW w:w="1631" w:type="dxa"/>
          </w:tcPr>
          <w:p w14:paraId="44737B93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Алас</w:t>
            </w:r>
          </w:p>
        </w:tc>
        <w:tc>
          <w:tcPr>
            <w:tcW w:w="1631" w:type="dxa"/>
          </w:tcPr>
          <w:p w14:paraId="1D588A0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Ягодник (тундра в пойме реки), Ив., можж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вельник, Кс, Бб</w:t>
            </w:r>
          </w:p>
          <w:p w14:paraId="68B3D6E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14:paraId="56493EA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Шикша- 70 %;</w:t>
            </w:r>
          </w:p>
          <w:p w14:paraId="52F47BF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- 20 %, 0,2 м;</w:t>
            </w:r>
          </w:p>
          <w:p w14:paraId="08452FB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5 %</w:t>
            </w:r>
          </w:p>
        </w:tc>
        <w:tc>
          <w:tcPr>
            <w:tcW w:w="1667" w:type="dxa"/>
          </w:tcPr>
          <w:p w14:paraId="6143552B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20 кг/га, шикши – 150 кг/га, брусники – 7 кг/га</w:t>
            </w:r>
          </w:p>
        </w:tc>
      </w:tr>
    </w:tbl>
    <w:p w14:paraId="2EA4E562" w14:textId="77777777" w:rsidR="0099691E" w:rsidRDefault="0099691E"/>
    <w:p w14:paraId="0700BE91" w14:textId="77777777" w:rsidR="0099691E" w:rsidRDefault="0099691E"/>
    <w:p w14:paraId="429B6B9C" w14:textId="77777777" w:rsidR="0099691E" w:rsidRDefault="0099691E"/>
    <w:p w14:paraId="5F7C1C95" w14:textId="376162F6" w:rsidR="0099691E" w:rsidRPr="0099691E" w:rsidRDefault="0099691E" w:rsidP="0099691E">
      <w:pPr>
        <w:jc w:val="right"/>
        <w:rPr>
          <w:sz w:val="28"/>
          <w:szCs w:val="28"/>
        </w:rPr>
      </w:pPr>
      <w:r w:rsidRPr="0099691E">
        <w:rPr>
          <w:sz w:val="28"/>
          <w:szCs w:val="28"/>
        </w:rPr>
        <w:lastRenderedPageBreak/>
        <w:t>Продолжение таблицы 3.1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36"/>
        <w:gridCol w:w="982"/>
        <w:gridCol w:w="1360"/>
        <w:gridCol w:w="1631"/>
        <w:gridCol w:w="1631"/>
        <w:gridCol w:w="1330"/>
        <w:gridCol w:w="1667"/>
      </w:tblGrid>
      <w:tr w:rsidR="0099691E" w14:paraId="0B4E9558" w14:textId="77777777" w:rsidTr="0099691E">
        <w:tc>
          <w:tcPr>
            <w:tcW w:w="1753" w:type="dxa"/>
          </w:tcPr>
          <w:p w14:paraId="64C25BD1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ство,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ковое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ничество</w:t>
            </w:r>
          </w:p>
        </w:tc>
        <w:tc>
          <w:tcPr>
            <w:tcW w:w="874" w:type="dxa"/>
          </w:tcPr>
          <w:p w14:paraId="0F49524C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тал, выдел </w:t>
            </w:r>
          </w:p>
        </w:tc>
        <w:tc>
          <w:tcPr>
            <w:tcW w:w="1547" w:type="dxa"/>
          </w:tcPr>
          <w:p w14:paraId="0AE6DA45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точки, координ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465" w:type="dxa"/>
          </w:tcPr>
          <w:p w14:paraId="5550466F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сационному описанию</w:t>
            </w:r>
          </w:p>
        </w:tc>
        <w:tc>
          <w:tcPr>
            <w:tcW w:w="1591" w:type="dxa"/>
          </w:tcPr>
          <w:p w14:paraId="03AAE11A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стика по данным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следования </w:t>
            </w:r>
          </w:p>
        </w:tc>
        <w:tc>
          <w:tcPr>
            <w:tcW w:w="1369" w:type="dxa"/>
          </w:tcPr>
          <w:p w14:paraId="4D8A4E94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щевые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сурсы</w:t>
            </w:r>
          </w:p>
        </w:tc>
        <w:tc>
          <w:tcPr>
            <w:tcW w:w="1538" w:type="dxa"/>
          </w:tcPr>
          <w:p w14:paraId="4DF55D14" w14:textId="77777777" w:rsidR="0099691E" w:rsidRDefault="0099691E" w:rsidP="006A4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угодий,</w:t>
            </w:r>
          </w:p>
          <w:p w14:paraId="5900B5E2" w14:textId="77777777" w:rsidR="0099691E" w:rsidRDefault="0099691E" w:rsidP="006A4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D7CD9" w14:paraId="020D1166" w14:textId="77777777" w:rsidTr="0099691E">
        <w:tc>
          <w:tcPr>
            <w:tcW w:w="1753" w:type="dxa"/>
          </w:tcPr>
          <w:p w14:paraId="4DA213E0" w14:textId="4CB74C0E" w:rsidR="00C515AD" w:rsidRDefault="0099691E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91E"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 w:rsidRPr="0099691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99691E">
              <w:rPr>
                <w:rFonts w:ascii="Times New Roman" w:hAnsi="Times New Roman" w:cs="Times New Roman"/>
                <w:sz w:val="24"/>
                <w:szCs w:val="24"/>
              </w:rPr>
              <w:t>кое, Ап</w:t>
            </w:r>
            <w:r w:rsidRPr="009969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691E">
              <w:rPr>
                <w:rFonts w:ascii="Times New Roman" w:hAnsi="Times New Roman" w:cs="Times New Roman"/>
                <w:sz w:val="24"/>
                <w:szCs w:val="24"/>
              </w:rPr>
              <w:t>чинское</w:t>
            </w:r>
          </w:p>
        </w:tc>
        <w:tc>
          <w:tcPr>
            <w:tcW w:w="874" w:type="dxa"/>
          </w:tcPr>
          <w:p w14:paraId="5DE14A45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420, выд. 5</w:t>
            </w:r>
          </w:p>
        </w:tc>
        <w:tc>
          <w:tcPr>
            <w:tcW w:w="1547" w:type="dxa"/>
          </w:tcPr>
          <w:p w14:paraId="26EB275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482 (вдоль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зопровода)</w:t>
            </w:r>
          </w:p>
        </w:tc>
        <w:tc>
          <w:tcPr>
            <w:tcW w:w="1465" w:type="dxa"/>
          </w:tcPr>
          <w:p w14:paraId="2651DCA6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7Бк3Бк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=32,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=13,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0,6, подл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 Ш, Ж- ред.</w:t>
            </w:r>
          </w:p>
          <w:p w14:paraId="2D8A992F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(Алас)</w:t>
            </w:r>
          </w:p>
        </w:tc>
        <w:tc>
          <w:tcPr>
            <w:tcW w:w="1591" w:type="dxa"/>
          </w:tcPr>
          <w:p w14:paraId="3923617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Болото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ково-сфагновое</w:t>
            </w:r>
          </w:p>
          <w:p w14:paraId="1D5FC1D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Кс, багул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ник, вереск, ягель</w:t>
            </w:r>
          </w:p>
        </w:tc>
        <w:tc>
          <w:tcPr>
            <w:tcW w:w="1369" w:type="dxa"/>
          </w:tcPr>
          <w:p w14:paraId="7D9C2F3E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30 %, 0,15 м;</w:t>
            </w:r>
          </w:p>
          <w:p w14:paraId="6BCD4B1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Шикша – 20 %;</w:t>
            </w:r>
          </w:p>
          <w:p w14:paraId="3DC5BA98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Брусника – 5 % </w:t>
            </w:r>
          </w:p>
        </w:tc>
        <w:tc>
          <w:tcPr>
            <w:tcW w:w="1538" w:type="dxa"/>
          </w:tcPr>
          <w:p w14:paraId="659436F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40 кг/га, шикши – 30 кг/га, брусники – 7 кг/га</w:t>
            </w:r>
          </w:p>
        </w:tc>
      </w:tr>
      <w:tr w:rsidR="006D7CD9" w14:paraId="20C5386C" w14:textId="77777777" w:rsidTr="0099691E">
        <w:tc>
          <w:tcPr>
            <w:tcW w:w="1753" w:type="dxa"/>
          </w:tcPr>
          <w:p w14:paraId="4A6138F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Усть-Большере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кое, </w:t>
            </w:r>
          </w:p>
          <w:p w14:paraId="0ED33D7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Апачинское</w:t>
            </w:r>
          </w:p>
        </w:tc>
        <w:tc>
          <w:tcPr>
            <w:tcW w:w="874" w:type="dxa"/>
          </w:tcPr>
          <w:p w14:paraId="58E8DD2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68, выд. 15</w:t>
            </w:r>
          </w:p>
        </w:tc>
        <w:tc>
          <w:tcPr>
            <w:tcW w:w="1547" w:type="dxa"/>
          </w:tcPr>
          <w:p w14:paraId="78784D52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483</w:t>
            </w:r>
          </w:p>
        </w:tc>
        <w:tc>
          <w:tcPr>
            <w:tcW w:w="1465" w:type="dxa"/>
          </w:tcPr>
          <w:p w14:paraId="3A3B392D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1591" w:type="dxa"/>
          </w:tcPr>
          <w:p w14:paraId="0D0D4CE4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Болото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ково-сфагновое, </w:t>
            </w:r>
          </w:p>
          <w:p w14:paraId="524B7CA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Слабая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ристость,</w:t>
            </w:r>
          </w:p>
          <w:p w14:paraId="34F8F000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багульник 20 %</w:t>
            </w:r>
          </w:p>
        </w:tc>
        <w:tc>
          <w:tcPr>
            <w:tcW w:w="1369" w:type="dxa"/>
          </w:tcPr>
          <w:p w14:paraId="4D1BFCBA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 – 20 %, 01 м;</w:t>
            </w:r>
          </w:p>
          <w:p w14:paraId="45BB4569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Шикша  - 30 %, </w:t>
            </w:r>
          </w:p>
          <w:p w14:paraId="3C629ED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Брусника – 5 %,</w:t>
            </w:r>
          </w:p>
          <w:p w14:paraId="2E739151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Дерен - едини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538" w:type="dxa"/>
          </w:tcPr>
          <w:p w14:paraId="229A9EA7" w14:textId="77777777" w:rsidR="00C515AD" w:rsidRDefault="00C515AD" w:rsidP="00EF1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четный сбор   голубики  20 кг/га, шикши – 60 кг/га, брусники – 7 кг/га, дерена – 3 кг/га</w:t>
            </w:r>
          </w:p>
        </w:tc>
      </w:tr>
    </w:tbl>
    <w:p w14:paraId="23E30376" w14:textId="77777777" w:rsidR="00DC24A8" w:rsidRDefault="00DC24A8" w:rsidP="009969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0890F2" w14:textId="77777777" w:rsidR="00994CB4" w:rsidRDefault="00994CB4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F7F42" wp14:editId="0F91C03A">
            <wp:extent cx="4796468" cy="3600000"/>
            <wp:effectExtent l="19050" t="0" r="4132" b="0"/>
            <wp:docPr id="3" name="Рисунок 1" descr="D:\Documents\Фото\Камчатка 2012\105_PANA\P10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Фото\Камчатка 2012\105_PANA\P10500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6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D6DE6" w14:textId="77777777" w:rsidR="00F17CDA" w:rsidRDefault="00994CB4" w:rsidP="00994C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 – Брусничник в лиственничнике, пройденном выборочными рубками. Расчетный сбор брусники 120 кг/га.  Квартал</w:t>
      </w:r>
      <w:r w:rsidR="00547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51, выдел 16 Атласовского </w:t>
      </w:r>
      <w:r w:rsidR="00C515AD">
        <w:rPr>
          <w:rFonts w:ascii="Times New Roman" w:hAnsi="Times New Roman" w:cs="Times New Roman"/>
          <w:sz w:val="28"/>
          <w:szCs w:val="28"/>
        </w:rPr>
        <w:t xml:space="preserve">участкового </w:t>
      </w:r>
      <w:r>
        <w:rPr>
          <w:rFonts w:ascii="Times New Roman" w:hAnsi="Times New Roman" w:cs="Times New Roman"/>
          <w:sz w:val="28"/>
          <w:szCs w:val="28"/>
        </w:rPr>
        <w:t>лесничества</w:t>
      </w:r>
    </w:p>
    <w:p w14:paraId="5E5E1686" w14:textId="77777777" w:rsidR="00994CB4" w:rsidRDefault="00994CB4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C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881BDA" wp14:editId="31A16F89">
            <wp:extent cx="4799247" cy="3600000"/>
            <wp:effectExtent l="19050" t="0" r="1353" b="0"/>
            <wp:docPr id="1" name="Рисунок 1" descr="D:\Documents\Фото\Камчатка 2012\105_PANA\P10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Фото\Камчатка 2012\105_PANA\P10501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4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30A30" w14:textId="77777777" w:rsidR="00994CB4" w:rsidRDefault="00994CB4" w:rsidP="00994C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 – Брусничник в ельнике зеленомошном, пройденном выборо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ными рубками. Расчетный сбор брусники 120 кг/га.  Квартал</w:t>
      </w:r>
      <w:r w:rsidR="00C515AD">
        <w:rPr>
          <w:rFonts w:ascii="Times New Roman" w:hAnsi="Times New Roman" w:cs="Times New Roman"/>
          <w:sz w:val="28"/>
          <w:szCs w:val="28"/>
        </w:rPr>
        <w:t xml:space="preserve"> 53, выдел 84</w:t>
      </w:r>
      <w:r>
        <w:rPr>
          <w:rFonts w:ascii="Times New Roman" w:hAnsi="Times New Roman" w:cs="Times New Roman"/>
          <w:sz w:val="28"/>
          <w:szCs w:val="28"/>
        </w:rPr>
        <w:t xml:space="preserve"> Атл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совского </w:t>
      </w:r>
      <w:r w:rsidR="00C515AD">
        <w:rPr>
          <w:rFonts w:ascii="Times New Roman" w:hAnsi="Times New Roman" w:cs="Times New Roman"/>
          <w:sz w:val="28"/>
          <w:szCs w:val="28"/>
        </w:rPr>
        <w:t xml:space="preserve">участкового </w:t>
      </w:r>
      <w:r>
        <w:rPr>
          <w:rFonts w:ascii="Times New Roman" w:hAnsi="Times New Roman" w:cs="Times New Roman"/>
          <w:sz w:val="28"/>
          <w:szCs w:val="28"/>
        </w:rPr>
        <w:t>лесничества</w:t>
      </w:r>
    </w:p>
    <w:p w14:paraId="55FAC8C6" w14:textId="77777777" w:rsidR="00994CB4" w:rsidRDefault="00C24114" w:rsidP="009969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9409F7B" wp14:editId="53FCA460">
            <wp:simplePos x="0" y="0"/>
            <wp:positionH relativeFrom="column">
              <wp:posOffset>781685</wp:posOffset>
            </wp:positionH>
            <wp:positionV relativeFrom="paragraph">
              <wp:posOffset>594995</wp:posOffset>
            </wp:positionV>
            <wp:extent cx="4804410" cy="3599815"/>
            <wp:effectExtent l="0" t="609600" r="0" b="591185"/>
            <wp:wrapTopAndBottom/>
            <wp:docPr id="2" name="Рисунок 2" descr="D:\Documents\Фото\Камчатка 2012\105_PANA\P105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Фото\Камчатка 2012\105_PANA\P105018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44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F53F01" w14:textId="77777777" w:rsidR="00994CB4" w:rsidRDefault="00C515AD" w:rsidP="0099691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94CB4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994CB4">
        <w:rPr>
          <w:rFonts w:ascii="Times New Roman" w:hAnsi="Times New Roman" w:cs="Times New Roman"/>
          <w:sz w:val="28"/>
          <w:szCs w:val="28"/>
        </w:rPr>
        <w:t xml:space="preserve">.3 </w:t>
      </w:r>
      <w:r>
        <w:rPr>
          <w:rFonts w:ascii="Times New Roman" w:hAnsi="Times New Roman" w:cs="Times New Roman"/>
          <w:sz w:val="28"/>
          <w:szCs w:val="28"/>
        </w:rPr>
        <w:t>– Брусничник под пологом лесных культур лиственницы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бирской. Расчетный сбор брусники 20 кг/га.  Квартал 51, выдел 11 Атласовского участкового лесничества</w:t>
      </w:r>
    </w:p>
    <w:p w14:paraId="2B7ED27F" w14:textId="77777777" w:rsidR="00C515AD" w:rsidRDefault="00C515AD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5E1067" w14:textId="77777777" w:rsidR="00C515AD" w:rsidRDefault="00F17CDA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B49" w:rsidRPr="00187FC3">
        <w:rPr>
          <w:rFonts w:ascii="Times New Roman" w:hAnsi="Times New Roman" w:cs="Times New Roman"/>
          <w:sz w:val="28"/>
          <w:szCs w:val="28"/>
        </w:rPr>
        <w:t>Таксационные характеристики непокрытых лесом  участков  и нелесных земель также практически не содержат информации о пищевых лесных ресурсах, хотя именно они являются основным объектов для их заготовки. Практически на всех болотах Камчатского края есть значительные ресурсы голубики и клюквы, а на верховых болотах дополнительно имеется брусника и шикша</w:t>
      </w:r>
      <w:r w:rsidR="00C515AD">
        <w:rPr>
          <w:rFonts w:ascii="Times New Roman" w:hAnsi="Times New Roman" w:cs="Times New Roman"/>
          <w:sz w:val="28"/>
          <w:szCs w:val="28"/>
        </w:rPr>
        <w:t xml:space="preserve"> (рисунки </w:t>
      </w:r>
      <w:r w:rsidR="00DA66D8">
        <w:rPr>
          <w:rFonts w:ascii="Times New Roman" w:hAnsi="Times New Roman" w:cs="Times New Roman"/>
          <w:sz w:val="28"/>
          <w:szCs w:val="28"/>
        </w:rPr>
        <w:t>3</w:t>
      </w:r>
      <w:r w:rsidR="00C515AD">
        <w:rPr>
          <w:rFonts w:ascii="Times New Roman" w:hAnsi="Times New Roman" w:cs="Times New Roman"/>
          <w:sz w:val="28"/>
          <w:szCs w:val="28"/>
        </w:rPr>
        <w:t>.4 -</w:t>
      </w:r>
      <w:r w:rsidR="00DA66D8">
        <w:rPr>
          <w:rFonts w:ascii="Times New Roman" w:hAnsi="Times New Roman" w:cs="Times New Roman"/>
          <w:sz w:val="28"/>
          <w:szCs w:val="28"/>
        </w:rPr>
        <w:t>3</w:t>
      </w:r>
      <w:r w:rsidR="00C515AD">
        <w:rPr>
          <w:rFonts w:ascii="Times New Roman" w:hAnsi="Times New Roman" w:cs="Times New Roman"/>
          <w:sz w:val="28"/>
          <w:szCs w:val="28"/>
        </w:rPr>
        <w:t>.5)</w:t>
      </w:r>
      <w:r w:rsidR="00307B49" w:rsidRPr="00187FC3">
        <w:rPr>
          <w:rFonts w:ascii="Times New Roman" w:hAnsi="Times New Roman" w:cs="Times New Roman"/>
          <w:sz w:val="28"/>
          <w:szCs w:val="28"/>
        </w:rPr>
        <w:t>.</w:t>
      </w:r>
    </w:p>
    <w:p w14:paraId="22A81716" w14:textId="77777777" w:rsidR="00307B49" w:rsidRDefault="00C515AD" w:rsidP="00C241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CCE231" wp14:editId="6C0E4977">
            <wp:extent cx="4796468" cy="3600000"/>
            <wp:effectExtent l="19050" t="0" r="4132" b="0"/>
            <wp:docPr id="4" name="Рисунок 3" descr="P1070090 б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0 болото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64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6E67" w14:textId="77777777" w:rsidR="00C515AD" w:rsidRDefault="00C515AD" w:rsidP="00EF1C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.4 – </w:t>
      </w:r>
      <w:r w:rsidR="00EF1CC9">
        <w:rPr>
          <w:rFonts w:ascii="Times New Roman" w:hAnsi="Times New Roman" w:cs="Times New Roman"/>
          <w:sz w:val="28"/>
          <w:szCs w:val="28"/>
        </w:rPr>
        <w:t>Болото низинное осоковое. Квартал 350 Усть-Бльшерецкого участкового лесничества. Общий вид</w:t>
      </w:r>
    </w:p>
    <w:p w14:paraId="4ABA1CDD" w14:textId="77777777" w:rsidR="00C515AD" w:rsidRPr="00187FC3" w:rsidRDefault="00C515AD" w:rsidP="00C241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547FF" wp14:editId="604805E2">
            <wp:extent cx="4796468" cy="3600000"/>
            <wp:effectExtent l="19050" t="0" r="4132" b="0"/>
            <wp:docPr id="5" name="Рисунок 4" descr="P1070091 б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1 болото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64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3402" w14:textId="77777777" w:rsidR="00EF1CC9" w:rsidRDefault="00EF1CC9" w:rsidP="00EF1C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.5 – Болото низинное осоковое. Расчетный сбор голубики – 40 кг/га, шикши – 20 кг/га, клюквы -20 кг, га, брусники 3 кг/га,  дерена канадского – 20 кг/га. Квартал 350 Усть-Бльшерецкого участкового лесничества</w:t>
      </w:r>
    </w:p>
    <w:p w14:paraId="46C215E1" w14:textId="77777777" w:rsidR="00C515AD" w:rsidRDefault="00C515AD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CE3AD2" w14:textId="77777777" w:rsidR="00C515AD" w:rsidRDefault="00EF1CC9" w:rsidP="00C241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169FDE" wp14:editId="6CFFEFA6">
            <wp:extent cx="4796468" cy="3600000"/>
            <wp:effectExtent l="19050" t="0" r="4132" b="0"/>
            <wp:docPr id="7" name="Рисунок 6" descr="P1070202 бол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202 болота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64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5B36" w14:textId="77777777" w:rsidR="00EF1CC9" w:rsidRDefault="00EF1CC9" w:rsidP="00EF1C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.6 – Болото осоково</w:t>
      </w:r>
      <w:r w:rsidR="00C24114">
        <w:rPr>
          <w:rFonts w:ascii="Times New Roman" w:hAnsi="Times New Roman" w:cs="Times New Roman"/>
          <w:sz w:val="28"/>
          <w:szCs w:val="28"/>
        </w:rPr>
        <w:t>-сфагновое</w:t>
      </w:r>
      <w:r>
        <w:rPr>
          <w:rFonts w:ascii="Times New Roman" w:hAnsi="Times New Roman" w:cs="Times New Roman"/>
          <w:sz w:val="28"/>
          <w:szCs w:val="28"/>
        </w:rPr>
        <w:t>. Расчетный сбо</w:t>
      </w:r>
      <w:r w:rsidR="00C24114">
        <w:rPr>
          <w:rFonts w:ascii="Times New Roman" w:hAnsi="Times New Roman" w:cs="Times New Roman"/>
          <w:sz w:val="28"/>
          <w:szCs w:val="28"/>
        </w:rPr>
        <w:t>р голубики – 40 кг/га, шикши – 3</w:t>
      </w:r>
      <w:r>
        <w:rPr>
          <w:rFonts w:ascii="Times New Roman" w:hAnsi="Times New Roman" w:cs="Times New Roman"/>
          <w:sz w:val="28"/>
          <w:szCs w:val="28"/>
        </w:rPr>
        <w:t xml:space="preserve">0 кг/га, брусники </w:t>
      </w:r>
      <w:r w:rsidR="00C24114">
        <w:rPr>
          <w:rFonts w:ascii="Times New Roman" w:hAnsi="Times New Roman" w:cs="Times New Roman"/>
          <w:sz w:val="28"/>
          <w:szCs w:val="28"/>
        </w:rPr>
        <w:t>7 кг/га</w:t>
      </w:r>
      <w:r>
        <w:rPr>
          <w:rFonts w:ascii="Times New Roman" w:hAnsi="Times New Roman" w:cs="Times New Roman"/>
          <w:sz w:val="28"/>
          <w:szCs w:val="28"/>
        </w:rPr>
        <w:t xml:space="preserve">. Квартал </w:t>
      </w:r>
      <w:r w:rsidR="00C24114">
        <w:rPr>
          <w:rFonts w:ascii="Times New Roman" w:hAnsi="Times New Roman" w:cs="Times New Roman"/>
          <w:sz w:val="28"/>
          <w:szCs w:val="28"/>
        </w:rPr>
        <w:t xml:space="preserve">420, выдел 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114">
        <w:rPr>
          <w:rFonts w:ascii="Times New Roman" w:hAnsi="Times New Roman" w:cs="Times New Roman"/>
          <w:sz w:val="28"/>
          <w:szCs w:val="28"/>
        </w:rPr>
        <w:t xml:space="preserve">Апачинского </w:t>
      </w:r>
      <w:r>
        <w:rPr>
          <w:rFonts w:ascii="Times New Roman" w:hAnsi="Times New Roman" w:cs="Times New Roman"/>
          <w:sz w:val="28"/>
          <w:szCs w:val="28"/>
        </w:rPr>
        <w:t xml:space="preserve"> участкового лесничества</w:t>
      </w:r>
    </w:p>
    <w:p w14:paraId="43BF070D" w14:textId="77777777" w:rsidR="00EF1CC9" w:rsidRDefault="00EF1CC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7E4ECC" w14:textId="77777777" w:rsidR="00307B49" w:rsidRPr="00187FC3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>На такой категории зе</w:t>
      </w:r>
      <w:r w:rsidR="00CA102D">
        <w:rPr>
          <w:rFonts w:ascii="Times New Roman" w:hAnsi="Times New Roman" w:cs="Times New Roman"/>
          <w:sz w:val="28"/>
          <w:szCs w:val="28"/>
        </w:rPr>
        <w:t>мель как тундры отмечаются смеша</w:t>
      </w:r>
      <w:r w:rsidRPr="00187FC3">
        <w:rPr>
          <w:rFonts w:ascii="Times New Roman" w:hAnsi="Times New Roman" w:cs="Times New Roman"/>
          <w:sz w:val="28"/>
          <w:szCs w:val="28"/>
        </w:rPr>
        <w:t>нные ягодники с преобладанием шикши и участием брусники, голубики, жимолости, клюквы, м</w:t>
      </w:r>
      <w:r w:rsidRPr="00187FC3">
        <w:rPr>
          <w:rFonts w:ascii="Times New Roman" w:hAnsi="Times New Roman" w:cs="Times New Roman"/>
          <w:sz w:val="28"/>
          <w:szCs w:val="28"/>
        </w:rPr>
        <w:t>о</w:t>
      </w:r>
      <w:r w:rsidRPr="00187FC3">
        <w:rPr>
          <w:rFonts w:ascii="Times New Roman" w:hAnsi="Times New Roman" w:cs="Times New Roman"/>
          <w:sz w:val="28"/>
          <w:szCs w:val="28"/>
        </w:rPr>
        <w:t>рошки, дерена канадского</w:t>
      </w:r>
      <w:r w:rsidR="00C24114">
        <w:rPr>
          <w:rFonts w:ascii="Times New Roman" w:hAnsi="Times New Roman" w:cs="Times New Roman"/>
          <w:sz w:val="28"/>
          <w:szCs w:val="28"/>
        </w:rPr>
        <w:t xml:space="preserve"> (рисунки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C24114">
        <w:rPr>
          <w:rFonts w:ascii="Times New Roman" w:hAnsi="Times New Roman" w:cs="Times New Roman"/>
          <w:sz w:val="28"/>
          <w:szCs w:val="28"/>
        </w:rPr>
        <w:t>.7-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C24114">
        <w:rPr>
          <w:rFonts w:ascii="Times New Roman" w:hAnsi="Times New Roman" w:cs="Times New Roman"/>
          <w:sz w:val="28"/>
          <w:szCs w:val="28"/>
        </w:rPr>
        <w:t>.9)</w:t>
      </w:r>
      <w:r w:rsidRPr="00187FC3">
        <w:rPr>
          <w:rFonts w:ascii="Times New Roman" w:hAnsi="Times New Roman" w:cs="Times New Roman"/>
          <w:sz w:val="28"/>
          <w:szCs w:val="28"/>
        </w:rPr>
        <w:t>.</w:t>
      </w:r>
    </w:p>
    <w:p w14:paraId="12A1B01E" w14:textId="77777777" w:rsidR="00307B49" w:rsidRPr="00187FC3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>На ал</w:t>
      </w:r>
      <w:r w:rsidR="00B32A7A">
        <w:rPr>
          <w:rFonts w:ascii="Times New Roman" w:hAnsi="Times New Roman" w:cs="Times New Roman"/>
          <w:sz w:val="28"/>
          <w:szCs w:val="28"/>
        </w:rPr>
        <w:t>л</w:t>
      </w:r>
      <w:r w:rsidRPr="00187FC3">
        <w:rPr>
          <w:rFonts w:ascii="Times New Roman" w:hAnsi="Times New Roman" w:cs="Times New Roman"/>
          <w:sz w:val="28"/>
          <w:szCs w:val="28"/>
        </w:rPr>
        <w:t>асах в таксационных описаниях, как правило отмечают крупные к</w:t>
      </w:r>
      <w:r w:rsidRPr="00187FC3">
        <w:rPr>
          <w:rFonts w:ascii="Times New Roman" w:hAnsi="Times New Roman" w:cs="Times New Roman"/>
          <w:sz w:val="28"/>
          <w:szCs w:val="28"/>
        </w:rPr>
        <w:t>у</w:t>
      </w:r>
      <w:r w:rsidRPr="00187FC3">
        <w:rPr>
          <w:rFonts w:ascii="Times New Roman" w:hAnsi="Times New Roman" w:cs="Times New Roman"/>
          <w:sz w:val="28"/>
          <w:szCs w:val="28"/>
        </w:rPr>
        <w:t>старники, такие как жимолость,  шиповник, рябину бузинолистную  и бояры</w:t>
      </w:r>
      <w:r w:rsidRPr="00187FC3">
        <w:rPr>
          <w:rFonts w:ascii="Times New Roman" w:hAnsi="Times New Roman" w:cs="Times New Roman"/>
          <w:sz w:val="28"/>
          <w:szCs w:val="28"/>
        </w:rPr>
        <w:t>ш</w:t>
      </w:r>
      <w:r w:rsidRPr="00187FC3">
        <w:rPr>
          <w:rFonts w:ascii="Times New Roman" w:hAnsi="Times New Roman" w:cs="Times New Roman"/>
          <w:sz w:val="28"/>
          <w:szCs w:val="28"/>
        </w:rPr>
        <w:t xml:space="preserve">ник, однако на аласах в  бассейне реки Камчатка необходимо отметить наличие значительных ресурсов </w:t>
      </w:r>
      <w:r w:rsidR="00006DAA">
        <w:rPr>
          <w:rFonts w:ascii="Times New Roman" w:hAnsi="Times New Roman" w:cs="Times New Roman"/>
          <w:sz w:val="28"/>
          <w:szCs w:val="28"/>
        </w:rPr>
        <w:t>папоротника орляка,   к тому же</w:t>
      </w:r>
      <w:r w:rsidRPr="00187FC3">
        <w:rPr>
          <w:rFonts w:ascii="Times New Roman" w:hAnsi="Times New Roman" w:cs="Times New Roman"/>
          <w:sz w:val="28"/>
          <w:szCs w:val="28"/>
        </w:rPr>
        <w:t xml:space="preserve"> алас</w:t>
      </w:r>
      <w:r w:rsidR="00006DAA">
        <w:rPr>
          <w:rFonts w:ascii="Times New Roman" w:hAnsi="Times New Roman" w:cs="Times New Roman"/>
          <w:sz w:val="28"/>
          <w:szCs w:val="28"/>
        </w:rPr>
        <w:t>с</w:t>
      </w:r>
      <w:r w:rsidRPr="00187FC3">
        <w:rPr>
          <w:rFonts w:ascii="Times New Roman" w:hAnsi="Times New Roman" w:cs="Times New Roman"/>
          <w:sz w:val="28"/>
          <w:szCs w:val="28"/>
        </w:rPr>
        <w:t>ы  являются осно</w:t>
      </w:r>
      <w:r w:rsidRPr="00187FC3">
        <w:rPr>
          <w:rFonts w:ascii="Times New Roman" w:hAnsi="Times New Roman" w:cs="Times New Roman"/>
          <w:sz w:val="28"/>
          <w:szCs w:val="28"/>
        </w:rPr>
        <w:t>в</w:t>
      </w:r>
      <w:r w:rsidRPr="00187FC3">
        <w:rPr>
          <w:rFonts w:ascii="Times New Roman" w:hAnsi="Times New Roman" w:cs="Times New Roman"/>
          <w:sz w:val="28"/>
          <w:szCs w:val="28"/>
        </w:rPr>
        <w:t>ными угодьями для его сбора</w:t>
      </w:r>
      <w:r w:rsidR="00006DAA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006DAA">
        <w:rPr>
          <w:rFonts w:ascii="Times New Roman" w:hAnsi="Times New Roman" w:cs="Times New Roman"/>
          <w:sz w:val="28"/>
          <w:szCs w:val="28"/>
        </w:rPr>
        <w:t>.10)</w:t>
      </w:r>
      <w:r w:rsidRPr="00187FC3">
        <w:rPr>
          <w:rFonts w:ascii="Times New Roman" w:hAnsi="Times New Roman" w:cs="Times New Roman"/>
          <w:sz w:val="28"/>
          <w:szCs w:val="28"/>
        </w:rPr>
        <w:t>.</w:t>
      </w:r>
    </w:p>
    <w:p w14:paraId="5FEE37BA" w14:textId="77777777" w:rsidR="00307B49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>Свежие вырубки, участки лесных культур, гари в условиях Камчатского края становятся весьма продуктивными ягодниками – чаще всего брусничниками, реже голубичниками, в зависимости от характера увлажнения.   Период высокой ягодной продуктивности  таких угодий ограничен по времени и связан с задерн</w:t>
      </w:r>
      <w:r w:rsidRPr="00187FC3">
        <w:rPr>
          <w:rFonts w:ascii="Times New Roman" w:hAnsi="Times New Roman" w:cs="Times New Roman"/>
          <w:sz w:val="28"/>
          <w:szCs w:val="28"/>
        </w:rPr>
        <w:t>е</w:t>
      </w:r>
      <w:r w:rsidRPr="00187FC3">
        <w:rPr>
          <w:rFonts w:ascii="Times New Roman" w:hAnsi="Times New Roman" w:cs="Times New Roman"/>
          <w:sz w:val="28"/>
          <w:szCs w:val="28"/>
        </w:rPr>
        <w:t>нием почвы и смыканием крон деревьев. При относительной сомкнутости верхн</w:t>
      </w:r>
      <w:r w:rsidRPr="00187FC3">
        <w:rPr>
          <w:rFonts w:ascii="Times New Roman" w:hAnsi="Times New Roman" w:cs="Times New Roman"/>
          <w:sz w:val="28"/>
          <w:szCs w:val="28"/>
        </w:rPr>
        <w:t>е</w:t>
      </w:r>
      <w:r w:rsidRPr="00187FC3">
        <w:rPr>
          <w:rFonts w:ascii="Times New Roman" w:hAnsi="Times New Roman" w:cs="Times New Roman"/>
          <w:sz w:val="28"/>
          <w:szCs w:val="28"/>
        </w:rPr>
        <w:t>го полога более 0,5, что происходит  через 20 лет после рубки или пожара  пр</w:t>
      </w:r>
      <w:r w:rsidRPr="00187FC3">
        <w:rPr>
          <w:rFonts w:ascii="Times New Roman" w:hAnsi="Times New Roman" w:cs="Times New Roman"/>
          <w:sz w:val="28"/>
          <w:szCs w:val="28"/>
        </w:rPr>
        <w:t>о</w:t>
      </w:r>
      <w:r w:rsidRPr="00187FC3">
        <w:rPr>
          <w:rFonts w:ascii="Times New Roman" w:hAnsi="Times New Roman" w:cs="Times New Roman"/>
          <w:sz w:val="28"/>
          <w:szCs w:val="28"/>
        </w:rPr>
        <w:lastRenderedPageBreak/>
        <w:t>дуктивность ягодных угодий резко сокращается, урожаи случаются редко и тол</w:t>
      </w:r>
      <w:r w:rsidRPr="00187FC3">
        <w:rPr>
          <w:rFonts w:ascii="Times New Roman" w:hAnsi="Times New Roman" w:cs="Times New Roman"/>
          <w:sz w:val="28"/>
          <w:szCs w:val="28"/>
        </w:rPr>
        <w:t>ь</w:t>
      </w:r>
      <w:r w:rsidRPr="00187FC3">
        <w:rPr>
          <w:rFonts w:ascii="Times New Roman" w:hAnsi="Times New Roman" w:cs="Times New Roman"/>
          <w:sz w:val="28"/>
          <w:szCs w:val="28"/>
        </w:rPr>
        <w:t>ко в самые благоприятные годы</w:t>
      </w:r>
      <w:r w:rsidR="00006DAA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006DAA">
        <w:rPr>
          <w:rFonts w:ascii="Times New Roman" w:hAnsi="Times New Roman" w:cs="Times New Roman"/>
          <w:sz w:val="28"/>
          <w:szCs w:val="28"/>
        </w:rPr>
        <w:t>.11)</w:t>
      </w:r>
      <w:r w:rsidRPr="00187FC3">
        <w:rPr>
          <w:rFonts w:ascii="Times New Roman" w:hAnsi="Times New Roman" w:cs="Times New Roman"/>
          <w:sz w:val="28"/>
          <w:szCs w:val="28"/>
        </w:rPr>
        <w:t>.</w:t>
      </w:r>
    </w:p>
    <w:p w14:paraId="50DCC9B0" w14:textId="77777777" w:rsidR="00C24114" w:rsidRDefault="00C24114" w:rsidP="00C241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991A4" wp14:editId="6B750E6D">
            <wp:extent cx="4799306" cy="2863969"/>
            <wp:effectExtent l="19050" t="0" r="1294" b="0"/>
            <wp:docPr id="8" name="Рисунок 7" descr="DSCN1231 горная тундра шик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1 горная тундра шикша.JPG"/>
                    <pic:cNvPicPr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306" cy="28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4D17" w14:textId="77777777" w:rsidR="00C24114" w:rsidRDefault="00C24114" w:rsidP="007D69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.7 – Горная тундра</w:t>
      </w:r>
      <w:r w:rsidR="007D694F">
        <w:rPr>
          <w:rFonts w:ascii="Times New Roman" w:hAnsi="Times New Roman" w:cs="Times New Roman"/>
          <w:sz w:val="28"/>
          <w:szCs w:val="28"/>
        </w:rPr>
        <w:t>. Расчетный сбор голубики – 40 кг/га, шикши – 20 кг/га, жимолости – 10 кг/га, шиповника - 3 кг/га. Квартал 413, выдел 13, 16 Э</w:t>
      </w:r>
      <w:r w:rsidR="007D694F">
        <w:rPr>
          <w:rFonts w:ascii="Times New Roman" w:hAnsi="Times New Roman" w:cs="Times New Roman"/>
          <w:sz w:val="28"/>
          <w:szCs w:val="28"/>
        </w:rPr>
        <w:t>с</w:t>
      </w:r>
      <w:r w:rsidR="007D694F">
        <w:rPr>
          <w:rFonts w:ascii="Times New Roman" w:hAnsi="Times New Roman" w:cs="Times New Roman"/>
          <w:sz w:val="28"/>
          <w:szCs w:val="28"/>
        </w:rPr>
        <w:t>совское участкового лесничества.</w:t>
      </w:r>
    </w:p>
    <w:p w14:paraId="41C43144" w14:textId="77777777" w:rsidR="007D694F" w:rsidRDefault="007D694F" w:rsidP="007D69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EA2C33D" w14:textId="77777777" w:rsidR="00C24114" w:rsidRDefault="00C24114" w:rsidP="00C241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7613D" wp14:editId="0A1A1B88">
            <wp:extent cx="4799306" cy="3027871"/>
            <wp:effectExtent l="19050" t="0" r="1294" b="0"/>
            <wp:docPr id="10" name="Рисунок 9" descr="P1070114 ту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14 тундра.JPG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306" cy="302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C437" w14:textId="77777777" w:rsidR="00C24114" w:rsidRDefault="00C24114" w:rsidP="007D69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.8 – Прибрежная тундра</w:t>
      </w:r>
      <w:r w:rsidR="007D694F">
        <w:rPr>
          <w:rFonts w:ascii="Times New Roman" w:hAnsi="Times New Roman" w:cs="Times New Roman"/>
          <w:sz w:val="28"/>
          <w:szCs w:val="28"/>
        </w:rPr>
        <w:t>.  Расчетный сбор шикши – 60 кг/га, бру</w:t>
      </w:r>
      <w:r w:rsidR="007D694F">
        <w:rPr>
          <w:rFonts w:ascii="Times New Roman" w:hAnsi="Times New Roman" w:cs="Times New Roman"/>
          <w:sz w:val="28"/>
          <w:szCs w:val="28"/>
        </w:rPr>
        <w:t>с</w:t>
      </w:r>
      <w:r w:rsidR="007D694F">
        <w:rPr>
          <w:rFonts w:ascii="Times New Roman" w:hAnsi="Times New Roman" w:cs="Times New Roman"/>
          <w:sz w:val="28"/>
          <w:szCs w:val="28"/>
        </w:rPr>
        <w:t>ники – 50 кг/га, шиповника - 7 кг/га. Квартал 466, выдел 7 Усть-Большерецкого участкового лесничества</w:t>
      </w:r>
    </w:p>
    <w:p w14:paraId="67FC4FA4" w14:textId="77777777" w:rsidR="00C24114" w:rsidRPr="00187FC3" w:rsidRDefault="00C24114" w:rsidP="00C241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9EF6FE" wp14:editId="3B7625CC">
            <wp:extent cx="4796468" cy="3600000"/>
            <wp:effectExtent l="19050" t="0" r="4132" b="0"/>
            <wp:docPr id="11" name="Рисунок 10" descr="P1070171 гор тунд шик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71 гор тунд шикш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64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225D" w14:textId="77777777" w:rsidR="00C24114" w:rsidRDefault="007D694F" w:rsidP="00006D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.9 – Горная тундра. Расчетный сбор голубики – 40 кг/га, шикши – 80</w:t>
      </w:r>
      <w:r w:rsidR="00006DAA">
        <w:rPr>
          <w:rFonts w:ascii="Times New Roman" w:hAnsi="Times New Roman" w:cs="Times New Roman"/>
          <w:sz w:val="28"/>
          <w:szCs w:val="28"/>
        </w:rPr>
        <w:t xml:space="preserve"> кг/га. Квартал 317, выдел 13 Апачинского участкового лесничества</w:t>
      </w:r>
    </w:p>
    <w:p w14:paraId="629B372E" w14:textId="77777777" w:rsidR="00006DAA" w:rsidRDefault="00006DAA" w:rsidP="007D69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A0C10A" w14:textId="77777777" w:rsidR="00307B49" w:rsidRPr="00187FC3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>При проектировании  лесного участка при передаче в аренду или по догов</w:t>
      </w:r>
      <w:r w:rsidRPr="00187FC3">
        <w:rPr>
          <w:rFonts w:ascii="Times New Roman" w:hAnsi="Times New Roman" w:cs="Times New Roman"/>
          <w:sz w:val="28"/>
          <w:szCs w:val="28"/>
        </w:rPr>
        <w:t>о</w:t>
      </w:r>
      <w:r w:rsidRPr="00187FC3">
        <w:rPr>
          <w:rFonts w:ascii="Times New Roman" w:hAnsi="Times New Roman" w:cs="Times New Roman"/>
          <w:sz w:val="28"/>
          <w:szCs w:val="28"/>
        </w:rPr>
        <w:t>ру купли продажи  для заготовки пищевых лесных ресурсов требуется более то</w:t>
      </w:r>
      <w:r w:rsidRPr="00187FC3">
        <w:rPr>
          <w:rFonts w:ascii="Times New Roman" w:hAnsi="Times New Roman" w:cs="Times New Roman"/>
          <w:sz w:val="28"/>
          <w:szCs w:val="28"/>
        </w:rPr>
        <w:t>ч</w:t>
      </w:r>
      <w:r w:rsidRPr="00187FC3">
        <w:rPr>
          <w:rFonts w:ascii="Times New Roman" w:hAnsi="Times New Roman" w:cs="Times New Roman"/>
          <w:sz w:val="28"/>
          <w:szCs w:val="28"/>
        </w:rPr>
        <w:t>ное выявление пищевых растений камеральными методами, а для небольших ле</w:t>
      </w:r>
      <w:r w:rsidRPr="00187FC3">
        <w:rPr>
          <w:rFonts w:ascii="Times New Roman" w:hAnsi="Times New Roman" w:cs="Times New Roman"/>
          <w:sz w:val="28"/>
          <w:szCs w:val="28"/>
        </w:rPr>
        <w:t>с</w:t>
      </w:r>
      <w:r w:rsidRPr="00187FC3">
        <w:rPr>
          <w:rFonts w:ascii="Times New Roman" w:hAnsi="Times New Roman" w:cs="Times New Roman"/>
          <w:sz w:val="28"/>
          <w:szCs w:val="28"/>
        </w:rPr>
        <w:t>ных участков, размером мене  1 квартала требуется их натурное обследование.</w:t>
      </w:r>
    </w:p>
    <w:p w14:paraId="6D1A9AF6" w14:textId="77777777" w:rsidR="00307B49" w:rsidRPr="00187FC3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 xml:space="preserve">   Папоротник орляк произрастает  в каменно-березняках и на непокрытых лесом участках, рединах, аласах, пустырях в лесничествах бассейна реки Камча</w:t>
      </w:r>
      <w:r w:rsidRPr="00187FC3">
        <w:rPr>
          <w:rFonts w:ascii="Times New Roman" w:hAnsi="Times New Roman" w:cs="Times New Roman"/>
          <w:sz w:val="28"/>
          <w:szCs w:val="28"/>
        </w:rPr>
        <w:t>т</w:t>
      </w:r>
      <w:r w:rsidRPr="00187FC3">
        <w:rPr>
          <w:rFonts w:ascii="Times New Roman" w:hAnsi="Times New Roman" w:cs="Times New Roman"/>
          <w:sz w:val="28"/>
          <w:szCs w:val="28"/>
        </w:rPr>
        <w:t>ки и Елизовского лесничества. Продуктивность зависит от сомкнутости верхнег</w:t>
      </w:r>
      <w:r w:rsidR="005519D1">
        <w:rPr>
          <w:rFonts w:ascii="Times New Roman" w:hAnsi="Times New Roman" w:cs="Times New Roman"/>
          <w:sz w:val="28"/>
          <w:szCs w:val="28"/>
        </w:rPr>
        <w:t>о полога. На открытых участках</w:t>
      </w:r>
      <w:r w:rsidRPr="00187FC3">
        <w:rPr>
          <w:rFonts w:ascii="Times New Roman" w:hAnsi="Times New Roman" w:cs="Times New Roman"/>
          <w:sz w:val="28"/>
          <w:szCs w:val="28"/>
        </w:rPr>
        <w:t xml:space="preserve">  она максимальная и снижается по мере смыкания крон деревьев (таблица</w:t>
      </w:r>
      <w:r w:rsidR="005519D1">
        <w:rPr>
          <w:rFonts w:ascii="Times New Roman" w:hAnsi="Times New Roman" w:cs="Times New Roman"/>
          <w:sz w:val="28"/>
          <w:szCs w:val="28"/>
        </w:rPr>
        <w:t xml:space="preserve">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5519D1">
        <w:rPr>
          <w:rFonts w:ascii="Times New Roman" w:hAnsi="Times New Roman" w:cs="Times New Roman"/>
          <w:sz w:val="28"/>
          <w:szCs w:val="28"/>
        </w:rPr>
        <w:t xml:space="preserve">.1, рисунки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5519D1">
        <w:rPr>
          <w:rFonts w:ascii="Times New Roman" w:hAnsi="Times New Roman" w:cs="Times New Roman"/>
          <w:sz w:val="28"/>
          <w:szCs w:val="28"/>
        </w:rPr>
        <w:t>.12-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 w:rsidR="005519D1">
        <w:rPr>
          <w:rFonts w:ascii="Times New Roman" w:hAnsi="Times New Roman" w:cs="Times New Roman"/>
          <w:sz w:val="28"/>
          <w:szCs w:val="28"/>
        </w:rPr>
        <w:t>.13)</w:t>
      </w:r>
      <w:r w:rsidRPr="00187FC3">
        <w:rPr>
          <w:rFonts w:ascii="Times New Roman" w:hAnsi="Times New Roman" w:cs="Times New Roman"/>
          <w:sz w:val="28"/>
          <w:szCs w:val="28"/>
        </w:rPr>
        <w:t>.</w:t>
      </w:r>
    </w:p>
    <w:p w14:paraId="30B7B2CC" w14:textId="77777777" w:rsidR="00307B49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>Выявление ресурсов папоротника возможно в любое время бесснежного п</w:t>
      </w:r>
      <w:r w:rsidRPr="00187FC3">
        <w:rPr>
          <w:rFonts w:ascii="Times New Roman" w:hAnsi="Times New Roman" w:cs="Times New Roman"/>
          <w:sz w:val="28"/>
          <w:szCs w:val="28"/>
        </w:rPr>
        <w:t>е</w:t>
      </w:r>
      <w:r w:rsidRPr="00187FC3">
        <w:rPr>
          <w:rFonts w:ascii="Times New Roman" w:hAnsi="Times New Roman" w:cs="Times New Roman"/>
          <w:sz w:val="28"/>
          <w:szCs w:val="28"/>
        </w:rPr>
        <w:t>риода, в том числе по засохшим ваям. При обследовании участка визуально опр</w:t>
      </w:r>
      <w:r w:rsidRPr="00187FC3">
        <w:rPr>
          <w:rFonts w:ascii="Times New Roman" w:hAnsi="Times New Roman" w:cs="Times New Roman"/>
          <w:sz w:val="28"/>
          <w:szCs w:val="28"/>
        </w:rPr>
        <w:t>е</w:t>
      </w:r>
      <w:r w:rsidRPr="00187FC3">
        <w:rPr>
          <w:rFonts w:ascii="Times New Roman" w:hAnsi="Times New Roman" w:cs="Times New Roman"/>
          <w:sz w:val="28"/>
          <w:szCs w:val="28"/>
        </w:rPr>
        <w:t>деляется равномерность распределения папоротника на выделе, а для оценки пр</w:t>
      </w:r>
      <w:r w:rsidRPr="00187FC3">
        <w:rPr>
          <w:rFonts w:ascii="Times New Roman" w:hAnsi="Times New Roman" w:cs="Times New Roman"/>
          <w:sz w:val="28"/>
          <w:szCs w:val="28"/>
        </w:rPr>
        <w:t>о</w:t>
      </w:r>
      <w:r w:rsidRPr="00187FC3">
        <w:rPr>
          <w:rFonts w:ascii="Times New Roman" w:hAnsi="Times New Roman" w:cs="Times New Roman"/>
          <w:sz w:val="28"/>
          <w:szCs w:val="28"/>
        </w:rPr>
        <w:t>дуктивности закладываются три площадки размером 10 м</w:t>
      </w:r>
      <w:r w:rsidRPr="00187FC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87FC3">
        <w:rPr>
          <w:rFonts w:ascii="Times New Roman" w:hAnsi="Times New Roman" w:cs="Times New Roman"/>
          <w:sz w:val="28"/>
          <w:szCs w:val="28"/>
        </w:rPr>
        <w:t xml:space="preserve"> в равномерно по выд</w:t>
      </w:r>
      <w:r w:rsidRPr="00187FC3">
        <w:rPr>
          <w:rFonts w:ascii="Times New Roman" w:hAnsi="Times New Roman" w:cs="Times New Roman"/>
          <w:sz w:val="28"/>
          <w:szCs w:val="28"/>
        </w:rPr>
        <w:t>е</w:t>
      </w:r>
      <w:r w:rsidRPr="00187FC3">
        <w:rPr>
          <w:rFonts w:ascii="Times New Roman" w:hAnsi="Times New Roman" w:cs="Times New Roman"/>
          <w:sz w:val="28"/>
          <w:szCs w:val="28"/>
        </w:rPr>
        <w:t>лу. По среднему количеству вай на площадках определяется густота орляка на 1 га и возможный сбор урожая.</w:t>
      </w:r>
    </w:p>
    <w:p w14:paraId="12531773" w14:textId="77777777" w:rsidR="00006DAA" w:rsidRPr="00187FC3" w:rsidRDefault="00006DAA" w:rsidP="00006D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94CD70" wp14:editId="6D9A22B8">
            <wp:extent cx="4799306" cy="2984740"/>
            <wp:effectExtent l="19050" t="0" r="1294" b="0"/>
            <wp:docPr id="12" name="Рисунок 11" descr="DSCN1192 ягодник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2 ягодник ж.JPG"/>
                    <pic:cNvPicPr/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306" cy="29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5A5E" w14:textId="77777777" w:rsidR="00006DAA" w:rsidRDefault="00006DAA" w:rsidP="00006D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.10 – Пустырь (горная тундра) с зарослями жимолости. Расчетный сбор жимолости – 30 кг/га, шиповника - 7 кг/га. Квартал 437, выдел 18 Эссовского участкового лесничества</w:t>
      </w:r>
    </w:p>
    <w:p w14:paraId="4D12757B" w14:textId="77777777" w:rsidR="00006DAA" w:rsidRDefault="00006DAA" w:rsidP="005519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2CF4D" wp14:editId="31478A86">
            <wp:extent cx="4796468" cy="3600000"/>
            <wp:effectExtent l="19050" t="0" r="4132" b="0"/>
            <wp:docPr id="13" name="Рисунок 12" descr="DSCN1183 голуб в 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83 голуб в Лк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64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C567" w14:textId="77777777" w:rsidR="005519D1" w:rsidRDefault="005519D1" w:rsidP="005519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.11 – Деградирующий ягодник под пологом березового древостоя в лесных культура ели.  Плодоносящие кусты голубики  на переднем плане.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четный сбор голубики – 5 кг/га, брусники  – 30 кг/га, малины – 20 кг/га, шиповн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 - 10 кг/га. Квартал 119 выдела 8, 5 Щапинского участкового лесничества</w:t>
      </w:r>
    </w:p>
    <w:p w14:paraId="086ED278" w14:textId="77777777" w:rsidR="005519D1" w:rsidRDefault="005519D1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8CF51A" w14:textId="77777777" w:rsidR="005519D1" w:rsidRDefault="005519D1" w:rsidP="00385F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9A1072" wp14:editId="5175B01E">
            <wp:extent cx="4796468" cy="3600000"/>
            <wp:effectExtent l="19050" t="0" r="4132" b="0"/>
            <wp:docPr id="14" name="Рисунок 13" descr="DSCN1102 шипов+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02 шипов+ор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64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A011" w14:textId="77777777" w:rsidR="005519D1" w:rsidRDefault="00385F4C" w:rsidP="00385F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.12 –  Поляна (редина). Заросли шиповника и орляка. Расчетный сбор орляка – 370 кг/га, шиповника - 38 кг/га.   Квартал 46, выдел 25 Шаромского участкового лесничества</w:t>
      </w:r>
    </w:p>
    <w:p w14:paraId="404079CD" w14:textId="77777777" w:rsidR="00385F4C" w:rsidRDefault="00385F4C" w:rsidP="00385F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24C69" wp14:editId="2C6A25FF">
            <wp:extent cx="4796468" cy="3600000"/>
            <wp:effectExtent l="19050" t="0" r="4132" b="0"/>
            <wp:docPr id="15" name="Рисунок 14" descr="DSCN1112 Орляк под поло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12 Орляк под пологом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964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8E36" w14:textId="77777777" w:rsidR="00385F4C" w:rsidRDefault="00385F4C" w:rsidP="00385F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5E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.12 –  </w:t>
      </w:r>
      <w:r w:rsidR="001D73C9">
        <w:rPr>
          <w:rFonts w:ascii="Times New Roman" w:hAnsi="Times New Roman" w:cs="Times New Roman"/>
          <w:sz w:val="28"/>
          <w:szCs w:val="28"/>
        </w:rPr>
        <w:t>Каменноберезняк с относительной полнотой 0,5</w:t>
      </w:r>
      <w:r>
        <w:rPr>
          <w:rFonts w:ascii="Times New Roman" w:hAnsi="Times New Roman" w:cs="Times New Roman"/>
          <w:sz w:val="28"/>
          <w:szCs w:val="28"/>
        </w:rPr>
        <w:t xml:space="preserve">. Расчетный сбор орляка – </w:t>
      </w:r>
      <w:r w:rsidR="001D73C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кг/га, </w:t>
      </w:r>
      <w:r w:rsidR="001D73C9">
        <w:rPr>
          <w:rFonts w:ascii="Times New Roman" w:hAnsi="Times New Roman" w:cs="Times New Roman"/>
          <w:sz w:val="28"/>
          <w:szCs w:val="28"/>
        </w:rPr>
        <w:t>жимолости – 5 кг/га, рябины бузинолистной 7 кг/га</w:t>
      </w:r>
      <w:r>
        <w:rPr>
          <w:rFonts w:ascii="Times New Roman" w:hAnsi="Times New Roman" w:cs="Times New Roman"/>
          <w:sz w:val="28"/>
          <w:szCs w:val="28"/>
        </w:rPr>
        <w:t>.   Ква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тал </w:t>
      </w:r>
      <w:r w:rsidR="001D73C9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 xml:space="preserve">, выдел </w:t>
      </w:r>
      <w:r w:rsidR="001D73C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Шаромского участкового лесничества</w:t>
      </w:r>
    </w:p>
    <w:p w14:paraId="45954DD6" w14:textId="77777777" w:rsidR="00307B49" w:rsidRPr="00187FC3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lastRenderedPageBreak/>
        <w:t>Наличие крупных кустарников, таких как шиповник, жимолость, бояры</w:t>
      </w:r>
      <w:r w:rsidRPr="00187FC3">
        <w:rPr>
          <w:rFonts w:ascii="Times New Roman" w:hAnsi="Times New Roman" w:cs="Times New Roman"/>
          <w:sz w:val="28"/>
          <w:szCs w:val="28"/>
        </w:rPr>
        <w:t>ш</w:t>
      </w:r>
      <w:r w:rsidRPr="00187FC3">
        <w:rPr>
          <w:rFonts w:ascii="Times New Roman" w:hAnsi="Times New Roman" w:cs="Times New Roman"/>
          <w:sz w:val="28"/>
          <w:szCs w:val="28"/>
        </w:rPr>
        <w:t>ник, рябина бузинолистная достаточно точно отражается в таксационных опис</w:t>
      </w:r>
      <w:r w:rsidRPr="00187FC3">
        <w:rPr>
          <w:rFonts w:ascii="Times New Roman" w:hAnsi="Times New Roman" w:cs="Times New Roman"/>
          <w:sz w:val="28"/>
          <w:szCs w:val="28"/>
        </w:rPr>
        <w:t>а</w:t>
      </w:r>
      <w:r w:rsidRPr="00187FC3">
        <w:rPr>
          <w:rFonts w:ascii="Times New Roman" w:hAnsi="Times New Roman" w:cs="Times New Roman"/>
          <w:sz w:val="28"/>
          <w:szCs w:val="28"/>
        </w:rPr>
        <w:t>ниях.   При расшифровке данных таксационных описаний необходимо придерж</w:t>
      </w:r>
      <w:r w:rsidRPr="00187FC3">
        <w:rPr>
          <w:rFonts w:ascii="Times New Roman" w:hAnsi="Times New Roman" w:cs="Times New Roman"/>
          <w:sz w:val="28"/>
          <w:szCs w:val="28"/>
        </w:rPr>
        <w:t>и</w:t>
      </w:r>
      <w:r w:rsidRPr="00187FC3">
        <w:rPr>
          <w:rFonts w:ascii="Times New Roman" w:hAnsi="Times New Roman" w:cs="Times New Roman"/>
          <w:sz w:val="28"/>
          <w:szCs w:val="28"/>
        </w:rPr>
        <w:t>ваться следующих придержек: кустарниковые заросли густые -  количество к</w:t>
      </w:r>
      <w:r w:rsidRPr="00187FC3">
        <w:rPr>
          <w:rFonts w:ascii="Times New Roman" w:hAnsi="Times New Roman" w:cs="Times New Roman"/>
          <w:sz w:val="28"/>
          <w:szCs w:val="28"/>
        </w:rPr>
        <w:t>у</w:t>
      </w:r>
      <w:r w:rsidRPr="00187FC3">
        <w:rPr>
          <w:rFonts w:ascii="Times New Roman" w:hAnsi="Times New Roman" w:cs="Times New Roman"/>
          <w:sz w:val="28"/>
          <w:szCs w:val="28"/>
        </w:rPr>
        <w:t>стов – более 5 тыс. шт./га, соответственно проективное покрытие 70 %, кустарн</w:t>
      </w:r>
      <w:r w:rsidRPr="00187FC3">
        <w:rPr>
          <w:rFonts w:ascii="Times New Roman" w:hAnsi="Times New Roman" w:cs="Times New Roman"/>
          <w:sz w:val="28"/>
          <w:szCs w:val="28"/>
        </w:rPr>
        <w:t>и</w:t>
      </w:r>
      <w:r w:rsidRPr="00187FC3">
        <w:rPr>
          <w:rFonts w:ascii="Times New Roman" w:hAnsi="Times New Roman" w:cs="Times New Roman"/>
          <w:sz w:val="28"/>
          <w:szCs w:val="28"/>
        </w:rPr>
        <w:t>ковый ярус средней густоты  - 25 тыс. шт./га, проективное покрытие 30 %, к</w:t>
      </w:r>
      <w:r w:rsidRPr="00187FC3">
        <w:rPr>
          <w:rFonts w:ascii="Times New Roman" w:hAnsi="Times New Roman" w:cs="Times New Roman"/>
          <w:sz w:val="28"/>
          <w:szCs w:val="28"/>
        </w:rPr>
        <w:t>у</w:t>
      </w:r>
      <w:r w:rsidRPr="00187FC3">
        <w:rPr>
          <w:rFonts w:ascii="Times New Roman" w:hAnsi="Times New Roman" w:cs="Times New Roman"/>
          <w:sz w:val="28"/>
          <w:szCs w:val="28"/>
        </w:rPr>
        <w:t>старники редкие – менее 20 тыс. шт./га, проективное покрытие – 15 %. Если в с</w:t>
      </w:r>
      <w:r w:rsidRPr="00187FC3">
        <w:rPr>
          <w:rFonts w:ascii="Times New Roman" w:hAnsi="Times New Roman" w:cs="Times New Roman"/>
          <w:sz w:val="28"/>
          <w:szCs w:val="28"/>
        </w:rPr>
        <w:t>о</w:t>
      </w:r>
      <w:r w:rsidRPr="00187FC3">
        <w:rPr>
          <w:rFonts w:ascii="Times New Roman" w:hAnsi="Times New Roman" w:cs="Times New Roman"/>
          <w:sz w:val="28"/>
          <w:szCs w:val="28"/>
        </w:rPr>
        <w:t xml:space="preserve">ставе встречается несколько кустарников необходимо распределить между ними показатель густоты и проективного покрытия.  </w:t>
      </w:r>
    </w:p>
    <w:p w14:paraId="0BD7E8A1" w14:textId="77777777" w:rsidR="00307B49" w:rsidRPr="00187FC3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 xml:space="preserve"> Дополнительное обследование требуется  при выделении  небольших ле</w:t>
      </w:r>
      <w:r w:rsidRPr="00187FC3">
        <w:rPr>
          <w:rFonts w:ascii="Times New Roman" w:hAnsi="Times New Roman" w:cs="Times New Roman"/>
          <w:sz w:val="28"/>
          <w:szCs w:val="28"/>
        </w:rPr>
        <w:t>с</w:t>
      </w:r>
      <w:r w:rsidRPr="00187FC3">
        <w:rPr>
          <w:rFonts w:ascii="Times New Roman" w:hAnsi="Times New Roman" w:cs="Times New Roman"/>
          <w:sz w:val="28"/>
          <w:szCs w:val="28"/>
        </w:rPr>
        <w:t>ных участков. Наличие и запасы пищевых лесных ресурсов целесообразно выя</w:t>
      </w:r>
      <w:r w:rsidRPr="00187FC3">
        <w:rPr>
          <w:rFonts w:ascii="Times New Roman" w:hAnsi="Times New Roman" w:cs="Times New Roman"/>
          <w:sz w:val="28"/>
          <w:szCs w:val="28"/>
        </w:rPr>
        <w:t>в</w:t>
      </w:r>
      <w:r w:rsidRPr="00187FC3">
        <w:rPr>
          <w:rFonts w:ascii="Times New Roman" w:hAnsi="Times New Roman" w:cs="Times New Roman"/>
          <w:sz w:val="28"/>
          <w:szCs w:val="28"/>
        </w:rPr>
        <w:t>лять в соответствии с Лесоустроительной инструкцией. На выделе закладывается 3 учетные площадки в наиболее характерных местах. На площадке определяется видовой состав пищевых растений и проективное покрытие для ягодных растений или количество экземпляров на 1 га для папоротника орляка</w:t>
      </w:r>
      <w:r w:rsidR="001D73C9">
        <w:rPr>
          <w:rFonts w:ascii="Times New Roman" w:hAnsi="Times New Roman" w:cs="Times New Roman"/>
          <w:sz w:val="28"/>
          <w:szCs w:val="28"/>
        </w:rPr>
        <w:t xml:space="preserve"> и крупных кустарн</w:t>
      </w:r>
      <w:r w:rsidR="001D73C9">
        <w:rPr>
          <w:rFonts w:ascii="Times New Roman" w:hAnsi="Times New Roman" w:cs="Times New Roman"/>
          <w:sz w:val="28"/>
          <w:szCs w:val="28"/>
        </w:rPr>
        <w:t>и</w:t>
      </w:r>
      <w:r w:rsidR="001D73C9">
        <w:rPr>
          <w:rFonts w:ascii="Times New Roman" w:hAnsi="Times New Roman" w:cs="Times New Roman"/>
          <w:sz w:val="28"/>
          <w:szCs w:val="28"/>
        </w:rPr>
        <w:t>ков, таких как рябины бузинолистной</w:t>
      </w:r>
      <w:r w:rsidRPr="00187FC3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750432D0" w14:textId="77777777" w:rsidR="00307B49" w:rsidRDefault="00307B49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FC3">
        <w:rPr>
          <w:rFonts w:ascii="Times New Roman" w:hAnsi="Times New Roman" w:cs="Times New Roman"/>
          <w:sz w:val="28"/>
          <w:szCs w:val="28"/>
        </w:rPr>
        <w:t>Урожайность на выделе определяют по средней урожайности учетных пл</w:t>
      </w:r>
      <w:r w:rsidRPr="00187FC3">
        <w:rPr>
          <w:rFonts w:ascii="Times New Roman" w:hAnsi="Times New Roman" w:cs="Times New Roman"/>
          <w:sz w:val="28"/>
          <w:szCs w:val="28"/>
        </w:rPr>
        <w:t>о</w:t>
      </w:r>
      <w:r w:rsidR="001D73C9">
        <w:rPr>
          <w:rFonts w:ascii="Times New Roman" w:hAnsi="Times New Roman" w:cs="Times New Roman"/>
          <w:sz w:val="28"/>
          <w:szCs w:val="28"/>
        </w:rPr>
        <w:t>щадок, используя</w:t>
      </w:r>
      <w:r w:rsidRPr="00187FC3">
        <w:rPr>
          <w:rFonts w:ascii="Times New Roman" w:hAnsi="Times New Roman" w:cs="Times New Roman"/>
          <w:sz w:val="28"/>
          <w:szCs w:val="28"/>
        </w:rPr>
        <w:t xml:space="preserve"> </w:t>
      </w:r>
      <w:r w:rsidR="001D73C9">
        <w:rPr>
          <w:rFonts w:ascii="Times New Roman" w:hAnsi="Times New Roman" w:cs="Times New Roman"/>
          <w:sz w:val="28"/>
          <w:szCs w:val="28"/>
        </w:rPr>
        <w:t>нормативные</w:t>
      </w:r>
      <w:r w:rsidRPr="00187FC3">
        <w:rPr>
          <w:rFonts w:ascii="Times New Roman" w:hAnsi="Times New Roman" w:cs="Times New Roman"/>
          <w:sz w:val="28"/>
          <w:szCs w:val="28"/>
        </w:rPr>
        <w:t xml:space="preserve"> данные. </w:t>
      </w:r>
    </w:p>
    <w:p w14:paraId="35E5C236" w14:textId="67D493C0" w:rsidR="00CB5A51" w:rsidRDefault="00CB5A51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</w:t>
      </w:r>
      <w:r w:rsidR="004C25F6">
        <w:rPr>
          <w:rFonts w:ascii="Times New Roman" w:hAnsi="Times New Roman" w:cs="Times New Roman"/>
          <w:sz w:val="28"/>
          <w:szCs w:val="28"/>
        </w:rPr>
        <w:t>ании анализа данных пробных пло</w:t>
      </w:r>
      <w:r>
        <w:rPr>
          <w:rFonts w:ascii="Times New Roman" w:hAnsi="Times New Roman" w:cs="Times New Roman"/>
          <w:sz w:val="28"/>
          <w:szCs w:val="28"/>
        </w:rPr>
        <w:t>щадей, литературных данных и материалов таксационных описаний были определены зависимости расчетного сбора основных видов ПЛР на территории Камчатского края от степени прое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тивного покрытия. На рис. 3.13-3.18 представлены графики зависимости</w:t>
      </w:r>
      <w:r w:rsidR="00547334">
        <w:rPr>
          <w:rFonts w:ascii="Times New Roman" w:hAnsi="Times New Roman" w:cs="Times New Roman"/>
          <w:sz w:val="28"/>
          <w:szCs w:val="28"/>
        </w:rPr>
        <w:t xml:space="preserve">, </w:t>
      </w:r>
      <w:r w:rsidR="00EF2D8C">
        <w:rPr>
          <w:rFonts w:ascii="Times New Roman" w:hAnsi="Times New Roman" w:cs="Times New Roman"/>
          <w:sz w:val="28"/>
          <w:szCs w:val="28"/>
        </w:rPr>
        <w:t>норм</w:t>
      </w:r>
      <w:r w:rsidR="00EF2D8C">
        <w:rPr>
          <w:rFonts w:ascii="Times New Roman" w:hAnsi="Times New Roman" w:cs="Times New Roman"/>
          <w:sz w:val="28"/>
          <w:szCs w:val="28"/>
        </w:rPr>
        <w:t>а</w:t>
      </w:r>
      <w:r w:rsidR="00EF2D8C">
        <w:rPr>
          <w:rFonts w:ascii="Times New Roman" w:hAnsi="Times New Roman" w:cs="Times New Roman"/>
          <w:sz w:val="28"/>
          <w:szCs w:val="28"/>
        </w:rPr>
        <w:t xml:space="preserve">лизованные </w:t>
      </w:r>
      <w:r w:rsidR="00547334">
        <w:rPr>
          <w:rFonts w:ascii="Times New Roman" w:hAnsi="Times New Roman" w:cs="Times New Roman"/>
          <w:sz w:val="28"/>
          <w:szCs w:val="28"/>
        </w:rPr>
        <w:t>методами математической статистики.</w:t>
      </w:r>
    </w:p>
    <w:p w14:paraId="1261166A" w14:textId="77777777" w:rsidR="00CB5A51" w:rsidRDefault="00CB5A51" w:rsidP="00CB5A51">
      <w:r w:rsidRPr="00AA3F32">
        <w:rPr>
          <w:noProof/>
          <w:lang w:eastAsia="ru-RU"/>
        </w:rPr>
        <w:lastRenderedPageBreak/>
        <w:drawing>
          <wp:inline distT="0" distB="0" distL="0" distR="0" wp14:anchorId="20FC6191" wp14:editId="0D37B319">
            <wp:extent cx="5095875" cy="842010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1A58C44" w14:textId="35587EE7" w:rsidR="00CB5A51" w:rsidRPr="00547334" w:rsidRDefault="00547334" w:rsidP="00CB5A51">
      <w:pPr>
        <w:rPr>
          <w:sz w:val="28"/>
          <w:szCs w:val="28"/>
        </w:rPr>
      </w:pPr>
      <w:r w:rsidRPr="00547334">
        <w:rPr>
          <w:sz w:val="28"/>
          <w:szCs w:val="28"/>
        </w:rPr>
        <w:t>Рисунок 3.13 – Расчетный сбор голубики, брусники и жимолости в зависимости от степени проективного покрытия</w:t>
      </w:r>
    </w:p>
    <w:p w14:paraId="3702E98A" w14:textId="77777777" w:rsidR="00CB5A51" w:rsidRDefault="00CB5A51" w:rsidP="00CB5A51"/>
    <w:p w14:paraId="05C62F00" w14:textId="77777777" w:rsidR="00CB5A51" w:rsidRDefault="00CB5A51" w:rsidP="00CB5A51">
      <w:r w:rsidRPr="00AA3F32">
        <w:rPr>
          <w:noProof/>
          <w:lang w:eastAsia="ru-RU"/>
        </w:rPr>
        <w:drawing>
          <wp:inline distT="0" distB="0" distL="0" distR="0" wp14:anchorId="2CDE7B22" wp14:editId="7378FC65">
            <wp:extent cx="4891116" cy="8153746"/>
            <wp:effectExtent l="0" t="0" r="1143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F05BAA4" w14:textId="08514EF0" w:rsidR="00CB5A51" w:rsidRPr="00547334" w:rsidRDefault="00547334" w:rsidP="00CB5A51">
      <w:pPr>
        <w:rPr>
          <w:sz w:val="28"/>
          <w:szCs w:val="28"/>
        </w:rPr>
      </w:pPr>
      <w:r w:rsidRPr="00547334">
        <w:rPr>
          <w:sz w:val="28"/>
          <w:szCs w:val="28"/>
        </w:rPr>
        <w:t>Рисунок 3.14 – Расчетный сбор клюквы, морошки, шикши и княженики в завис</w:t>
      </w:r>
      <w:r w:rsidRPr="00547334">
        <w:rPr>
          <w:sz w:val="28"/>
          <w:szCs w:val="28"/>
        </w:rPr>
        <w:t>и</w:t>
      </w:r>
      <w:r w:rsidRPr="00547334">
        <w:rPr>
          <w:sz w:val="28"/>
          <w:szCs w:val="28"/>
        </w:rPr>
        <w:t>мости от степени проективного покрытия</w:t>
      </w:r>
    </w:p>
    <w:p w14:paraId="39D5DC6D" w14:textId="77777777" w:rsidR="00CB5A51" w:rsidRDefault="00CB5A51" w:rsidP="00CB5A51"/>
    <w:p w14:paraId="2FC985D7" w14:textId="77777777" w:rsidR="00547334" w:rsidRDefault="00CB5A51" w:rsidP="00CB5A51">
      <w:r w:rsidRPr="00AA3F32">
        <w:rPr>
          <w:noProof/>
          <w:lang w:eastAsia="ru-RU"/>
        </w:rPr>
        <w:drawing>
          <wp:inline distT="0" distB="0" distL="0" distR="0" wp14:anchorId="58B840DB" wp14:editId="2F9CE7CD">
            <wp:extent cx="5753100" cy="5276850"/>
            <wp:effectExtent l="0" t="0" r="0" b="0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C7619F0" w14:textId="61204F63" w:rsidR="00CB5A51" w:rsidRPr="00547334" w:rsidRDefault="00547334" w:rsidP="00CB5A51">
      <w:pPr>
        <w:rPr>
          <w:sz w:val="28"/>
          <w:szCs w:val="28"/>
        </w:rPr>
      </w:pPr>
      <w:r w:rsidRPr="00547334">
        <w:rPr>
          <w:sz w:val="28"/>
          <w:szCs w:val="28"/>
        </w:rPr>
        <w:t>Рисунок 3.15 – Расчетный сбор шиповника морщинистого, красники и шиповника тупоушкового в зависимости от степени проективного покрытия</w:t>
      </w:r>
    </w:p>
    <w:p w14:paraId="39CDEBF2" w14:textId="77777777" w:rsidR="00CB5A51" w:rsidRDefault="00CB5A51" w:rsidP="00CB5A51">
      <w:r w:rsidRPr="00AA3F32">
        <w:rPr>
          <w:noProof/>
          <w:lang w:eastAsia="ru-RU"/>
        </w:rPr>
        <w:lastRenderedPageBreak/>
        <w:drawing>
          <wp:inline distT="0" distB="0" distL="0" distR="0" wp14:anchorId="31757FEF" wp14:editId="03B9D336">
            <wp:extent cx="5638800" cy="7353300"/>
            <wp:effectExtent l="0" t="0" r="0" b="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BE18200" w14:textId="77777777" w:rsidR="00CB5A51" w:rsidRDefault="00CB5A51" w:rsidP="00CB5A51"/>
    <w:p w14:paraId="054500BC" w14:textId="38D8E0F6" w:rsidR="00CB5A51" w:rsidRPr="00547334" w:rsidRDefault="00547334" w:rsidP="00CB5A51">
      <w:pPr>
        <w:rPr>
          <w:sz w:val="28"/>
          <w:szCs w:val="28"/>
        </w:rPr>
      </w:pPr>
      <w:r w:rsidRPr="00547334">
        <w:rPr>
          <w:sz w:val="28"/>
          <w:szCs w:val="28"/>
        </w:rPr>
        <w:t>Рисунок 3.16 – Расчетный сбор черемши в зависимости от степени проективного покрытия</w:t>
      </w:r>
    </w:p>
    <w:p w14:paraId="4339F1C1" w14:textId="77777777" w:rsidR="00CB5A51" w:rsidRDefault="00CB5A51" w:rsidP="00CB5A51">
      <w:r w:rsidRPr="00AA3F32">
        <w:rPr>
          <w:noProof/>
          <w:lang w:eastAsia="ru-RU"/>
        </w:rPr>
        <w:lastRenderedPageBreak/>
        <w:drawing>
          <wp:inline distT="0" distB="0" distL="0" distR="0" wp14:anchorId="0AE87ADD" wp14:editId="13BE2543">
            <wp:extent cx="5638800" cy="7353300"/>
            <wp:effectExtent l="0" t="0" r="0" b="0"/>
            <wp:docPr id="2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135A754" w14:textId="77777777" w:rsidR="00CB5A51" w:rsidRPr="00187FC3" w:rsidRDefault="00CB5A51" w:rsidP="0018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1E5CF5" w14:textId="18509429" w:rsidR="00307B49" w:rsidRDefault="00547334" w:rsidP="00307B4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3.17 – Расчетный сбор папоротника орляка в зависимости от степ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 про</w:t>
      </w:r>
      <w:r w:rsidR="004C25F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ктивного покрытия</w:t>
      </w:r>
    </w:p>
    <w:p w14:paraId="6D31EE1C" w14:textId="77777777" w:rsidR="004C25F6" w:rsidRDefault="004C25F6" w:rsidP="00307B4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5BC3F0" w14:textId="1406B451" w:rsidR="00D365FC" w:rsidRDefault="004C25F6" w:rsidP="005C6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данных проведенных натурных исследований, </w:t>
      </w:r>
      <w:r w:rsidR="00C86AC6">
        <w:rPr>
          <w:rFonts w:ascii="Times New Roman" w:hAnsi="Times New Roman" w:cs="Times New Roman"/>
          <w:sz w:val="28"/>
          <w:szCs w:val="28"/>
        </w:rPr>
        <w:t xml:space="preserve">анализа </w:t>
      </w:r>
      <w:r>
        <w:rPr>
          <w:rFonts w:ascii="Times New Roman" w:hAnsi="Times New Roman" w:cs="Times New Roman"/>
          <w:sz w:val="28"/>
          <w:szCs w:val="28"/>
        </w:rPr>
        <w:t>лесотакс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ционных материалов, а также результатов </w:t>
      </w:r>
      <w:r w:rsidR="004E0297">
        <w:rPr>
          <w:rFonts w:ascii="Times New Roman" w:hAnsi="Times New Roman" w:cs="Times New Roman"/>
          <w:sz w:val="28"/>
          <w:szCs w:val="28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>модел</w:t>
      </w:r>
      <w:r w:rsidR="004E0297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произрастания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новных промышленно значимых видов лесных пищевых растений Камчатского края, </w:t>
      </w:r>
      <w:r w:rsidR="004E0297">
        <w:rPr>
          <w:rFonts w:ascii="Times New Roman" w:hAnsi="Times New Roman" w:cs="Times New Roman"/>
          <w:sz w:val="28"/>
          <w:szCs w:val="28"/>
        </w:rPr>
        <w:t xml:space="preserve">были </w:t>
      </w:r>
      <w:r w:rsidR="00C86AC6">
        <w:rPr>
          <w:rFonts w:ascii="Times New Roman" w:hAnsi="Times New Roman" w:cs="Times New Roman"/>
          <w:sz w:val="28"/>
          <w:szCs w:val="28"/>
        </w:rPr>
        <w:t>определены площади угодий</w:t>
      </w:r>
      <w:r w:rsidR="004E0297">
        <w:rPr>
          <w:rFonts w:ascii="Times New Roman" w:hAnsi="Times New Roman" w:cs="Times New Roman"/>
          <w:sz w:val="28"/>
          <w:szCs w:val="28"/>
        </w:rPr>
        <w:t xml:space="preserve"> и </w:t>
      </w:r>
      <w:r w:rsidR="00D365FC">
        <w:rPr>
          <w:rFonts w:ascii="Times New Roman" w:hAnsi="Times New Roman" w:cs="Times New Roman"/>
          <w:sz w:val="28"/>
          <w:szCs w:val="28"/>
        </w:rPr>
        <w:t xml:space="preserve">потенциально возможные для сбора </w:t>
      </w:r>
      <w:r w:rsidR="005C699F">
        <w:rPr>
          <w:rFonts w:ascii="Times New Roman" w:hAnsi="Times New Roman" w:cs="Times New Roman"/>
          <w:sz w:val="28"/>
          <w:szCs w:val="28"/>
        </w:rPr>
        <w:t>з</w:t>
      </w:r>
      <w:r w:rsidR="004E0297">
        <w:rPr>
          <w:rFonts w:ascii="Times New Roman" w:hAnsi="Times New Roman" w:cs="Times New Roman"/>
          <w:sz w:val="28"/>
          <w:szCs w:val="28"/>
        </w:rPr>
        <w:t>а</w:t>
      </w:r>
      <w:r w:rsidR="004E0297">
        <w:rPr>
          <w:rFonts w:ascii="Times New Roman" w:hAnsi="Times New Roman" w:cs="Times New Roman"/>
          <w:sz w:val="28"/>
          <w:szCs w:val="28"/>
        </w:rPr>
        <w:t>пасы основных видов ПЛР (</w:t>
      </w:r>
      <w:r w:rsidR="005C699F">
        <w:rPr>
          <w:rFonts w:ascii="Times New Roman" w:hAnsi="Times New Roman" w:cs="Times New Roman"/>
          <w:sz w:val="28"/>
          <w:szCs w:val="28"/>
        </w:rPr>
        <w:t>т</w:t>
      </w:r>
      <w:r w:rsidR="004E0297">
        <w:rPr>
          <w:rFonts w:ascii="Times New Roman" w:hAnsi="Times New Roman" w:cs="Times New Roman"/>
          <w:sz w:val="28"/>
          <w:szCs w:val="28"/>
        </w:rPr>
        <w:t>аблица 3.2). Размер запаса для каждого вида рассч</w:t>
      </w:r>
      <w:r w:rsidR="004E0297">
        <w:rPr>
          <w:rFonts w:ascii="Times New Roman" w:hAnsi="Times New Roman" w:cs="Times New Roman"/>
          <w:sz w:val="28"/>
          <w:szCs w:val="28"/>
        </w:rPr>
        <w:t>и</w:t>
      </w:r>
      <w:r w:rsidR="004E0297">
        <w:rPr>
          <w:rFonts w:ascii="Times New Roman" w:hAnsi="Times New Roman" w:cs="Times New Roman"/>
          <w:sz w:val="28"/>
          <w:szCs w:val="28"/>
        </w:rPr>
        <w:t xml:space="preserve">тывался как </w:t>
      </w:r>
      <w:r w:rsidR="00E1512B">
        <w:rPr>
          <w:rFonts w:ascii="Times New Roman" w:hAnsi="Times New Roman" w:cs="Times New Roman"/>
          <w:sz w:val="28"/>
          <w:szCs w:val="28"/>
        </w:rPr>
        <w:t xml:space="preserve">сумма запасов всех выделов, составляющих площадь произрастания вида, с учетом конкретных лесорастительных характеристик </w:t>
      </w:r>
      <w:r w:rsidR="00E50B9A">
        <w:rPr>
          <w:rFonts w:ascii="Times New Roman" w:hAnsi="Times New Roman" w:cs="Times New Roman"/>
          <w:sz w:val="28"/>
          <w:szCs w:val="28"/>
        </w:rPr>
        <w:t>каждого выдела</w:t>
      </w:r>
      <w:r w:rsidR="00E1512B">
        <w:rPr>
          <w:rFonts w:ascii="Times New Roman" w:hAnsi="Times New Roman" w:cs="Times New Roman"/>
          <w:sz w:val="28"/>
          <w:szCs w:val="28"/>
        </w:rPr>
        <w:t>.</w:t>
      </w:r>
      <w:r w:rsidR="0076635A">
        <w:rPr>
          <w:rFonts w:ascii="Times New Roman" w:hAnsi="Times New Roman" w:cs="Times New Roman"/>
          <w:sz w:val="28"/>
          <w:szCs w:val="28"/>
        </w:rPr>
        <w:t xml:space="preserve"> В</w:t>
      </w:r>
      <w:r w:rsidR="0076635A">
        <w:rPr>
          <w:rFonts w:ascii="Times New Roman" w:hAnsi="Times New Roman" w:cs="Times New Roman"/>
          <w:sz w:val="28"/>
          <w:szCs w:val="28"/>
        </w:rPr>
        <w:t>е</w:t>
      </w:r>
      <w:r w:rsidR="0076635A">
        <w:rPr>
          <w:rFonts w:ascii="Times New Roman" w:hAnsi="Times New Roman" w:cs="Times New Roman"/>
          <w:sz w:val="28"/>
          <w:szCs w:val="28"/>
        </w:rPr>
        <w:t xml:space="preserve">личина </w:t>
      </w:r>
      <w:r w:rsidR="005C699F">
        <w:rPr>
          <w:rFonts w:ascii="Times New Roman" w:hAnsi="Times New Roman" w:cs="Times New Roman"/>
          <w:sz w:val="28"/>
          <w:szCs w:val="28"/>
        </w:rPr>
        <w:t xml:space="preserve">экономически возможного для сбора </w:t>
      </w:r>
      <w:r w:rsidR="0076635A">
        <w:rPr>
          <w:rFonts w:ascii="Times New Roman" w:hAnsi="Times New Roman" w:cs="Times New Roman"/>
          <w:sz w:val="28"/>
          <w:szCs w:val="28"/>
        </w:rPr>
        <w:t xml:space="preserve">запаса </w:t>
      </w:r>
      <w:r w:rsidR="00C86AC6">
        <w:rPr>
          <w:rFonts w:ascii="Times New Roman" w:hAnsi="Times New Roman" w:cs="Times New Roman"/>
          <w:sz w:val="28"/>
          <w:szCs w:val="28"/>
        </w:rPr>
        <w:t xml:space="preserve">ПЛР </w:t>
      </w:r>
      <w:r w:rsidR="0076635A">
        <w:rPr>
          <w:rFonts w:ascii="Times New Roman" w:hAnsi="Times New Roman" w:cs="Times New Roman"/>
          <w:sz w:val="28"/>
          <w:szCs w:val="28"/>
        </w:rPr>
        <w:t>находится в зависимости от</w:t>
      </w:r>
      <w:r w:rsidR="005C699F">
        <w:rPr>
          <w:rFonts w:ascii="Times New Roman" w:hAnsi="Times New Roman" w:cs="Times New Roman"/>
          <w:sz w:val="28"/>
          <w:szCs w:val="28"/>
        </w:rPr>
        <w:t xml:space="preserve"> доступности участка </w:t>
      </w:r>
      <w:r w:rsidR="00E50B9A">
        <w:rPr>
          <w:rFonts w:ascii="Times New Roman" w:hAnsi="Times New Roman" w:cs="Times New Roman"/>
          <w:sz w:val="28"/>
          <w:szCs w:val="28"/>
        </w:rPr>
        <w:t>и составляет</w:t>
      </w:r>
      <w:r w:rsidR="005C699F">
        <w:rPr>
          <w:rFonts w:ascii="Times New Roman" w:hAnsi="Times New Roman" w:cs="Times New Roman"/>
          <w:sz w:val="28"/>
          <w:szCs w:val="28"/>
        </w:rPr>
        <w:t xml:space="preserve"> 10-20% от </w:t>
      </w:r>
      <w:r w:rsidR="00D365FC">
        <w:rPr>
          <w:rFonts w:ascii="Times New Roman" w:hAnsi="Times New Roman" w:cs="Times New Roman"/>
          <w:sz w:val="28"/>
          <w:szCs w:val="28"/>
        </w:rPr>
        <w:t>пот</w:t>
      </w:r>
      <w:r w:rsidR="003E2AC7">
        <w:rPr>
          <w:rFonts w:ascii="Times New Roman" w:hAnsi="Times New Roman" w:cs="Times New Roman"/>
          <w:sz w:val="28"/>
          <w:szCs w:val="28"/>
        </w:rPr>
        <w:t>ен</w:t>
      </w:r>
      <w:r w:rsidR="00D365FC">
        <w:rPr>
          <w:rFonts w:ascii="Times New Roman" w:hAnsi="Times New Roman" w:cs="Times New Roman"/>
          <w:sz w:val="28"/>
          <w:szCs w:val="28"/>
        </w:rPr>
        <w:t>циального</w:t>
      </w:r>
      <w:r w:rsidR="005C699F">
        <w:rPr>
          <w:rFonts w:ascii="Times New Roman" w:hAnsi="Times New Roman" w:cs="Times New Roman"/>
          <w:sz w:val="28"/>
          <w:szCs w:val="28"/>
        </w:rPr>
        <w:t xml:space="preserve"> </w:t>
      </w:r>
      <w:r w:rsidR="00E50B9A">
        <w:rPr>
          <w:rFonts w:ascii="Times New Roman" w:hAnsi="Times New Roman" w:cs="Times New Roman"/>
          <w:sz w:val="28"/>
          <w:szCs w:val="28"/>
        </w:rPr>
        <w:t>запаса.</w:t>
      </w:r>
    </w:p>
    <w:p w14:paraId="730B02BE" w14:textId="77777777" w:rsidR="003E2AC7" w:rsidRDefault="003E2AC7" w:rsidP="005C6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3839B9" w14:textId="77777777" w:rsidR="00D365FC" w:rsidRDefault="00D365FC" w:rsidP="005C6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365FC" w:rsidSect="00DA66D8">
          <w:footerReference w:type="default" r:id="rId2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14:paraId="3CA1EF91" w14:textId="5BEE1C9C" w:rsidR="003E2AC7" w:rsidRPr="00C86AC6" w:rsidRDefault="003E2AC7" w:rsidP="003E2AC7">
      <w:pPr>
        <w:rPr>
          <w:sz w:val="28"/>
          <w:szCs w:val="28"/>
        </w:rPr>
      </w:pPr>
      <w:r w:rsidRPr="00C86AC6">
        <w:rPr>
          <w:sz w:val="28"/>
          <w:szCs w:val="28"/>
        </w:rPr>
        <w:lastRenderedPageBreak/>
        <w:t>Таблица</w:t>
      </w:r>
      <w:r w:rsidR="00C86AC6" w:rsidRPr="00C86AC6">
        <w:rPr>
          <w:sz w:val="28"/>
          <w:szCs w:val="28"/>
        </w:rPr>
        <w:t xml:space="preserve"> 3.2</w:t>
      </w:r>
      <w:r w:rsidRPr="00C86AC6">
        <w:rPr>
          <w:sz w:val="28"/>
          <w:szCs w:val="28"/>
        </w:rPr>
        <w:t xml:space="preserve"> </w:t>
      </w:r>
      <w:r w:rsidR="00C86AC6">
        <w:rPr>
          <w:sz w:val="28"/>
          <w:szCs w:val="28"/>
        </w:rPr>
        <w:t>–</w:t>
      </w:r>
      <w:r w:rsidRPr="00C86AC6">
        <w:rPr>
          <w:sz w:val="28"/>
          <w:szCs w:val="28"/>
        </w:rPr>
        <w:t xml:space="preserve"> </w:t>
      </w:r>
      <w:r w:rsidR="00C86AC6">
        <w:rPr>
          <w:sz w:val="28"/>
          <w:szCs w:val="28"/>
        </w:rPr>
        <w:t>З</w:t>
      </w:r>
      <w:r w:rsidRPr="00C86AC6">
        <w:rPr>
          <w:sz w:val="28"/>
          <w:szCs w:val="28"/>
        </w:rPr>
        <w:t>апасы и площади распространения промышленно значимых пищевых лесных ресурсов по леснич</w:t>
      </w:r>
      <w:r w:rsidRPr="00C86AC6">
        <w:rPr>
          <w:sz w:val="28"/>
          <w:szCs w:val="28"/>
        </w:rPr>
        <w:t>е</w:t>
      </w:r>
      <w:r w:rsidRPr="00C86AC6">
        <w:rPr>
          <w:sz w:val="28"/>
          <w:szCs w:val="28"/>
        </w:rPr>
        <w:t>ствам Камчатского края</w:t>
      </w:r>
    </w:p>
    <w:tbl>
      <w:tblPr>
        <w:tblStyle w:val="a6"/>
        <w:tblW w:w="14316" w:type="dxa"/>
        <w:tblLayout w:type="fixed"/>
        <w:tblLook w:val="04A0" w:firstRow="1" w:lastRow="0" w:firstColumn="1" w:lastColumn="0" w:noHBand="0" w:noVBand="1"/>
      </w:tblPr>
      <w:tblGrid>
        <w:gridCol w:w="1842"/>
        <w:gridCol w:w="1134"/>
        <w:gridCol w:w="1417"/>
        <w:gridCol w:w="1418"/>
        <w:gridCol w:w="1417"/>
        <w:gridCol w:w="1418"/>
        <w:gridCol w:w="1417"/>
        <w:gridCol w:w="1418"/>
        <w:gridCol w:w="1417"/>
        <w:gridCol w:w="1418"/>
      </w:tblGrid>
      <w:tr w:rsidR="003E2AC7" w:rsidRPr="003214C7" w14:paraId="3C0AD3D6" w14:textId="77777777" w:rsidTr="00B004C5">
        <w:trPr>
          <w:tblHeader/>
        </w:trPr>
        <w:tc>
          <w:tcPr>
            <w:tcW w:w="2976" w:type="dxa"/>
            <w:gridSpan w:val="2"/>
            <w:vAlign w:val="center"/>
          </w:tcPr>
          <w:p w14:paraId="2B707228" w14:textId="77777777" w:rsidR="003E2AC7" w:rsidRPr="00C86AC6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Ресурс</w:t>
            </w:r>
          </w:p>
        </w:tc>
        <w:tc>
          <w:tcPr>
            <w:tcW w:w="1417" w:type="dxa"/>
            <w:vAlign w:val="center"/>
          </w:tcPr>
          <w:p w14:paraId="13D83244" w14:textId="77777777" w:rsidR="003E2AC7" w:rsidRPr="00C86AC6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Атласовское</w:t>
            </w:r>
          </w:p>
          <w:p w14:paraId="680D03FD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565EDDF8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Быстринское</w:t>
            </w:r>
          </w:p>
          <w:p w14:paraId="107663DD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леничество</w:t>
            </w:r>
          </w:p>
        </w:tc>
        <w:tc>
          <w:tcPr>
            <w:tcW w:w="1417" w:type="dxa"/>
            <w:vAlign w:val="center"/>
          </w:tcPr>
          <w:p w14:paraId="28E1D6ED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Елизовское</w:t>
            </w:r>
          </w:p>
          <w:p w14:paraId="7AFEFA11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22CC5251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Ключевское лесничество </w:t>
            </w:r>
          </w:p>
        </w:tc>
        <w:tc>
          <w:tcPr>
            <w:tcW w:w="1417" w:type="dxa"/>
            <w:vAlign w:val="center"/>
          </w:tcPr>
          <w:p w14:paraId="137EB5BC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Корякское</w:t>
            </w:r>
          </w:p>
          <w:p w14:paraId="7F0EABA2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70DB6AD9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Мильковское</w:t>
            </w:r>
          </w:p>
          <w:p w14:paraId="2C9EF08F" w14:textId="77777777" w:rsidR="003E2AC7" w:rsidRPr="00550CDF" w:rsidRDefault="003E2AC7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7" w:type="dxa"/>
            <w:vAlign w:val="center"/>
          </w:tcPr>
          <w:p w14:paraId="687F5CD0" w14:textId="77777777" w:rsidR="003E2AC7" w:rsidRPr="00550CDF" w:rsidRDefault="003E2AC7" w:rsidP="005A2528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Усть-Большерецкое лесничество</w:t>
            </w:r>
          </w:p>
        </w:tc>
        <w:tc>
          <w:tcPr>
            <w:tcW w:w="1418" w:type="dxa"/>
            <w:vAlign w:val="center"/>
          </w:tcPr>
          <w:p w14:paraId="7918809C" w14:textId="77777777" w:rsidR="003E2AC7" w:rsidRPr="00550CDF" w:rsidRDefault="003E2AC7" w:rsidP="005A25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по Камчатскому краю</w:t>
            </w:r>
          </w:p>
        </w:tc>
      </w:tr>
      <w:tr w:rsidR="003E2AC7" w:rsidRPr="003214C7" w14:paraId="720A8786" w14:textId="77777777" w:rsidTr="005A2528">
        <w:tc>
          <w:tcPr>
            <w:tcW w:w="1842" w:type="dxa"/>
            <w:vMerge w:val="restart"/>
            <w:vAlign w:val="center"/>
          </w:tcPr>
          <w:p w14:paraId="066D99A1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Брусника</w:t>
            </w:r>
          </w:p>
        </w:tc>
        <w:tc>
          <w:tcPr>
            <w:tcW w:w="1134" w:type="dxa"/>
            <w:vAlign w:val="center"/>
          </w:tcPr>
          <w:p w14:paraId="35AB63A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3214C7">
              <w:rPr>
                <w:rFonts w:ascii="Times New Roman" w:hAnsi="Times New Roman" w:cs="Times New Roman"/>
              </w:rPr>
              <w:t>лощадь, тыс. га</w:t>
            </w:r>
          </w:p>
        </w:tc>
        <w:tc>
          <w:tcPr>
            <w:tcW w:w="1417" w:type="dxa"/>
            <w:vAlign w:val="center"/>
          </w:tcPr>
          <w:p w14:paraId="0B1A869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191</w:t>
            </w:r>
          </w:p>
        </w:tc>
        <w:tc>
          <w:tcPr>
            <w:tcW w:w="1418" w:type="dxa"/>
            <w:vAlign w:val="center"/>
          </w:tcPr>
          <w:p w14:paraId="13A9F39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219</w:t>
            </w:r>
          </w:p>
        </w:tc>
        <w:tc>
          <w:tcPr>
            <w:tcW w:w="1417" w:type="dxa"/>
            <w:vAlign w:val="center"/>
          </w:tcPr>
          <w:p w14:paraId="79F2020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144</w:t>
            </w:r>
          </w:p>
        </w:tc>
        <w:tc>
          <w:tcPr>
            <w:tcW w:w="1418" w:type="dxa"/>
            <w:vAlign w:val="center"/>
          </w:tcPr>
          <w:p w14:paraId="5444A62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304</w:t>
            </w:r>
          </w:p>
        </w:tc>
        <w:tc>
          <w:tcPr>
            <w:tcW w:w="1417" w:type="dxa"/>
            <w:vAlign w:val="center"/>
          </w:tcPr>
          <w:p w14:paraId="68A6F75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1 708</w:t>
            </w:r>
          </w:p>
        </w:tc>
        <w:tc>
          <w:tcPr>
            <w:tcW w:w="1418" w:type="dxa"/>
            <w:vAlign w:val="center"/>
          </w:tcPr>
          <w:p w14:paraId="686AAD6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417" w:type="dxa"/>
            <w:vAlign w:val="center"/>
          </w:tcPr>
          <w:p w14:paraId="5F8B0D2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240</w:t>
            </w:r>
          </w:p>
        </w:tc>
        <w:tc>
          <w:tcPr>
            <w:tcW w:w="1418" w:type="dxa"/>
            <w:vAlign w:val="center"/>
          </w:tcPr>
          <w:p w14:paraId="7483741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2 879</w:t>
            </w:r>
          </w:p>
        </w:tc>
      </w:tr>
      <w:tr w:rsidR="003E2AC7" w:rsidRPr="003214C7" w14:paraId="4CB08923" w14:textId="77777777" w:rsidTr="005A2528">
        <w:tc>
          <w:tcPr>
            <w:tcW w:w="1842" w:type="dxa"/>
            <w:vMerge/>
            <w:vAlign w:val="center"/>
          </w:tcPr>
          <w:p w14:paraId="18FE1DC9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7C97678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3214C7">
              <w:rPr>
                <w:rFonts w:ascii="Times New Roman" w:hAnsi="Times New Roman" w:cs="Times New Roman"/>
              </w:rPr>
              <w:t>апас,</w:t>
            </w:r>
          </w:p>
          <w:p w14:paraId="36D2BA41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4D400F3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8,29</w:t>
            </w:r>
          </w:p>
        </w:tc>
        <w:tc>
          <w:tcPr>
            <w:tcW w:w="1418" w:type="dxa"/>
            <w:vAlign w:val="center"/>
          </w:tcPr>
          <w:p w14:paraId="2D95061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7,70</w:t>
            </w:r>
          </w:p>
        </w:tc>
        <w:tc>
          <w:tcPr>
            <w:tcW w:w="1417" w:type="dxa"/>
            <w:vAlign w:val="center"/>
          </w:tcPr>
          <w:p w14:paraId="4916F73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7,57</w:t>
            </w:r>
          </w:p>
        </w:tc>
        <w:tc>
          <w:tcPr>
            <w:tcW w:w="1418" w:type="dxa"/>
            <w:vAlign w:val="center"/>
          </w:tcPr>
          <w:p w14:paraId="111703E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9,44</w:t>
            </w:r>
          </w:p>
        </w:tc>
        <w:tc>
          <w:tcPr>
            <w:tcW w:w="1417" w:type="dxa"/>
            <w:vAlign w:val="center"/>
          </w:tcPr>
          <w:p w14:paraId="3AFD5F41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36,32</w:t>
            </w:r>
          </w:p>
        </w:tc>
        <w:tc>
          <w:tcPr>
            <w:tcW w:w="1418" w:type="dxa"/>
            <w:vAlign w:val="center"/>
          </w:tcPr>
          <w:p w14:paraId="253C0C2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4,86</w:t>
            </w:r>
          </w:p>
        </w:tc>
        <w:tc>
          <w:tcPr>
            <w:tcW w:w="1417" w:type="dxa"/>
            <w:vAlign w:val="center"/>
          </w:tcPr>
          <w:p w14:paraId="0BAA9E8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18,52</w:t>
            </w:r>
          </w:p>
        </w:tc>
        <w:tc>
          <w:tcPr>
            <w:tcW w:w="1418" w:type="dxa"/>
            <w:vAlign w:val="center"/>
          </w:tcPr>
          <w:p w14:paraId="2B8FF4D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92,70</w:t>
            </w:r>
          </w:p>
        </w:tc>
      </w:tr>
      <w:tr w:rsidR="003E2AC7" w:rsidRPr="003214C7" w14:paraId="22F121B4" w14:textId="77777777" w:rsidTr="005A2528">
        <w:tc>
          <w:tcPr>
            <w:tcW w:w="1842" w:type="dxa"/>
            <w:vMerge w:val="restart"/>
            <w:vAlign w:val="center"/>
          </w:tcPr>
          <w:p w14:paraId="2B89E3ED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14C7">
              <w:rPr>
                <w:rFonts w:ascii="Times New Roman" w:hAnsi="Times New Roman" w:cs="Times New Roman"/>
                <w:color w:val="000000"/>
              </w:rPr>
              <w:t>Голубика</w:t>
            </w:r>
          </w:p>
        </w:tc>
        <w:tc>
          <w:tcPr>
            <w:tcW w:w="1134" w:type="dxa"/>
            <w:vAlign w:val="center"/>
          </w:tcPr>
          <w:p w14:paraId="63F9B743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3214C7">
              <w:rPr>
                <w:rFonts w:ascii="Times New Roman" w:hAnsi="Times New Roman" w:cs="Times New Roman"/>
              </w:rPr>
              <w:t>лощадь, тыс. га</w:t>
            </w:r>
          </w:p>
        </w:tc>
        <w:tc>
          <w:tcPr>
            <w:tcW w:w="1417" w:type="dxa"/>
            <w:vAlign w:val="center"/>
          </w:tcPr>
          <w:p w14:paraId="7DF8801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166</w:t>
            </w:r>
          </w:p>
        </w:tc>
        <w:tc>
          <w:tcPr>
            <w:tcW w:w="1418" w:type="dxa"/>
            <w:vAlign w:val="center"/>
          </w:tcPr>
          <w:p w14:paraId="4156209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285</w:t>
            </w:r>
          </w:p>
        </w:tc>
        <w:tc>
          <w:tcPr>
            <w:tcW w:w="1417" w:type="dxa"/>
            <w:vAlign w:val="center"/>
          </w:tcPr>
          <w:p w14:paraId="202DD41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143</w:t>
            </w:r>
          </w:p>
        </w:tc>
        <w:tc>
          <w:tcPr>
            <w:tcW w:w="1418" w:type="dxa"/>
            <w:vAlign w:val="center"/>
          </w:tcPr>
          <w:p w14:paraId="192D706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405</w:t>
            </w:r>
          </w:p>
        </w:tc>
        <w:tc>
          <w:tcPr>
            <w:tcW w:w="1417" w:type="dxa"/>
            <w:vAlign w:val="center"/>
          </w:tcPr>
          <w:p w14:paraId="7F3D4221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1 650</w:t>
            </w:r>
          </w:p>
        </w:tc>
        <w:tc>
          <w:tcPr>
            <w:tcW w:w="1418" w:type="dxa"/>
            <w:vAlign w:val="center"/>
          </w:tcPr>
          <w:p w14:paraId="6C1EE6B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192</w:t>
            </w:r>
          </w:p>
        </w:tc>
        <w:tc>
          <w:tcPr>
            <w:tcW w:w="1417" w:type="dxa"/>
            <w:vAlign w:val="center"/>
          </w:tcPr>
          <w:p w14:paraId="78860EE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946</w:t>
            </w:r>
          </w:p>
        </w:tc>
        <w:tc>
          <w:tcPr>
            <w:tcW w:w="1418" w:type="dxa"/>
            <w:vAlign w:val="center"/>
          </w:tcPr>
          <w:p w14:paraId="49F6FA6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3 785</w:t>
            </w:r>
          </w:p>
        </w:tc>
      </w:tr>
      <w:tr w:rsidR="003E2AC7" w:rsidRPr="003214C7" w14:paraId="3FCE9DBF" w14:textId="77777777" w:rsidTr="005A2528">
        <w:tc>
          <w:tcPr>
            <w:tcW w:w="1842" w:type="dxa"/>
            <w:vMerge/>
            <w:vAlign w:val="center"/>
          </w:tcPr>
          <w:p w14:paraId="17A6B987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7228404A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0D37455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1C6B7751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8,54</w:t>
            </w:r>
          </w:p>
        </w:tc>
        <w:tc>
          <w:tcPr>
            <w:tcW w:w="1418" w:type="dxa"/>
            <w:vAlign w:val="center"/>
          </w:tcPr>
          <w:p w14:paraId="61CD230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20,50</w:t>
            </w:r>
          </w:p>
        </w:tc>
        <w:tc>
          <w:tcPr>
            <w:tcW w:w="1417" w:type="dxa"/>
            <w:vAlign w:val="center"/>
          </w:tcPr>
          <w:p w14:paraId="15C6DEF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9,47</w:t>
            </w:r>
          </w:p>
        </w:tc>
        <w:tc>
          <w:tcPr>
            <w:tcW w:w="1418" w:type="dxa"/>
            <w:vAlign w:val="center"/>
          </w:tcPr>
          <w:p w14:paraId="0964DF3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25,24</w:t>
            </w:r>
          </w:p>
        </w:tc>
        <w:tc>
          <w:tcPr>
            <w:tcW w:w="1417" w:type="dxa"/>
            <w:vAlign w:val="center"/>
          </w:tcPr>
          <w:p w14:paraId="7DD3CB8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132,04</w:t>
            </w:r>
          </w:p>
        </w:tc>
        <w:tc>
          <w:tcPr>
            <w:tcW w:w="1418" w:type="dxa"/>
            <w:vAlign w:val="center"/>
          </w:tcPr>
          <w:p w14:paraId="413484C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8,53</w:t>
            </w:r>
          </w:p>
        </w:tc>
        <w:tc>
          <w:tcPr>
            <w:tcW w:w="1417" w:type="dxa"/>
            <w:vAlign w:val="center"/>
          </w:tcPr>
          <w:p w14:paraId="16D7057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75,64</w:t>
            </w:r>
          </w:p>
        </w:tc>
        <w:tc>
          <w:tcPr>
            <w:tcW w:w="1418" w:type="dxa"/>
            <w:vAlign w:val="center"/>
          </w:tcPr>
          <w:p w14:paraId="51F85B2D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279,95</w:t>
            </w:r>
          </w:p>
        </w:tc>
      </w:tr>
      <w:tr w:rsidR="003E2AC7" w:rsidRPr="003214C7" w14:paraId="66FDED1C" w14:textId="77777777" w:rsidTr="005A2528">
        <w:tc>
          <w:tcPr>
            <w:tcW w:w="1842" w:type="dxa"/>
            <w:vMerge w:val="restart"/>
            <w:vAlign w:val="center"/>
          </w:tcPr>
          <w:p w14:paraId="74867E67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14C7">
              <w:rPr>
                <w:rFonts w:ascii="Times New Roman" w:hAnsi="Times New Roman" w:cs="Times New Roman"/>
                <w:color w:val="000000"/>
              </w:rPr>
              <w:t>Жимолость</w:t>
            </w:r>
          </w:p>
        </w:tc>
        <w:tc>
          <w:tcPr>
            <w:tcW w:w="1134" w:type="dxa"/>
            <w:vAlign w:val="center"/>
          </w:tcPr>
          <w:p w14:paraId="66AC2356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74D4861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167</w:t>
            </w:r>
          </w:p>
        </w:tc>
        <w:tc>
          <w:tcPr>
            <w:tcW w:w="1418" w:type="dxa"/>
            <w:vAlign w:val="center"/>
          </w:tcPr>
          <w:p w14:paraId="1827FC4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1417" w:type="dxa"/>
            <w:vAlign w:val="center"/>
          </w:tcPr>
          <w:p w14:paraId="5105781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294</w:t>
            </w:r>
          </w:p>
        </w:tc>
        <w:tc>
          <w:tcPr>
            <w:tcW w:w="1418" w:type="dxa"/>
            <w:vAlign w:val="center"/>
          </w:tcPr>
          <w:p w14:paraId="59DE18A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265</w:t>
            </w:r>
          </w:p>
        </w:tc>
        <w:tc>
          <w:tcPr>
            <w:tcW w:w="1417" w:type="dxa"/>
            <w:vAlign w:val="center"/>
          </w:tcPr>
          <w:p w14:paraId="38656F6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266F91F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244</w:t>
            </w:r>
          </w:p>
        </w:tc>
        <w:tc>
          <w:tcPr>
            <w:tcW w:w="1417" w:type="dxa"/>
            <w:vAlign w:val="center"/>
          </w:tcPr>
          <w:p w14:paraId="2140935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313</w:t>
            </w:r>
          </w:p>
        </w:tc>
        <w:tc>
          <w:tcPr>
            <w:tcW w:w="1418" w:type="dxa"/>
            <w:vAlign w:val="center"/>
          </w:tcPr>
          <w:p w14:paraId="45624BA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1 373</w:t>
            </w:r>
          </w:p>
        </w:tc>
      </w:tr>
      <w:tr w:rsidR="003E2AC7" w:rsidRPr="003214C7" w14:paraId="18D6F2BC" w14:textId="77777777" w:rsidTr="005A2528">
        <w:tc>
          <w:tcPr>
            <w:tcW w:w="1842" w:type="dxa"/>
            <w:vMerge/>
            <w:vAlign w:val="center"/>
          </w:tcPr>
          <w:p w14:paraId="367E2D07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19247ED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03DE1589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79ECD25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3,54</w:t>
            </w:r>
          </w:p>
        </w:tc>
        <w:tc>
          <w:tcPr>
            <w:tcW w:w="1418" w:type="dxa"/>
            <w:vAlign w:val="center"/>
          </w:tcPr>
          <w:p w14:paraId="0D4EBFA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2,79</w:t>
            </w:r>
          </w:p>
        </w:tc>
        <w:tc>
          <w:tcPr>
            <w:tcW w:w="1417" w:type="dxa"/>
            <w:vAlign w:val="center"/>
          </w:tcPr>
          <w:p w14:paraId="211A63C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7,09</w:t>
            </w:r>
          </w:p>
        </w:tc>
        <w:tc>
          <w:tcPr>
            <w:tcW w:w="1418" w:type="dxa"/>
            <w:vAlign w:val="center"/>
          </w:tcPr>
          <w:p w14:paraId="0C72661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5,57</w:t>
            </w:r>
          </w:p>
        </w:tc>
        <w:tc>
          <w:tcPr>
            <w:tcW w:w="1417" w:type="dxa"/>
            <w:vAlign w:val="center"/>
          </w:tcPr>
          <w:p w14:paraId="1BC26A6D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0C799FA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4,90</w:t>
            </w:r>
          </w:p>
        </w:tc>
        <w:tc>
          <w:tcPr>
            <w:tcW w:w="1417" w:type="dxa"/>
            <w:vAlign w:val="center"/>
          </w:tcPr>
          <w:p w14:paraId="30EFA60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11,68</w:t>
            </w:r>
          </w:p>
        </w:tc>
        <w:tc>
          <w:tcPr>
            <w:tcW w:w="1418" w:type="dxa"/>
            <w:vAlign w:val="center"/>
          </w:tcPr>
          <w:p w14:paraId="74C085B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35,58</w:t>
            </w:r>
          </w:p>
        </w:tc>
      </w:tr>
      <w:tr w:rsidR="003E2AC7" w:rsidRPr="003214C7" w14:paraId="34648847" w14:textId="77777777" w:rsidTr="005A2528">
        <w:tc>
          <w:tcPr>
            <w:tcW w:w="1842" w:type="dxa"/>
            <w:vMerge w:val="restart"/>
            <w:vAlign w:val="center"/>
          </w:tcPr>
          <w:p w14:paraId="092AD8C3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Клюква</w:t>
            </w:r>
          </w:p>
        </w:tc>
        <w:tc>
          <w:tcPr>
            <w:tcW w:w="1134" w:type="dxa"/>
            <w:vAlign w:val="center"/>
          </w:tcPr>
          <w:p w14:paraId="4BCA68BC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2F20E17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1418" w:type="dxa"/>
            <w:vAlign w:val="center"/>
          </w:tcPr>
          <w:p w14:paraId="1B76850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230</w:t>
            </w:r>
          </w:p>
        </w:tc>
        <w:tc>
          <w:tcPr>
            <w:tcW w:w="1417" w:type="dxa"/>
            <w:vAlign w:val="center"/>
          </w:tcPr>
          <w:p w14:paraId="2CD9F52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149</w:t>
            </w:r>
          </w:p>
        </w:tc>
        <w:tc>
          <w:tcPr>
            <w:tcW w:w="1418" w:type="dxa"/>
            <w:vAlign w:val="center"/>
          </w:tcPr>
          <w:p w14:paraId="409E6E9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274</w:t>
            </w:r>
          </w:p>
        </w:tc>
        <w:tc>
          <w:tcPr>
            <w:tcW w:w="1417" w:type="dxa"/>
            <w:vAlign w:val="center"/>
          </w:tcPr>
          <w:p w14:paraId="1905BB7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1 650</w:t>
            </w:r>
          </w:p>
        </w:tc>
        <w:tc>
          <w:tcPr>
            <w:tcW w:w="1418" w:type="dxa"/>
            <w:vAlign w:val="center"/>
          </w:tcPr>
          <w:p w14:paraId="0BF5ED4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417" w:type="dxa"/>
            <w:vAlign w:val="center"/>
          </w:tcPr>
          <w:p w14:paraId="749C418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1 244</w:t>
            </w:r>
          </w:p>
        </w:tc>
        <w:tc>
          <w:tcPr>
            <w:tcW w:w="1418" w:type="dxa"/>
            <w:vAlign w:val="center"/>
          </w:tcPr>
          <w:p w14:paraId="298A297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3 697</w:t>
            </w:r>
          </w:p>
        </w:tc>
      </w:tr>
      <w:tr w:rsidR="003E2AC7" w:rsidRPr="003214C7" w14:paraId="4506FE90" w14:textId="77777777" w:rsidTr="005A2528">
        <w:tc>
          <w:tcPr>
            <w:tcW w:w="1842" w:type="dxa"/>
            <w:vMerge/>
            <w:vAlign w:val="center"/>
          </w:tcPr>
          <w:p w14:paraId="0FCCD66D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04AC3C7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0F457B4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7796AE9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6,28</w:t>
            </w:r>
          </w:p>
        </w:tc>
        <w:tc>
          <w:tcPr>
            <w:tcW w:w="1418" w:type="dxa"/>
            <w:vAlign w:val="center"/>
          </w:tcPr>
          <w:p w14:paraId="6AB52E0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18,21</w:t>
            </w:r>
          </w:p>
        </w:tc>
        <w:tc>
          <w:tcPr>
            <w:tcW w:w="1417" w:type="dxa"/>
            <w:vAlign w:val="center"/>
          </w:tcPr>
          <w:p w14:paraId="43B475F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11,92</w:t>
            </w:r>
          </w:p>
        </w:tc>
        <w:tc>
          <w:tcPr>
            <w:tcW w:w="1418" w:type="dxa"/>
            <w:vAlign w:val="center"/>
          </w:tcPr>
          <w:p w14:paraId="7D1EB5B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21,74</w:t>
            </w:r>
          </w:p>
        </w:tc>
        <w:tc>
          <w:tcPr>
            <w:tcW w:w="1417" w:type="dxa"/>
            <w:vAlign w:val="center"/>
          </w:tcPr>
          <w:p w14:paraId="1E2DE24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132,04</w:t>
            </w:r>
          </w:p>
        </w:tc>
        <w:tc>
          <w:tcPr>
            <w:tcW w:w="1418" w:type="dxa"/>
            <w:vAlign w:val="center"/>
          </w:tcPr>
          <w:p w14:paraId="614FA66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5,38</w:t>
            </w:r>
          </w:p>
        </w:tc>
        <w:tc>
          <w:tcPr>
            <w:tcW w:w="1417" w:type="dxa"/>
            <w:vAlign w:val="center"/>
          </w:tcPr>
          <w:p w14:paraId="47B0602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99,48</w:t>
            </w:r>
          </w:p>
        </w:tc>
        <w:tc>
          <w:tcPr>
            <w:tcW w:w="1418" w:type="dxa"/>
            <w:vAlign w:val="center"/>
          </w:tcPr>
          <w:p w14:paraId="546515ED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295,05</w:t>
            </w:r>
          </w:p>
        </w:tc>
      </w:tr>
      <w:tr w:rsidR="003E2AC7" w:rsidRPr="003214C7" w14:paraId="6A86B528" w14:textId="77777777" w:rsidTr="005A2528">
        <w:tc>
          <w:tcPr>
            <w:tcW w:w="1842" w:type="dxa"/>
            <w:vMerge w:val="restart"/>
            <w:vAlign w:val="center"/>
          </w:tcPr>
          <w:p w14:paraId="3860AF82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14C7">
              <w:rPr>
                <w:rFonts w:ascii="Times New Roman" w:hAnsi="Times New Roman" w:cs="Times New Roman"/>
                <w:color w:val="000000"/>
              </w:rPr>
              <w:t>Княженика</w:t>
            </w:r>
          </w:p>
          <w:p w14:paraId="7039D5DB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5CE254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0078CBDF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1418" w:type="dxa"/>
            <w:vAlign w:val="center"/>
          </w:tcPr>
          <w:p w14:paraId="3531CA9B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1417" w:type="dxa"/>
            <w:vAlign w:val="center"/>
          </w:tcPr>
          <w:p w14:paraId="523676AC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123</w:t>
            </w:r>
          </w:p>
        </w:tc>
        <w:tc>
          <w:tcPr>
            <w:tcW w:w="1418" w:type="dxa"/>
            <w:vAlign w:val="center"/>
          </w:tcPr>
          <w:p w14:paraId="0E738C13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130</w:t>
            </w:r>
          </w:p>
        </w:tc>
        <w:tc>
          <w:tcPr>
            <w:tcW w:w="1417" w:type="dxa"/>
            <w:vAlign w:val="center"/>
          </w:tcPr>
          <w:p w14:paraId="01D18022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5D2D59EA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1417" w:type="dxa"/>
            <w:vAlign w:val="center"/>
          </w:tcPr>
          <w:p w14:paraId="2FDF3D61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229</w:t>
            </w:r>
          </w:p>
        </w:tc>
        <w:tc>
          <w:tcPr>
            <w:tcW w:w="1418" w:type="dxa"/>
            <w:vAlign w:val="center"/>
          </w:tcPr>
          <w:p w14:paraId="224274C7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692</w:t>
            </w:r>
          </w:p>
        </w:tc>
      </w:tr>
      <w:tr w:rsidR="003E2AC7" w:rsidRPr="003214C7" w14:paraId="5F80365B" w14:textId="77777777" w:rsidTr="005A2528">
        <w:tc>
          <w:tcPr>
            <w:tcW w:w="1842" w:type="dxa"/>
            <w:vMerge/>
            <w:vAlign w:val="center"/>
          </w:tcPr>
          <w:p w14:paraId="4CE0A89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1B028EE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3E1F134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49330B9E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0,78</w:t>
            </w:r>
          </w:p>
        </w:tc>
        <w:tc>
          <w:tcPr>
            <w:tcW w:w="1418" w:type="dxa"/>
            <w:vAlign w:val="center"/>
          </w:tcPr>
          <w:p w14:paraId="4651862A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0,66</w:t>
            </w:r>
          </w:p>
        </w:tc>
        <w:tc>
          <w:tcPr>
            <w:tcW w:w="1417" w:type="dxa"/>
            <w:vAlign w:val="center"/>
          </w:tcPr>
          <w:p w14:paraId="4094C3F6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1,09</w:t>
            </w:r>
          </w:p>
        </w:tc>
        <w:tc>
          <w:tcPr>
            <w:tcW w:w="1418" w:type="dxa"/>
            <w:vAlign w:val="center"/>
          </w:tcPr>
          <w:p w14:paraId="262E91E1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0,99</w:t>
            </w:r>
          </w:p>
        </w:tc>
        <w:tc>
          <w:tcPr>
            <w:tcW w:w="1417" w:type="dxa"/>
            <w:vAlign w:val="center"/>
          </w:tcPr>
          <w:p w14:paraId="639F3296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6D649A21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0,62</w:t>
            </w:r>
          </w:p>
        </w:tc>
        <w:tc>
          <w:tcPr>
            <w:tcW w:w="1417" w:type="dxa"/>
            <w:vAlign w:val="center"/>
          </w:tcPr>
          <w:p w14:paraId="4779C492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2,52</w:t>
            </w:r>
          </w:p>
        </w:tc>
        <w:tc>
          <w:tcPr>
            <w:tcW w:w="1418" w:type="dxa"/>
            <w:vAlign w:val="center"/>
          </w:tcPr>
          <w:p w14:paraId="2576F420" w14:textId="77777777" w:rsidR="003E2AC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6,66</w:t>
            </w:r>
          </w:p>
        </w:tc>
      </w:tr>
      <w:tr w:rsidR="003E2AC7" w:rsidRPr="003214C7" w14:paraId="3B2DA4D0" w14:textId="77777777" w:rsidTr="005A2528">
        <w:tc>
          <w:tcPr>
            <w:tcW w:w="1842" w:type="dxa"/>
            <w:vMerge w:val="restart"/>
            <w:vAlign w:val="center"/>
          </w:tcPr>
          <w:p w14:paraId="54B22CE1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214C7">
              <w:rPr>
                <w:rFonts w:ascii="Times New Roman" w:hAnsi="Times New Roman" w:cs="Times New Roman"/>
                <w:color w:val="000000"/>
              </w:rPr>
              <w:t>Красника</w:t>
            </w:r>
          </w:p>
          <w:p w14:paraId="52709C30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524BF38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2DC8A2C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0518B70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20327D7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253</w:t>
            </w:r>
          </w:p>
        </w:tc>
        <w:tc>
          <w:tcPr>
            <w:tcW w:w="1418" w:type="dxa"/>
            <w:vAlign w:val="center"/>
          </w:tcPr>
          <w:p w14:paraId="4C04ADC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6A8B79D1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03CD2E8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717FB91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4BEC16A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253</w:t>
            </w:r>
          </w:p>
        </w:tc>
      </w:tr>
      <w:tr w:rsidR="003E2AC7" w:rsidRPr="003214C7" w14:paraId="5FB210DD" w14:textId="77777777" w:rsidTr="005A2528">
        <w:tc>
          <w:tcPr>
            <w:tcW w:w="1842" w:type="dxa"/>
            <w:vMerge/>
            <w:vAlign w:val="center"/>
          </w:tcPr>
          <w:p w14:paraId="6118967A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751BB23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6584E802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36C57AB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51012D6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35376C0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4,76</w:t>
            </w:r>
          </w:p>
        </w:tc>
        <w:tc>
          <w:tcPr>
            <w:tcW w:w="1418" w:type="dxa"/>
            <w:vAlign w:val="center"/>
          </w:tcPr>
          <w:p w14:paraId="2A376D4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2B6833D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579A241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4F673D6D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46AC6BD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4,76</w:t>
            </w:r>
          </w:p>
        </w:tc>
      </w:tr>
      <w:tr w:rsidR="003E2AC7" w:rsidRPr="003214C7" w14:paraId="66FD4D7B" w14:textId="77777777" w:rsidTr="005A2528">
        <w:tc>
          <w:tcPr>
            <w:tcW w:w="1842" w:type="dxa"/>
            <w:vMerge w:val="restart"/>
            <w:vAlign w:val="center"/>
          </w:tcPr>
          <w:p w14:paraId="4D3DCE7E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Шикша</w:t>
            </w:r>
          </w:p>
        </w:tc>
        <w:tc>
          <w:tcPr>
            <w:tcW w:w="1134" w:type="dxa"/>
            <w:vAlign w:val="center"/>
          </w:tcPr>
          <w:p w14:paraId="57279A4E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255776B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97</w:t>
            </w:r>
          </w:p>
        </w:tc>
        <w:tc>
          <w:tcPr>
            <w:tcW w:w="1418" w:type="dxa"/>
            <w:vAlign w:val="center"/>
          </w:tcPr>
          <w:p w14:paraId="2771C57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289</w:t>
            </w:r>
          </w:p>
        </w:tc>
        <w:tc>
          <w:tcPr>
            <w:tcW w:w="1417" w:type="dxa"/>
            <w:vAlign w:val="center"/>
          </w:tcPr>
          <w:p w14:paraId="52B1133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157</w:t>
            </w:r>
          </w:p>
        </w:tc>
        <w:tc>
          <w:tcPr>
            <w:tcW w:w="1418" w:type="dxa"/>
            <w:vAlign w:val="center"/>
          </w:tcPr>
          <w:p w14:paraId="6E39F1AD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330</w:t>
            </w:r>
          </w:p>
        </w:tc>
        <w:tc>
          <w:tcPr>
            <w:tcW w:w="1417" w:type="dxa"/>
            <w:vAlign w:val="center"/>
          </w:tcPr>
          <w:p w14:paraId="3FF9608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2 452</w:t>
            </w:r>
          </w:p>
        </w:tc>
        <w:tc>
          <w:tcPr>
            <w:tcW w:w="1418" w:type="dxa"/>
            <w:vAlign w:val="center"/>
          </w:tcPr>
          <w:p w14:paraId="5CF7E27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417" w:type="dxa"/>
            <w:vAlign w:val="center"/>
          </w:tcPr>
          <w:p w14:paraId="2CB8ED5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1 280</w:t>
            </w:r>
          </w:p>
        </w:tc>
        <w:tc>
          <w:tcPr>
            <w:tcW w:w="1418" w:type="dxa"/>
            <w:vAlign w:val="center"/>
          </w:tcPr>
          <w:p w14:paraId="4D76F0B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4 677</w:t>
            </w:r>
          </w:p>
        </w:tc>
      </w:tr>
      <w:tr w:rsidR="003E2AC7" w:rsidRPr="003214C7" w14:paraId="3CB67D3C" w14:textId="77777777" w:rsidTr="005A2528">
        <w:tc>
          <w:tcPr>
            <w:tcW w:w="1842" w:type="dxa"/>
            <w:vMerge/>
            <w:vAlign w:val="center"/>
          </w:tcPr>
          <w:p w14:paraId="1E925FF2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0778ED8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35AFDCB2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36B2659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8,17</w:t>
            </w:r>
          </w:p>
        </w:tc>
        <w:tc>
          <w:tcPr>
            <w:tcW w:w="1418" w:type="dxa"/>
            <w:vAlign w:val="center"/>
          </w:tcPr>
          <w:p w14:paraId="74F126C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23,95</w:t>
            </w:r>
          </w:p>
        </w:tc>
        <w:tc>
          <w:tcPr>
            <w:tcW w:w="1417" w:type="dxa"/>
            <w:vAlign w:val="center"/>
          </w:tcPr>
          <w:p w14:paraId="62698BF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15,10</w:t>
            </w:r>
          </w:p>
        </w:tc>
        <w:tc>
          <w:tcPr>
            <w:tcW w:w="1418" w:type="dxa"/>
            <w:vAlign w:val="center"/>
          </w:tcPr>
          <w:p w14:paraId="062B5D5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28,29</w:t>
            </w:r>
          </w:p>
        </w:tc>
        <w:tc>
          <w:tcPr>
            <w:tcW w:w="1417" w:type="dxa"/>
            <w:vAlign w:val="center"/>
          </w:tcPr>
          <w:p w14:paraId="48A7DD6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181,08</w:t>
            </w:r>
          </w:p>
        </w:tc>
        <w:tc>
          <w:tcPr>
            <w:tcW w:w="1418" w:type="dxa"/>
            <w:vAlign w:val="center"/>
          </w:tcPr>
          <w:p w14:paraId="6AE6286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6,82</w:t>
            </w:r>
          </w:p>
        </w:tc>
        <w:tc>
          <w:tcPr>
            <w:tcW w:w="1417" w:type="dxa"/>
            <w:vAlign w:val="center"/>
          </w:tcPr>
          <w:p w14:paraId="1AA93C7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125,08</w:t>
            </w:r>
          </w:p>
        </w:tc>
        <w:tc>
          <w:tcPr>
            <w:tcW w:w="1418" w:type="dxa"/>
            <w:vAlign w:val="center"/>
          </w:tcPr>
          <w:p w14:paraId="6982099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388,49</w:t>
            </w:r>
          </w:p>
        </w:tc>
      </w:tr>
    </w:tbl>
    <w:p w14:paraId="6CD89DCA" w14:textId="5BDC38D8" w:rsidR="005A2528" w:rsidRPr="005A2528" w:rsidRDefault="005A2528" w:rsidP="005A2528">
      <w:pPr>
        <w:jc w:val="right"/>
        <w:rPr>
          <w:sz w:val="28"/>
          <w:szCs w:val="28"/>
        </w:rPr>
      </w:pPr>
      <w:r w:rsidRPr="005A2528">
        <w:rPr>
          <w:sz w:val="28"/>
          <w:szCs w:val="28"/>
        </w:rPr>
        <w:lastRenderedPageBreak/>
        <w:t>Продолжение таблицы 3.2</w:t>
      </w:r>
    </w:p>
    <w:tbl>
      <w:tblPr>
        <w:tblStyle w:val="a6"/>
        <w:tblW w:w="14316" w:type="dxa"/>
        <w:tblLayout w:type="fixed"/>
        <w:tblLook w:val="04A0" w:firstRow="1" w:lastRow="0" w:firstColumn="1" w:lastColumn="0" w:noHBand="0" w:noVBand="1"/>
      </w:tblPr>
      <w:tblGrid>
        <w:gridCol w:w="1842"/>
        <w:gridCol w:w="1134"/>
        <w:gridCol w:w="1417"/>
        <w:gridCol w:w="1418"/>
        <w:gridCol w:w="1417"/>
        <w:gridCol w:w="1418"/>
        <w:gridCol w:w="1417"/>
        <w:gridCol w:w="1418"/>
        <w:gridCol w:w="1417"/>
        <w:gridCol w:w="1418"/>
      </w:tblGrid>
      <w:tr w:rsidR="005A2528" w:rsidRPr="003214C7" w14:paraId="3A5CAB1C" w14:textId="77777777" w:rsidTr="005A2528">
        <w:trPr>
          <w:tblHeader/>
        </w:trPr>
        <w:tc>
          <w:tcPr>
            <w:tcW w:w="2976" w:type="dxa"/>
            <w:gridSpan w:val="2"/>
            <w:vAlign w:val="center"/>
          </w:tcPr>
          <w:p w14:paraId="12DED3EA" w14:textId="77777777" w:rsidR="005A2528" w:rsidRPr="00C86AC6" w:rsidRDefault="005A2528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Ресурс</w:t>
            </w:r>
          </w:p>
        </w:tc>
        <w:tc>
          <w:tcPr>
            <w:tcW w:w="1417" w:type="dxa"/>
            <w:vAlign w:val="center"/>
          </w:tcPr>
          <w:p w14:paraId="097481E4" w14:textId="77777777" w:rsidR="005A2528" w:rsidRPr="00C86AC6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Атласовское</w:t>
            </w:r>
          </w:p>
          <w:p w14:paraId="55A7BF0D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1F592A8B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Быстринское</w:t>
            </w:r>
          </w:p>
          <w:p w14:paraId="3AC1E1A6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леничество</w:t>
            </w:r>
          </w:p>
        </w:tc>
        <w:tc>
          <w:tcPr>
            <w:tcW w:w="1417" w:type="dxa"/>
            <w:vAlign w:val="center"/>
          </w:tcPr>
          <w:p w14:paraId="3AFA7E43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Елизовское</w:t>
            </w:r>
          </w:p>
          <w:p w14:paraId="36CAABD4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182EB58A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Ключевское лесничество </w:t>
            </w:r>
          </w:p>
        </w:tc>
        <w:tc>
          <w:tcPr>
            <w:tcW w:w="1417" w:type="dxa"/>
            <w:vAlign w:val="center"/>
          </w:tcPr>
          <w:p w14:paraId="52F73A96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Корякское</w:t>
            </w:r>
          </w:p>
          <w:p w14:paraId="718F62F5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24D4425F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Мильковское</w:t>
            </w:r>
          </w:p>
          <w:p w14:paraId="7E03099B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7" w:type="dxa"/>
            <w:vAlign w:val="center"/>
          </w:tcPr>
          <w:p w14:paraId="55946A01" w14:textId="77777777" w:rsidR="005A2528" w:rsidRPr="00550CDF" w:rsidRDefault="005A2528" w:rsidP="005A2528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Усть-Большерецкое лесничество</w:t>
            </w:r>
          </w:p>
        </w:tc>
        <w:tc>
          <w:tcPr>
            <w:tcW w:w="1418" w:type="dxa"/>
            <w:vAlign w:val="center"/>
          </w:tcPr>
          <w:p w14:paraId="39B39B61" w14:textId="77777777" w:rsidR="005A2528" w:rsidRPr="00550CDF" w:rsidRDefault="005A2528" w:rsidP="005A25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по Камчатскому краю</w:t>
            </w:r>
          </w:p>
        </w:tc>
      </w:tr>
      <w:tr w:rsidR="003E2AC7" w:rsidRPr="003214C7" w14:paraId="5FA795F5" w14:textId="77777777" w:rsidTr="005A2528">
        <w:tc>
          <w:tcPr>
            <w:tcW w:w="1842" w:type="dxa"/>
            <w:vMerge w:val="restart"/>
            <w:vAlign w:val="center"/>
          </w:tcPr>
          <w:p w14:paraId="3FEF340C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Шиповник туп</w:t>
            </w:r>
            <w:r w:rsidRPr="003214C7">
              <w:rPr>
                <w:rFonts w:ascii="Times New Roman" w:hAnsi="Times New Roman" w:cs="Times New Roman"/>
              </w:rPr>
              <w:t>о</w:t>
            </w:r>
            <w:r w:rsidRPr="003214C7">
              <w:rPr>
                <w:rFonts w:ascii="Times New Roman" w:hAnsi="Times New Roman" w:cs="Times New Roman"/>
              </w:rPr>
              <w:t>ушковый</w:t>
            </w:r>
          </w:p>
        </w:tc>
        <w:tc>
          <w:tcPr>
            <w:tcW w:w="1134" w:type="dxa"/>
            <w:vAlign w:val="center"/>
          </w:tcPr>
          <w:p w14:paraId="56AC949D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35CE263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418" w:type="dxa"/>
            <w:vAlign w:val="center"/>
          </w:tcPr>
          <w:p w14:paraId="409D34B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417" w:type="dxa"/>
            <w:vAlign w:val="center"/>
          </w:tcPr>
          <w:p w14:paraId="69FC52C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418" w:type="dxa"/>
            <w:vAlign w:val="center"/>
          </w:tcPr>
          <w:p w14:paraId="100097A1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417" w:type="dxa"/>
            <w:vAlign w:val="center"/>
          </w:tcPr>
          <w:p w14:paraId="01C5AE3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17B94CB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417" w:type="dxa"/>
            <w:vAlign w:val="center"/>
          </w:tcPr>
          <w:p w14:paraId="3AC024E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160</w:t>
            </w:r>
          </w:p>
        </w:tc>
        <w:tc>
          <w:tcPr>
            <w:tcW w:w="1418" w:type="dxa"/>
            <w:vAlign w:val="center"/>
          </w:tcPr>
          <w:p w14:paraId="7854936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444</w:t>
            </w:r>
          </w:p>
        </w:tc>
      </w:tr>
      <w:tr w:rsidR="003E2AC7" w:rsidRPr="003214C7" w14:paraId="20B7E4CD" w14:textId="77777777" w:rsidTr="005A2528">
        <w:tc>
          <w:tcPr>
            <w:tcW w:w="1842" w:type="dxa"/>
            <w:vMerge/>
            <w:vAlign w:val="center"/>
          </w:tcPr>
          <w:p w14:paraId="3B30B30B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6517B12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0EEB45B9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72DE780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0,66</w:t>
            </w:r>
          </w:p>
        </w:tc>
        <w:tc>
          <w:tcPr>
            <w:tcW w:w="1418" w:type="dxa"/>
            <w:vAlign w:val="center"/>
          </w:tcPr>
          <w:p w14:paraId="5BB0DDF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0,49</w:t>
            </w:r>
          </w:p>
        </w:tc>
        <w:tc>
          <w:tcPr>
            <w:tcW w:w="1417" w:type="dxa"/>
            <w:vAlign w:val="center"/>
          </w:tcPr>
          <w:p w14:paraId="2B3F688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1,12</w:t>
            </w:r>
          </w:p>
        </w:tc>
        <w:tc>
          <w:tcPr>
            <w:tcW w:w="1418" w:type="dxa"/>
            <w:vAlign w:val="center"/>
          </w:tcPr>
          <w:p w14:paraId="3A9AC8A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0,84</w:t>
            </w:r>
          </w:p>
        </w:tc>
        <w:tc>
          <w:tcPr>
            <w:tcW w:w="1417" w:type="dxa"/>
            <w:vAlign w:val="center"/>
          </w:tcPr>
          <w:p w14:paraId="5F11A4C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42EB8A3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0,89</w:t>
            </w:r>
          </w:p>
        </w:tc>
        <w:tc>
          <w:tcPr>
            <w:tcW w:w="1417" w:type="dxa"/>
            <w:vAlign w:val="center"/>
          </w:tcPr>
          <w:p w14:paraId="61230A1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2,90</w:t>
            </w:r>
          </w:p>
        </w:tc>
        <w:tc>
          <w:tcPr>
            <w:tcW w:w="1418" w:type="dxa"/>
            <w:vAlign w:val="center"/>
          </w:tcPr>
          <w:p w14:paraId="1848177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6,90</w:t>
            </w:r>
          </w:p>
        </w:tc>
      </w:tr>
      <w:tr w:rsidR="003E2AC7" w:rsidRPr="003214C7" w14:paraId="1618D4B5" w14:textId="77777777" w:rsidTr="005A2528">
        <w:tc>
          <w:tcPr>
            <w:tcW w:w="1842" w:type="dxa"/>
            <w:vMerge w:val="restart"/>
            <w:vAlign w:val="center"/>
          </w:tcPr>
          <w:p w14:paraId="49D16064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Шиповник мо</w:t>
            </w:r>
            <w:r w:rsidRPr="003214C7">
              <w:rPr>
                <w:rFonts w:ascii="Times New Roman" w:hAnsi="Times New Roman" w:cs="Times New Roman"/>
              </w:rPr>
              <w:t>р</w:t>
            </w:r>
            <w:r w:rsidRPr="003214C7">
              <w:rPr>
                <w:rFonts w:ascii="Times New Roman" w:hAnsi="Times New Roman" w:cs="Times New Roman"/>
              </w:rPr>
              <w:t>щинистый</w:t>
            </w:r>
          </w:p>
        </w:tc>
        <w:tc>
          <w:tcPr>
            <w:tcW w:w="1134" w:type="dxa"/>
            <w:vAlign w:val="center"/>
          </w:tcPr>
          <w:p w14:paraId="006BC6F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41BC445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6E95FB2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0AD09B5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418" w:type="dxa"/>
            <w:vAlign w:val="center"/>
          </w:tcPr>
          <w:p w14:paraId="7FE393B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417" w:type="dxa"/>
            <w:vAlign w:val="center"/>
          </w:tcPr>
          <w:p w14:paraId="58A7E2F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3BBC3DF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3FA1BA5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163</w:t>
            </w:r>
          </w:p>
        </w:tc>
        <w:tc>
          <w:tcPr>
            <w:tcW w:w="1418" w:type="dxa"/>
            <w:vAlign w:val="center"/>
          </w:tcPr>
          <w:p w14:paraId="3A77843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235</w:t>
            </w:r>
          </w:p>
        </w:tc>
      </w:tr>
      <w:tr w:rsidR="003E2AC7" w:rsidRPr="003214C7" w14:paraId="5BFD81E1" w14:textId="77777777" w:rsidTr="005A2528">
        <w:tc>
          <w:tcPr>
            <w:tcW w:w="1842" w:type="dxa"/>
            <w:vMerge/>
            <w:vAlign w:val="center"/>
          </w:tcPr>
          <w:p w14:paraId="51A4CE3D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A88D3A0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2E2B7652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5466EF6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0BFBCE9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56312DD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2,67</w:t>
            </w:r>
          </w:p>
        </w:tc>
        <w:tc>
          <w:tcPr>
            <w:tcW w:w="1418" w:type="dxa"/>
            <w:vAlign w:val="center"/>
          </w:tcPr>
          <w:p w14:paraId="37B8EA7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1,68</w:t>
            </w:r>
          </w:p>
        </w:tc>
        <w:tc>
          <w:tcPr>
            <w:tcW w:w="1417" w:type="dxa"/>
            <w:vAlign w:val="center"/>
          </w:tcPr>
          <w:p w14:paraId="4C07FB7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694730C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6B279B6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9,76</w:t>
            </w:r>
          </w:p>
        </w:tc>
        <w:tc>
          <w:tcPr>
            <w:tcW w:w="1418" w:type="dxa"/>
            <w:vAlign w:val="center"/>
          </w:tcPr>
          <w:p w14:paraId="6982DA4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14,12</w:t>
            </w:r>
          </w:p>
        </w:tc>
      </w:tr>
      <w:tr w:rsidR="003E2AC7" w:rsidRPr="003214C7" w14:paraId="0B613744" w14:textId="77777777" w:rsidTr="005A2528">
        <w:tc>
          <w:tcPr>
            <w:tcW w:w="1842" w:type="dxa"/>
            <w:vMerge w:val="restart"/>
            <w:vAlign w:val="center"/>
          </w:tcPr>
          <w:p w14:paraId="276C80A3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Морошка</w:t>
            </w:r>
          </w:p>
        </w:tc>
        <w:tc>
          <w:tcPr>
            <w:tcW w:w="1134" w:type="dxa"/>
            <w:vAlign w:val="center"/>
          </w:tcPr>
          <w:p w14:paraId="088FB646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0C5052B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0082855D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2A42E17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62D0007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60AF056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139</w:t>
            </w:r>
          </w:p>
        </w:tc>
        <w:tc>
          <w:tcPr>
            <w:tcW w:w="1418" w:type="dxa"/>
            <w:vAlign w:val="center"/>
          </w:tcPr>
          <w:p w14:paraId="356FF23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22AB72E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2664FD9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139</w:t>
            </w:r>
          </w:p>
        </w:tc>
      </w:tr>
      <w:tr w:rsidR="003E2AC7" w:rsidRPr="003214C7" w14:paraId="52AE086C" w14:textId="77777777" w:rsidTr="005A2528">
        <w:tc>
          <w:tcPr>
            <w:tcW w:w="1842" w:type="dxa"/>
            <w:vMerge/>
            <w:vAlign w:val="center"/>
          </w:tcPr>
          <w:p w14:paraId="2B91E207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698F479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04E775D7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3EA06F3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2BD6FD4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71BF490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5261B99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0A1A595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2,79</w:t>
            </w:r>
          </w:p>
        </w:tc>
        <w:tc>
          <w:tcPr>
            <w:tcW w:w="1418" w:type="dxa"/>
            <w:vAlign w:val="center"/>
          </w:tcPr>
          <w:p w14:paraId="2FE1EC8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093C621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6C8C052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2,79</w:t>
            </w:r>
          </w:p>
        </w:tc>
      </w:tr>
      <w:tr w:rsidR="003E2AC7" w:rsidRPr="003214C7" w14:paraId="10DF7699" w14:textId="77777777" w:rsidTr="005A2528">
        <w:tc>
          <w:tcPr>
            <w:tcW w:w="1842" w:type="dxa"/>
            <w:vMerge w:val="restart"/>
            <w:vAlign w:val="center"/>
          </w:tcPr>
          <w:p w14:paraId="7986090C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Рябина бузин</w:t>
            </w:r>
            <w:r w:rsidRPr="003214C7">
              <w:rPr>
                <w:rFonts w:ascii="Times New Roman" w:hAnsi="Times New Roman" w:cs="Times New Roman"/>
              </w:rPr>
              <w:t>о</w:t>
            </w:r>
            <w:r w:rsidRPr="003214C7">
              <w:rPr>
                <w:rFonts w:ascii="Times New Roman" w:hAnsi="Times New Roman" w:cs="Times New Roman"/>
              </w:rPr>
              <w:t>листная</w:t>
            </w:r>
          </w:p>
        </w:tc>
        <w:tc>
          <w:tcPr>
            <w:tcW w:w="1134" w:type="dxa"/>
            <w:vAlign w:val="center"/>
          </w:tcPr>
          <w:p w14:paraId="26160E31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372B38C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418" w:type="dxa"/>
            <w:vAlign w:val="center"/>
          </w:tcPr>
          <w:p w14:paraId="102F09D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7799FA4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229</w:t>
            </w:r>
          </w:p>
        </w:tc>
        <w:tc>
          <w:tcPr>
            <w:tcW w:w="1418" w:type="dxa"/>
            <w:vAlign w:val="center"/>
          </w:tcPr>
          <w:p w14:paraId="6923B9A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1A96348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0F69F85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417" w:type="dxa"/>
            <w:vAlign w:val="center"/>
          </w:tcPr>
          <w:p w14:paraId="6F69A8AD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4378EB1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295</w:t>
            </w:r>
          </w:p>
        </w:tc>
      </w:tr>
      <w:tr w:rsidR="003E2AC7" w:rsidRPr="003214C7" w14:paraId="7A4A6740" w14:textId="77777777" w:rsidTr="00B004C5">
        <w:trPr>
          <w:trHeight w:val="746"/>
        </w:trPr>
        <w:tc>
          <w:tcPr>
            <w:tcW w:w="1842" w:type="dxa"/>
            <w:vMerge/>
            <w:vAlign w:val="center"/>
          </w:tcPr>
          <w:p w14:paraId="67D5899F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60D81E4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4F3CB53C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67019B7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1,74</w:t>
            </w:r>
          </w:p>
        </w:tc>
        <w:tc>
          <w:tcPr>
            <w:tcW w:w="1418" w:type="dxa"/>
            <w:vAlign w:val="center"/>
          </w:tcPr>
          <w:p w14:paraId="43B6B1F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52D673B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24,00</w:t>
            </w:r>
          </w:p>
        </w:tc>
        <w:tc>
          <w:tcPr>
            <w:tcW w:w="1418" w:type="dxa"/>
            <w:vAlign w:val="center"/>
          </w:tcPr>
          <w:p w14:paraId="0821767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06CB78C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46E5E65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5,29</w:t>
            </w:r>
          </w:p>
        </w:tc>
        <w:tc>
          <w:tcPr>
            <w:tcW w:w="1417" w:type="dxa"/>
            <w:vAlign w:val="center"/>
          </w:tcPr>
          <w:p w14:paraId="7CC2E60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5BFFAAD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31,02</w:t>
            </w:r>
          </w:p>
        </w:tc>
      </w:tr>
      <w:tr w:rsidR="003E2AC7" w:rsidRPr="003214C7" w14:paraId="01784915" w14:textId="77777777" w:rsidTr="005A2528">
        <w:trPr>
          <w:trHeight w:val="742"/>
        </w:trPr>
        <w:tc>
          <w:tcPr>
            <w:tcW w:w="1842" w:type="dxa"/>
            <w:vMerge w:val="restart"/>
            <w:vAlign w:val="center"/>
          </w:tcPr>
          <w:p w14:paraId="1367FE56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Черемша</w:t>
            </w:r>
          </w:p>
        </w:tc>
        <w:tc>
          <w:tcPr>
            <w:tcW w:w="1134" w:type="dxa"/>
            <w:vAlign w:val="center"/>
          </w:tcPr>
          <w:p w14:paraId="1794D4EE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43B95DF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418" w:type="dxa"/>
            <w:vAlign w:val="center"/>
          </w:tcPr>
          <w:p w14:paraId="3956ACB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211</w:t>
            </w:r>
          </w:p>
        </w:tc>
        <w:tc>
          <w:tcPr>
            <w:tcW w:w="1417" w:type="dxa"/>
            <w:vAlign w:val="center"/>
          </w:tcPr>
          <w:p w14:paraId="4D2CB61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102</w:t>
            </w:r>
          </w:p>
        </w:tc>
        <w:tc>
          <w:tcPr>
            <w:tcW w:w="1418" w:type="dxa"/>
            <w:vAlign w:val="center"/>
          </w:tcPr>
          <w:p w14:paraId="47530A8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172</w:t>
            </w:r>
          </w:p>
        </w:tc>
        <w:tc>
          <w:tcPr>
            <w:tcW w:w="1417" w:type="dxa"/>
            <w:vAlign w:val="center"/>
          </w:tcPr>
          <w:p w14:paraId="57C83D1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1418" w:type="dxa"/>
            <w:vAlign w:val="center"/>
          </w:tcPr>
          <w:p w14:paraId="37DC062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1417" w:type="dxa"/>
            <w:vAlign w:val="center"/>
          </w:tcPr>
          <w:p w14:paraId="0EE4D08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313</w:t>
            </w:r>
          </w:p>
        </w:tc>
        <w:tc>
          <w:tcPr>
            <w:tcW w:w="1418" w:type="dxa"/>
            <w:vAlign w:val="center"/>
          </w:tcPr>
          <w:p w14:paraId="7B1F792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1 004</w:t>
            </w:r>
          </w:p>
        </w:tc>
      </w:tr>
      <w:tr w:rsidR="003E2AC7" w:rsidRPr="003214C7" w14:paraId="235FFD19" w14:textId="77777777" w:rsidTr="00B004C5">
        <w:trPr>
          <w:trHeight w:val="704"/>
        </w:trPr>
        <w:tc>
          <w:tcPr>
            <w:tcW w:w="1842" w:type="dxa"/>
            <w:vMerge/>
            <w:vAlign w:val="center"/>
          </w:tcPr>
          <w:p w14:paraId="7E9851AA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481D8F3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746CC0C2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0B2BD48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1,00</w:t>
            </w:r>
          </w:p>
        </w:tc>
        <w:tc>
          <w:tcPr>
            <w:tcW w:w="1418" w:type="dxa"/>
            <w:vAlign w:val="center"/>
          </w:tcPr>
          <w:p w14:paraId="2B860BA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12,52</w:t>
            </w:r>
          </w:p>
        </w:tc>
        <w:tc>
          <w:tcPr>
            <w:tcW w:w="1417" w:type="dxa"/>
            <w:vAlign w:val="center"/>
          </w:tcPr>
          <w:p w14:paraId="5079C4C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4,75</w:t>
            </w:r>
          </w:p>
        </w:tc>
        <w:tc>
          <w:tcPr>
            <w:tcW w:w="1418" w:type="dxa"/>
            <w:vAlign w:val="center"/>
          </w:tcPr>
          <w:p w14:paraId="6A7E1E11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8,31</w:t>
            </w:r>
          </w:p>
        </w:tc>
        <w:tc>
          <w:tcPr>
            <w:tcW w:w="1417" w:type="dxa"/>
            <w:vAlign w:val="center"/>
          </w:tcPr>
          <w:p w14:paraId="035458F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5,19</w:t>
            </w:r>
          </w:p>
        </w:tc>
        <w:tc>
          <w:tcPr>
            <w:tcW w:w="1418" w:type="dxa"/>
            <w:vAlign w:val="center"/>
          </w:tcPr>
          <w:p w14:paraId="55E650C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2,34</w:t>
            </w:r>
          </w:p>
        </w:tc>
        <w:tc>
          <w:tcPr>
            <w:tcW w:w="1417" w:type="dxa"/>
            <w:vAlign w:val="center"/>
          </w:tcPr>
          <w:p w14:paraId="7FB4BF19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15,42</w:t>
            </w:r>
          </w:p>
        </w:tc>
        <w:tc>
          <w:tcPr>
            <w:tcW w:w="1418" w:type="dxa"/>
            <w:vAlign w:val="center"/>
          </w:tcPr>
          <w:p w14:paraId="541421C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49,52</w:t>
            </w:r>
          </w:p>
        </w:tc>
      </w:tr>
      <w:tr w:rsidR="003E2AC7" w:rsidRPr="003214C7" w14:paraId="7BF81AF8" w14:textId="77777777" w:rsidTr="005A2528">
        <w:tc>
          <w:tcPr>
            <w:tcW w:w="1842" w:type="dxa"/>
            <w:vMerge w:val="restart"/>
            <w:vAlign w:val="center"/>
          </w:tcPr>
          <w:p w14:paraId="347D77F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Папоротник - орляк</w:t>
            </w:r>
          </w:p>
        </w:tc>
        <w:tc>
          <w:tcPr>
            <w:tcW w:w="1134" w:type="dxa"/>
            <w:vAlign w:val="center"/>
          </w:tcPr>
          <w:p w14:paraId="4C6FBD9B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75C9C7B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418" w:type="dxa"/>
            <w:vAlign w:val="center"/>
          </w:tcPr>
          <w:p w14:paraId="58FF7A3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7" w:type="dxa"/>
            <w:vAlign w:val="center"/>
          </w:tcPr>
          <w:p w14:paraId="5C01705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326</w:t>
            </w:r>
          </w:p>
        </w:tc>
        <w:tc>
          <w:tcPr>
            <w:tcW w:w="1418" w:type="dxa"/>
            <w:vAlign w:val="center"/>
          </w:tcPr>
          <w:p w14:paraId="3E40A9C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321</w:t>
            </w:r>
          </w:p>
        </w:tc>
        <w:tc>
          <w:tcPr>
            <w:tcW w:w="1417" w:type="dxa"/>
            <w:vAlign w:val="center"/>
          </w:tcPr>
          <w:p w14:paraId="51BF0DA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297B233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417" w:type="dxa"/>
            <w:vAlign w:val="center"/>
          </w:tcPr>
          <w:p w14:paraId="74020E1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14:paraId="0DE3EC97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742</w:t>
            </w:r>
          </w:p>
        </w:tc>
      </w:tr>
      <w:tr w:rsidR="003E2AC7" w:rsidRPr="003214C7" w14:paraId="4155CC30" w14:textId="77777777" w:rsidTr="00B004C5">
        <w:trPr>
          <w:trHeight w:val="662"/>
        </w:trPr>
        <w:tc>
          <w:tcPr>
            <w:tcW w:w="1842" w:type="dxa"/>
            <w:vMerge/>
            <w:vAlign w:val="center"/>
          </w:tcPr>
          <w:p w14:paraId="782F8C2F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321DD16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552B7221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7EC62D5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4,25</w:t>
            </w:r>
          </w:p>
        </w:tc>
        <w:tc>
          <w:tcPr>
            <w:tcW w:w="1418" w:type="dxa"/>
            <w:vAlign w:val="center"/>
          </w:tcPr>
          <w:p w14:paraId="13C7064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7" w:type="dxa"/>
            <w:vAlign w:val="center"/>
          </w:tcPr>
          <w:p w14:paraId="554996C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39,24</w:t>
            </w:r>
          </w:p>
        </w:tc>
        <w:tc>
          <w:tcPr>
            <w:tcW w:w="1418" w:type="dxa"/>
            <w:vAlign w:val="center"/>
          </w:tcPr>
          <w:p w14:paraId="032961B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38,63</w:t>
            </w:r>
          </w:p>
        </w:tc>
        <w:tc>
          <w:tcPr>
            <w:tcW w:w="1417" w:type="dxa"/>
            <w:vAlign w:val="center"/>
          </w:tcPr>
          <w:p w14:paraId="6595E5F8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42A4420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7,53</w:t>
            </w:r>
          </w:p>
        </w:tc>
        <w:tc>
          <w:tcPr>
            <w:tcW w:w="1417" w:type="dxa"/>
            <w:vAlign w:val="center"/>
          </w:tcPr>
          <w:p w14:paraId="3286A6D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14:paraId="72BC6AB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89,65</w:t>
            </w:r>
          </w:p>
        </w:tc>
      </w:tr>
    </w:tbl>
    <w:p w14:paraId="5C69EDE9" w14:textId="77777777" w:rsidR="005A2528" w:rsidRDefault="005A2528"/>
    <w:p w14:paraId="66D8DCA8" w14:textId="36650F90" w:rsidR="005A2528" w:rsidRPr="005A2528" w:rsidRDefault="005A2528" w:rsidP="005A2528">
      <w:pPr>
        <w:jc w:val="right"/>
        <w:rPr>
          <w:sz w:val="28"/>
          <w:szCs w:val="28"/>
        </w:rPr>
      </w:pPr>
      <w:r w:rsidRPr="005A2528">
        <w:rPr>
          <w:sz w:val="28"/>
          <w:szCs w:val="28"/>
        </w:rPr>
        <w:lastRenderedPageBreak/>
        <w:t>Продолжение таблицы 3.2</w:t>
      </w:r>
    </w:p>
    <w:tbl>
      <w:tblPr>
        <w:tblStyle w:val="a6"/>
        <w:tblW w:w="14316" w:type="dxa"/>
        <w:tblLayout w:type="fixed"/>
        <w:tblLook w:val="04A0" w:firstRow="1" w:lastRow="0" w:firstColumn="1" w:lastColumn="0" w:noHBand="0" w:noVBand="1"/>
      </w:tblPr>
      <w:tblGrid>
        <w:gridCol w:w="1842"/>
        <w:gridCol w:w="1134"/>
        <w:gridCol w:w="1417"/>
        <w:gridCol w:w="1418"/>
        <w:gridCol w:w="1417"/>
        <w:gridCol w:w="1418"/>
        <w:gridCol w:w="1417"/>
        <w:gridCol w:w="1418"/>
        <w:gridCol w:w="1417"/>
        <w:gridCol w:w="1418"/>
      </w:tblGrid>
      <w:tr w:rsidR="005A2528" w:rsidRPr="003214C7" w14:paraId="5464B448" w14:textId="77777777" w:rsidTr="005A2528">
        <w:trPr>
          <w:tblHeader/>
        </w:trPr>
        <w:tc>
          <w:tcPr>
            <w:tcW w:w="2976" w:type="dxa"/>
            <w:gridSpan w:val="2"/>
            <w:vAlign w:val="center"/>
          </w:tcPr>
          <w:p w14:paraId="68DF3322" w14:textId="77777777" w:rsidR="005A2528" w:rsidRPr="00C86AC6" w:rsidRDefault="005A2528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Ресурс</w:t>
            </w:r>
          </w:p>
        </w:tc>
        <w:tc>
          <w:tcPr>
            <w:tcW w:w="1417" w:type="dxa"/>
            <w:vAlign w:val="center"/>
          </w:tcPr>
          <w:p w14:paraId="55B97FB5" w14:textId="77777777" w:rsidR="005A2528" w:rsidRPr="00C86AC6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Атласовское</w:t>
            </w:r>
          </w:p>
          <w:p w14:paraId="48653339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6D6ADDD5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Быстринское</w:t>
            </w:r>
          </w:p>
          <w:p w14:paraId="37CD2333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леничество</w:t>
            </w:r>
          </w:p>
        </w:tc>
        <w:tc>
          <w:tcPr>
            <w:tcW w:w="1417" w:type="dxa"/>
            <w:vAlign w:val="center"/>
          </w:tcPr>
          <w:p w14:paraId="53CC27E1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Елизовское</w:t>
            </w:r>
          </w:p>
          <w:p w14:paraId="5A22C019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0230655D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Ключевское лесничество </w:t>
            </w:r>
          </w:p>
        </w:tc>
        <w:tc>
          <w:tcPr>
            <w:tcW w:w="1417" w:type="dxa"/>
            <w:vAlign w:val="center"/>
          </w:tcPr>
          <w:p w14:paraId="15AD51F1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Корякское</w:t>
            </w:r>
          </w:p>
          <w:p w14:paraId="352D4406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8" w:type="dxa"/>
            <w:vAlign w:val="center"/>
          </w:tcPr>
          <w:p w14:paraId="249770E0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Мильковское</w:t>
            </w:r>
          </w:p>
          <w:p w14:paraId="60D1FAEB" w14:textId="77777777" w:rsidR="005A2528" w:rsidRPr="00550CDF" w:rsidRDefault="005A2528" w:rsidP="005A2528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лесничество</w:t>
            </w:r>
          </w:p>
        </w:tc>
        <w:tc>
          <w:tcPr>
            <w:tcW w:w="1417" w:type="dxa"/>
            <w:vAlign w:val="center"/>
          </w:tcPr>
          <w:p w14:paraId="7293F664" w14:textId="77777777" w:rsidR="005A2528" w:rsidRPr="00550CDF" w:rsidRDefault="005A2528" w:rsidP="005A2528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Усть-Большерецкое лесничество</w:t>
            </w:r>
          </w:p>
        </w:tc>
        <w:tc>
          <w:tcPr>
            <w:tcW w:w="1418" w:type="dxa"/>
            <w:vAlign w:val="center"/>
          </w:tcPr>
          <w:p w14:paraId="31603F2F" w14:textId="77777777" w:rsidR="005A2528" w:rsidRPr="00550CDF" w:rsidRDefault="005A2528" w:rsidP="005A25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по Камчатскому краю</w:t>
            </w:r>
          </w:p>
        </w:tc>
      </w:tr>
      <w:tr w:rsidR="003E2AC7" w:rsidRPr="003214C7" w14:paraId="109DD8E0" w14:textId="77777777" w:rsidTr="005A2528">
        <w:tc>
          <w:tcPr>
            <w:tcW w:w="1842" w:type="dxa"/>
            <w:vMerge w:val="restart"/>
            <w:vAlign w:val="center"/>
          </w:tcPr>
          <w:p w14:paraId="138716A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Кедровый стл</w:t>
            </w:r>
            <w:r w:rsidRPr="003214C7">
              <w:rPr>
                <w:rFonts w:ascii="Times New Roman" w:hAnsi="Times New Roman" w:cs="Times New Roman"/>
              </w:rPr>
              <w:t>а</w:t>
            </w:r>
            <w:r w:rsidRPr="003214C7">
              <w:rPr>
                <w:rFonts w:ascii="Times New Roman" w:hAnsi="Times New Roman" w:cs="Times New Roman"/>
              </w:rPr>
              <w:t>ник</w:t>
            </w:r>
          </w:p>
        </w:tc>
        <w:tc>
          <w:tcPr>
            <w:tcW w:w="1134" w:type="dxa"/>
            <w:vAlign w:val="center"/>
          </w:tcPr>
          <w:p w14:paraId="407C7D2D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02DAFAE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418" w:type="dxa"/>
            <w:vAlign w:val="center"/>
          </w:tcPr>
          <w:p w14:paraId="25D7EAFA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237</w:t>
            </w:r>
          </w:p>
        </w:tc>
        <w:tc>
          <w:tcPr>
            <w:tcW w:w="1417" w:type="dxa"/>
            <w:vAlign w:val="center"/>
          </w:tcPr>
          <w:p w14:paraId="675E2CB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140</w:t>
            </w:r>
          </w:p>
        </w:tc>
        <w:tc>
          <w:tcPr>
            <w:tcW w:w="1418" w:type="dxa"/>
            <w:vAlign w:val="center"/>
          </w:tcPr>
          <w:p w14:paraId="22E7878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219</w:t>
            </w:r>
          </w:p>
        </w:tc>
        <w:tc>
          <w:tcPr>
            <w:tcW w:w="1417" w:type="dxa"/>
            <w:vAlign w:val="center"/>
          </w:tcPr>
          <w:p w14:paraId="2746643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5 522</w:t>
            </w:r>
          </w:p>
        </w:tc>
        <w:tc>
          <w:tcPr>
            <w:tcW w:w="1418" w:type="dxa"/>
            <w:vAlign w:val="center"/>
          </w:tcPr>
          <w:p w14:paraId="527E56BC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417" w:type="dxa"/>
            <w:vAlign w:val="center"/>
          </w:tcPr>
          <w:p w14:paraId="53D2473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154</w:t>
            </w:r>
          </w:p>
        </w:tc>
        <w:tc>
          <w:tcPr>
            <w:tcW w:w="1418" w:type="dxa"/>
            <w:vAlign w:val="center"/>
          </w:tcPr>
          <w:p w14:paraId="45029F1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6 302</w:t>
            </w:r>
          </w:p>
        </w:tc>
      </w:tr>
      <w:tr w:rsidR="003E2AC7" w:rsidRPr="003214C7" w14:paraId="3F300ECC" w14:textId="77777777" w:rsidTr="005A2528">
        <w:tc>
          <w:tcPr>
            <w:tcW w:w="1842" w:type="dxa"/>
            <w:vMerge/>
            <w:vAlign w:val="center"/>
          </w:tcPr>
          <w:p w14:paraId="1295C09A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60A8267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 w:rsidRPr="003214C7">
              <w:rPr>
                <w:rFonts w:ascii="Times New Roman" w:hAnsi="Times New Roman" w:cs="Times New Roman"/>
              </w:rPr>
              <w:t>запас,</w:t>
            </w:r>
          </w:p>
          <w:p w14:paraId="2C397493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3339E5F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0,93</w:t>
            </w:r>
          </w:p>
        </w:tc>
        <w:tc>
          <w:tcPr>
            <w:tcW w:w="1418" w:type="dxa"/>
            <w:vAlign w:val="center"/>
          </w:tcPr>
          <w:p w14:paraId="4F39432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11,44</w:t>
            </w:r>
          </w:p>
        </w:tc>
        <w:tc>
          <w:tcPr>
            <w:tcW w:w="1417" w:type="dxa"/>
            <w:vAlign w:val="center"/>
          </w:tcPr>
          <w:p w14:paraId="62D0F425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7,62</w:t>
            </w:r>
          </w:p>
        </w:tc>
        <w:tc>
          <w:tcPr>
            <w:tcW w:w="1418" w:type="dxa"/>
            <w:vAlign w:val="center"/>
          </w:tcPr>
          <w:p w14:paraId="05332143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10,29</w:t>
            </w:r>
          </w:p>
        </w:tc>
        <w:tc>
          <w:tcPr>
            <w:tcW w:w="1417" w:type="dxa"/>
            <w:vAlign w:val="center"/>
          </w:tcPr>
          <w:p w14:paraId="158FB772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274,29</w:t>
            </w:r>
          </w:p>
        </w:tc>
        <w:tc>
          <w:tcPr>
            <w:tcW w:w="1418" w:type="dxa"/>
            <w:vAlign w:val="center"/>
          </w:tcPr>
          <w:p w14:paraId="457D5B6B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0,59</w:t>
            </w:r>
          </w:p>
        </w:tc>
        <w:tc>
          <w:tcPr>
            <w:tcW w:w="1417" w:type="dxa"/>
            <w:vAlign w:val="center"/>
          </w:tcPr>
          <w:p w14:paraId="7528EAE4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7,80</w:t>
            </w:r>
          </w:p>
        </w:tc>
        <w:tc>
          <w:tcPr>
            <w:tcW w:w="1418" w:type="dxa"/>
            <w:vAlign w:val="center"/>
          </w:tcPr>
          <w:p w14:paraId="3DC8108F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312,96</w:t>
            </w:r>
          </w:p>
        </w:tc>
      </w:tr>
      <w:tr w:rsidR="003E2AC7" w:rsidRPr="003214C7" w14:paraId="2C05EE17" w14:textId="77777777" w:rsidTr="005A2528">
        <w:tc>
          <w:tcPr>
            <w:tcW w:w="1842" w:type="dxa"/>
            <w:vMerge w:val="restart"/>
            <w:vAlign w:val="center"/>
          </w:tcPr>
          <w:p w14:paraId="31B48193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Береза белая (сок)</w:t>
            </w:r>
          </w:p>
        </w:tc>
        <w:tc>
          <w:tcPr>
            <w:tcW w:w="1134" w:type="dxa"/>
            <w:vAlign w:val="center"/>
          </w:tcPr>
          <w:p w14:paraId="74DBB998" w14:textId="77777777" w:rsidR="003E2A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площадь,</w:t>
            </w:r>
          </w:p>
          <w:p w14:paraId="2C6BEA37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га</w:t>
            </w:r>
          </w:p>
        </w:tc>
        <w:tc>
          <w:tcPr>
            <w:tcW w:w="1417" w:type="dxa"/>
            <w:vAlign w:val="center"/>
          </w:tcPr>
          <w:p w14:paraId="43050C55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18" w:type="dxa"/>
            <w:vAlign w:val="center"/>
          </w:tcPr>
          <w:p w14:paraId="33B6F63E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vAlign w:val="center"/>
          </w:tcPr>
          <w:p w14:paraId="0D116871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8" w:type="dxa"/>
            <w:vAlign w:val="center"/>
          </w:tcPr>
          <w:p w14:paraId="6FE06833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17" w:type="dxa"/>
            <w:vAlign w:val="center"/>
          </w:tcPr>
          <w:p w14:paraId="0F0A72BA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8" w:type="dxa"/>
            <w:vAlign w:val="center"/>
          </w:tcPr>
          <w:p w14:paraId="1EE00956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417" w:type="dxa"/>
            <w:vAlign w:val="center"/>
          </w:tcPr>
          <w:p w14:paraId="13D2F1D3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vAlign w:val="center"/>
          </w:tcPr>
          <w:p w14:paraId="1E93ED5E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381</w:t>
            </w:r>
          </w:p>
        </w:tc>
      </w:tr>
      <w:tr w:rsidR="003E2AC7" w:rsidRPr="003214C7" w14:paraId="41A84E05" w14:textId="77777777" w:rsidTr="005A2528">
        <w:tc>
          <w:tcPr>
            <w:tcW w:w="1842" w:type="dxa"/>
            <w:vMerge/>
            <w:vAlign w:val="center"/>
          </w:tcPr>
          <w:p w14:paraId="7A8BB202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C38E5C5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запас, 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0DD397C0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195,60</w:t>
            </w:r>
          </w:p>
        </w:tc>
        <w:tc>
          <w:tcPr>
            <w:tcW w:w="1418" w:type="dxa"/>
            <w:vAlign w:val="center"/>
          </w:tcPr>
          <w:p w14:paraId="09716AC8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46,10</w:t>
            </w:r>
          </w:p>
        </w:tc>
        <w:tc>
          <w:tcPr>
            <w:tcW w:w="1417" w:type="dxa"/>
            <w:vAlign w:val="center"/>
          </w:tcPr>
          <w:p w14:paraId="5F1A3FD0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148,98</w:t>
            </w:r>
          </w:p>
        </w:tc>
        <w:tc>
          <w:tcPr>
            <w:tcW w:w="1418" w:type="dxa"/>
            <w:vAlign w:val="center"/>
          </w:tcPr>
          <w:p w14:paraId="0D0F0182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673,17</w:t>
            </w:r>
          </w:p>
        </w:tc>
        <w:tc>
          <w:tcPr>
            <w:tcW w:w="1417" w:type="dxa"/>
            <w:vAlign w:val="center"/>
          </w:tcPr>
          <w:p w14:paraId="13B97DC5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90,77</w:t>
            </w:r>
          </w:p>
        </w:tc>
        <w:tc>
          <w:tcPr>
            <w:tcW w:w="1418" w:type="dxa"/>
            <w:vAlign w:val="center"/>
          </w:tcPr>
          <w:p w14:paraId="4E1AA21E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676,71</w:t>
            </w:r>
          </w:p>
        </w:tc>
        <w:tc>
          <w:tcPr>
            <w:tcW w:w="1417" w:type="dxa"/>
            <w:vAlign w:val="center"/>
          </w:tcPr>
          <w:p w14:paraId="6ECA3189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vAlign w:val="center"/>
          </w:tcPr>
          <w:p w14:paraId="5DDB5066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1831,33</w:t>
            </w:r>
          </w:p>
        </w:tc>
      </w:tr>
      <w:tr w:rsidR="003E2AC7" w:rsidRPr="003214C7" w14:paraId="399F56E9" w14:textId="77777777" w:rsidTr="005A2528">
        <w:tc>
          <w:tcPr>
            <w:tcW w:w="1842" w:type="dxa"/>
            <w:vMerge w:val="restart"/>
            <w:vAlign w:val="center"/>
          </w:tcPr>
          <w:p w14:paraId="70C5DE0B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Береза Эрмана (сок)</w:t>
            </w:r>
          </w:p>
        </w:tc>
        <w:tc>
          <w:tcPr>
            <w:tcW w:w="1134" w:type="dxa"/>
            <w:vAlign w:val="center"/>
          </w:tcPr>
          <w:p w14:paraId="71E45018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площадь, тыс. га</w:t>
            </w:r>
          </w:p>
        </w:tc>
        <w:tc>
          <w:tcPr>
            <w:tcW w:w="1417" w:type="dxa"/>
            <w:vAlign w:val="center"/>
          </w:tcPr>
          <w:p w14:paraId="5EE18B8C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418" w:type="dxa"/>
            <w:vAlign w:val="center"/>
          </w:tcPr>
          <w:p w14:paraId="0DB36A2E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1417" w:type="dxa"/>
            <w:vAlign w:val="center"/>
          </w:tcPr>
          <w:p w14:paraId="36FD24E7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652</w:t>
            </w:r>
          </w:p>
        </w:tc>
        <w:tc>
          <w:tcPr>
            <w:tcW w:w="1418" w:type="dxa"/>
            <w:vAlign w:val="center"/>
          </w:tcPr>
          <w:p w14:paraId="287D829E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676</w:t>
            </w:r>
          </w:p>
        </w:tc>
        <w:tc>
          <w:tcPr>
            <w:tcW w:w="1417" w:type="dxa"/>
            <w:vAlign w:val="center"/>
          </w:tcPr>
          <w:p w14:paraId="7208B2EC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1 586</w:t>
            </w:r>
          </w:p>
        </w:tc>
        <w:tc>
          <w:tcPr>
            <w:tcW w:w="1418" w:type="dxa"/>
            <w:vAlign w:val="center"/>
          </w:tcPr>
          <w:p w14:paraId="52C50B88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417" w:type="dxa"/>
            <w:vAlign w:val="center"/>
          </w:tcPr>
          <w:p w14:paraId="6C584DB9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921</w:t>
            </w:r>
          </w:p>
        </w:tc>
        <w:tc>
          <w:tcPr>
            <w:tcW w:w="1418" w:type="dxa"/>
            <w:vAlign w:val="center"/>
          </w:tcPr>
          <w:p w14:paraId="12AAB2F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4549</w:t>
            </w:r>
          </w:p>
        </w:tc>
      </w:tr>
      <w:tr w:rsidR="003E2AC7" w:rsidRPr="003214C7" w14:paraId="2DAB1571" w14:textId="77777777" w:rsidTr="005A2528">
        <w:tc>
          <w:tcPr>
            <w:tcW w:w="1842" w:type="dxa"/>
            <w:vMerge/>
            <w:vAlign w:val="center"/>
          </w:tcPr>
          <w:p w14:paraId="30D60B8D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E85F113" w14:textId="77777777" w:rsidR="003E2AC7" w:rsidRPr="003214C7" w:rsidRDefault="003E2AC7" w:rsidP="005A25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запас, тыс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онн</w:t>
            </w:r>
          </w:p>
        </w:tc>
        <w:tc>
          <w:tcPr>
            <w:tcW w:w="1417" w:type="dxa"/>
            <w:vAlign w:val="center"/>
          </w:tcPr>
          <w:p w14:paraId="137E1902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1079,16</w:t>
            </w:r>
          </w:p>
        </w:tc>
        <w:tc>
          <w:tcPr>
            <w:tcW w:w="1418" w:type="dxa"/>
            <w:vAlign w:val="center"/>
          </w:tcPr>
          <w:p w14:paraId="6792108E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3796,09</w:t>
            </w:r>
          </w:p>
        </w:tc>
        <w:tc>
          <w:tcPr>
            <w:tcW w:w="1417" w:type="dxa"/>
            <w:vAlign w:val="center"/>
          </w:tcPr>
          <w:p w14:paraId="69920594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6247,45</w:t>
            </w:r>
          </w:p>
        </w:tc>
        <w:tc>
          <w:tcPr>
            <w:tcW w:w="1418" w:type="dxa"/>
            <w:vAlign w:val="center"/>
          </w:tcPr>
          <w:p w14:paraId="21ECF17C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6749,41</w:t>
            </w:r>
          </w:p>
        </w:tc>
        <w:tc>
          <w:tcPr>
            <w:tcW w:w="1417" w:type="dxa"/>
            <w:vAlign w:val="center"/>
          </w:tcPr>
          <w:p w14:paraId="19F8D90C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17401,14</w:t>
            </w:r>
          </w:p>
        </w:tc>
        <w:tc>
          <w:tcPr>
            <w:tcW w:w="1418" w:type="dxa"/>
            <w:vAlign w:val="center"/>
          </w:tcPr>
          <w:p w14:paraId="7AAB6145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2535,30</w:t>
            </w:r>
          </w:p>
        </w:tc>
        <w:tc>
          <w:tcPr>
            <w:tcW w:w="1417" w:type="dxa"/>
            <w:vAlign w:val="center"/>
          </w:tcPr>
          <w:p w14:paraId="1BBF91F3" w14:textId="77777777" w:rsidR="003E2AC7" w:rsidRPr="006E5587" w:rsidRDefault="003E2AC7" w:rsidP="005A2528">
            <w:pPr>
              <w:jc w:val="right"/>
              <w:rPr>
                <w:rFonts w:ascii="Times New Roman" w:hAnsi="Times New Roman" w:cs="Times New Roman"/>
              </w:rPr>
            </w:pPr>
            <w:r w:rsidRPr="006E5587">
              <w:rPr>
                <w:rFonts w:ascii="Times New Roman" w:hAnsi="Times New Roman" w:cs="Times New Roman"/>
              </w:rPr>
              <w:t>9636,01</w:t>
            </w:r>
          </w:p>
        </w:tc>
        <w:tc>
          <w:tcPr>
            <w:tcW w:w="1418" w:type="dxa"/>
            <w:vAlign w:val="center"/>
          </w:tcPr>
          <w:p w14:paraId="1F4ED0C0" w14:textId="77777777" w:rsidR="003E2AC7" w:rsidRPr="006E5587" w:rsidRDefault="003E2AC7" w:rsidP="005A2528">
            <w:pPr>
              <w:jc w:val="right"/>
              <w:rPr>
                <w:rFonts w:ascii="Calibri" w:hAnsi="Calibri"/>
                <w:color w:val="000000"/>
              </w:rPr>
            </w:pPr>
            <w:r w:rsidRPr="006E5587">
              <w:rPr>
                <w:rFonts w:ascii="Calibri" w:hAnsi="Calibri"/>
                <w:color w:val="000000"/>
              </w:rPr>
              <w:t>47444,57</w:t>
            </w:r>
          </w:p>
        </w:tc>
      </w:tr>
    </w:tbl>
    <w:p w14:paraId="32D0AAC2" w14:textId="77777777" w:rsidR="00C86AC6" w:rsidRDefault="00C86AC6" w:rsidP="003E2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86AC6" w:rsidSect="00C86AC6">
          <w:headerReference w:type="default" r:id="rId30"/>
          <w:footerReference w:type="default" r:id="rId31"/>
          <w:pgSz w:w="16838" w:h="11906" w:orient="landscape"/>
          <w:pgMar w:top="1985" w:right="1418" w:bottom="851" w:left="1418" w:header="709" w:footer="709" w:gutter="0"/>
          <w:cols w:space="708"/>
          <w:docGrid w:linePitch="360"/>
        </w:sectPr>
      </w:pPr>
    </w:p>
    <w:p w14:paraId="50E10589" w14:textId="6F2D2AD2" w:rsidR="00307B49" w:rsidRPr="003E2AC7" w:rsidRDefault="00307B49" w:rsidP="003E2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B74357" w14:textId="77777777" w:rsidR="00416ABC" w:rsidRDefault="00AD5E66" w:rsidP="003D7D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16ABC" w:rsidRPr="00B95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FC3" w:rsidRPr="00187FC3">
        <w:rPr>
          <w:rFonts w:ascii="Times New Roman" w:hAnsi="Times New Roman" w:cs="Times New Roman"/>
          <w:b/>
          <w:sz w:val="28"/>
          <w:szCs w:val="28"/>
        </w:rPr>
        <w:t xml:space="preserve">РАЗРАБОТКА РУКОВОДСТВА ПО ОСВОЕНИЮ </w:t>
      </w:r>
      <w:r w:rsidR="00F33791">
        <w:rPr>
          <w:rFonts w:ascii="Times New Roman" w:hAnsi="Times New Roman" w:cs="Times New Roman"/>
          <w:b/>
          <w:sz w:val="28"/>
          <w:szCs w:val="28"/>
        </w:rPr>
        <w:br/>
      </w:r>
      <w:r w:rsidR="00187FC3" w:rsidRPr="00187FC3">
        <w:rPr>
          <w:rFonts w:ascii="Times New Roman" w:hAnsi="Times New Roman" w:cs="Times New Roman"/>
          <w:b/>
          <w:sz w:val="28"/>
          <w:szCs w:val="28"/>
        </w:rPr>
        <w:t xml:space="preserve">ХОЗЯЙСТВЕННО ЗНАЧИМЫХ ПИЩЕВЫХ ЛЕСНЫХ РЕСУРСОВ КАМЧАТСКОГО КРАЯ, ВКЛЮЧАЯ НОРМАТИВЫ ИХ </w:t>
      </w:r>
      <w:r w:rsidR="00F33791">
        <w:rPr>
          <w:rFonts w:ascii="Times New Roman" w:hAnsi="Times New Roman" w:cs="Times New Roman"/>
          <w:b/>
          <w:sz w:val="28"/>
          <w:szCs w:val="28"/>
        </w:rPr>
        <w:br/>
      </w:r>
      <w:r w:rsidR="00187FC3" w:rsidRPr="00187FC3">
        <w:rPr>
          <w:rFonts w:ascii="Times New Roman" w:hAnsi="Times New Roman" w:cs="Times New Roman"/>
          <w:b/>
          <w:sz w:val="28"/>
          <w:szCs w:val="28"/>
        </w:rPr>
        <w:t>ЗАГОТОВКИ</w:t>
      </w:r>
    </w:p>
    <w:p w14:paraId="759F39D8" w14:textId="77777777" w:rsidR="007B7167" w:rsidRPr="007B7167" w:rsidRDefault="007B7167" w:rsidP="007B7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67">
        <w:rPr>
          <w:rFonts w:ascii="Times New Roman" w:hAnsi="Times New Roman" w:cs="Times New Roman"/>
          <w:sz w:val="28"/>
          <w:szCs w:val="28"/>
        </w:rPr>
        <w:t xml:space="preserve">Материалами для составления </w:t>
      </w:r>
      <w:r>
        <w:rPr>
          <w:rFonts w:ascii="Times New Roman" w:hAnsi="Times New Roman" w:cs="Times New Roman"/>
          <w:sz w:val="28"/>
          <w:szCs w:val="28"/>
        </w:rPr>
        <w:t>Руководства</w:t>
      </w:r>
      <w:r w:rsidR="00567863">
        <w:rPr>
          <w:rFonts w:ascii="Times New Roman" w:hAnsi="Times New Roman" w:cs="Times New Roman"/>
          <w:sz w:val="28"/>
          <w:szCs w:val="28"/>
        </w:rPr>
        <w:t xml:space="preserve"> (Приложение Б) </w:t>
      </w:r>
      <w:r w:rsidRPr="007B7167">
        <w:rPr>
          <w:rFonts w:ascii="Times New Roman" w:hAnsi="Times New Roman" w:cs="Times New Roman"/>
          <w:sz w:val="28"/>
          <w:szCs w:val="28"/>
        </w:rPr>
        <w:t xml:space="preserve"> посл</w:t>
      </w:r>
      <w:r w:rsidRPr="007B7167">
        <w:rPr>
          <w:rFonts w:ascii="Times New Roman" w:hAnsi="Times New Roman" w:cs="Times New Roman"/>
          <w:sz w:val="28"/>
          <w:szCs w:val="28"/>
        </w:rPr>
        <w:t>у</w:t>
      </w:r>
      <w:r w:rsidRPr="007B7167">
        <w:rPr>
          <w:rFonts w:ascii="Times New Roman" w:hAnsi="Times New Roman" w:cs="Times New Roman"/>
          <w:sz w:val="28"/>
          <w:szCs w:val="28"/>
        </w:rPr>
        <w:t xml:space="preserve">жили полевые исследования </w:t>
      </w:r>
      <w:r>
        <w:rPr>
          <w:rFonts w:ascii="Times New Roman" w:hAnsi="Times New Roman" w:cs="Times New Roman"/>
          <w:sz w:val="28"/>
          <w:szCs w:val="28"/>
        </w:rPr>
        <w:t>угодий лесных пищевых растений</w:t>
      </w:r>
      <w:r w:rsidRPr="007B7167">
        <w:rPr>
          <w:rFonts w:ascii="Times New Roman" w:hAnsi="Times New Roman" w:cs="Times New Roman"/>
          <w:sz w:val="28"/>
          <w:szCs w:val="28"/>
        </w:rPr>
        <w:t xml:space="preserve">, изучение и анализ производства заготовок в </w:t>
      </w:r>
      <w:r>
        <w:rPr>
          <w:rFonts w:ascii="Times New Roman" w:hAnsi="Times New Roman" w:cs="Times New Roman"/>
          <w:sz w:val="28"/>
          <w:szCs w:val="28"/>
        </w:rPr>
        <w:t>лесничествах</w:t>
      </w:r>
      <w:r w:rsidRPr="007B7167">
        <w:rPr>
          <w:rFonts w:ascii="Times New Roman" w:hAnsi="Times New Roman" w:cs="Times New Roman"/>
          <w:sz w:val="28"/>
          <w:szCs w:val="28"/>
        </w:rPr>
        <w:t xml:space="preserve"> и в целом по </w:t>
      </w:r>
      <w:r>
        <w:rPr>
          <w:rFonts w:ascii="Times New Roman" w:hAnsi="Times New Roman" w:cs="Times New Roman"/>
          <w:sz w:val="28"/>
          <w:szCs w:val="28"/>
        </w:rPr>
        <w:t>Камчатскому</w:t>
      </w:r>
      <w:r w:rsidRPr="007B7167">
        <w:rPr>
          <w:rFonts w:ascii="Times New Roman" w:hAnsi="Times New Roman" w:cs="Times New Roman"/>
          <w:sz w:val="28"/>
          <w:szCs w:val="28"/>
        </w:rPr>
        <w:t xml:space="preserve"> краю. Использованы также литературные источники.</w:t>
      </w:r>
    </w:p>
    <w:p w14:paraId="787AFA1E" w14:textId="77777777" w:rsidR="007B7167" w:rsidRPr="007B7167" w:rsidRDefault="007B7167" w:rsidP="007B7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67">
        <w:rPr>
          <w:rFonts w:ascii="Times New Roman" w:hAnsi="Times New Roman" w:cs="Times New Roman"/>
          <w:sz w:val="28"/>
          <w:szCs w:val="28"/>
        </w:rPr>
        <w:t xml:space="preserve">Полевые работы проводились с </w:t>
      </w:r>
      <w:r>
        <w:rPr>
          <w:rFonts w:ascii="Times New Roman" w:hAnsi="Times New Roman" w:cs="Times New Roman"/>
          <w:sz w:val="28"/>
          <w:szCs w:val="28"/>
        </w:rPr>
        <w:t>2014</w:t>
      </w:r>
      <w:r w:rsidRPr="007B7167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2015</w:t>
      </w:r>
      <w:r w:rsidRPr="007B7167">
        <w:rPr>
          <w:rFonts w:ascii="Times New Roman" w:hAnsi="Times New Roman" w:cs="Times New Roman"/>
          <w:sz w:val="28"/>
          <w:szCs w:val="28"/>
        </w:rPr>
        <w:t xml:space="preserve"> год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4F9">
        <w:rPr>
          <w:rFonts w:ascii="Times New Roman" w:hAnsi="Times New Roman" w:cs="Times New Roman"/>
          <w:sz w:val="28"/>
          <w:szCs w:val="28"/>
        </w:rPr>
        <w:t>Атласовском, Мильковском, Быстринском, Елизовском и Усть-Большерецком леснич</w:t>
      </w:r>
      <w:r w:rsidR="003214F9">
        <w:rPr>
          <w:rFonts w:ascii="Times New Roman" w:hAnsi="Times New Roman" w:cs="Times New Roman"/>
          <w:sz w:val="28"/>
          <w:szCs w:val="28"/>
        </w:rPr>
        <w:t>е</w:t>
      </w:r>
      <w:r w:rsidR="003214F9">
        <w:rPr>
          <w:rFonts w:ascii="Times New Roman" w:hAnsi="Times New Roman" w:cs="Times New Roman"/>
          <w:sz w:val="28"/>
          <w:szCs w:val="28"/>
        </w:rPr>
        <w:t>ствах</w:t>
      </w:r>
      <w:r w:rsidRPr="007B7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Камчатского</w:t>
      </w:r>
      <w:r w:rsidRPr="007B7167">
        <w:rPr>
          <w:rFonts w:ascii="Times New Roman" w:hAnsi="Times New Roman" w:cs="Times New Roman"/>
          <w:sz w:val="28"/>
          <w:szCs w:val="28"/>
        </w:rPr>
        <w:t xml:space="preserve"> края.</w:t>
      </w:r>
      <w:r w:rsidR="003214F9">
        <w:rPr>
          <w:rFonts w:ascii="Times New Roman" w:hAnsi="Times New Roman" w:cs="Times New Roman"/>
          <w:sz w:val="28"/>
          <w:szCs w:val="28"/>
        </w:rPr>
        <w:t xml:space="preserve"> Заложены пробные площади и определена факт</w:t>
      </w:r>
      <w:r w:rsidR="003214F9">
        <w:rPr>
          <w:rFonts w:ascii="Times New Roman" w:hAnsi="Times New Roman" w:cs="Times New Roman"/>
          <w:sz w:val="28"/>
          <w:szCs w:val="28"/>
        </w:rPr>
        <w:t>и</w:t>
      </w:r>
      <w:r w:rsidR="003214F9">
        <w:rPr>
          <w:rFonts w:ascii="Times New Roman" w:hAnsi="Times New Roman" w:cs="Times New Roman"/>
          <w:sz w:val="28"/>
          <w:szCs w:val="28"/>
        </w:rPr>
        <w:t>ческая продуктивность угодий более 20 видов основных пищевых лесных растений .</w:t>
      </w:r>
      <w:r w:rsidRPr="007B71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DA4B69" w14:textId="77777777" w:rsidR="007B7167" w:rsidRPr="007B7167" w:rsidRDefault="007B7167" w:rsidP="007B7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67">
        <w:rPr>
          <w:rFonts w:ascii="Times New Roman" w:hAnsi="Times New Roman" w:cs="Times New Roman"/>
          <w:sz w:val="28"/>
          <w:szCs w:val="28"/>
        </w:rPr>
        <w:t>Организация заготовок изучалась в</w:t>
      </w:r>
      <w:r w:rsidR="003214F9">
        <w:rPr>
          <w:rFonts w:ascii="Times New Roman" w:hAnsi="Times New Roman" w:cs="Times New Roman"/>
          <w:sz w:val="28"/>
          <w:szCs w:val="28"/>
        </w:rPr>
        <w:t>о</w:t>
      </w:r>
      <w:r w:rsidRPr="007B7167">
        <w:rPr>
          <w:rFonts w:ascii="Times New Roman" w:hAnsi="Times New Roman" w:cs="Times New Roman"/>
          <w:sz w:val="28"/>
          <w:szCs w:val="28"/>
        </w:rPr>
        <w:t xml:space="preserve"> </w:t>
      </w:r>
      <w:r w:rsidR="003214F9">
        <w:rPr>
          <w:rFonts w:ascii="Times New Roman" w:hAnsi="Times New Roman" w:cs="Times New Roman"/>
          <w:sz w:val="28"/>
          <w:szCs w:val="28"/>
        </w:rPr>
        <w:t>всех</w:t>
      </w:r>
      <w:r w:rsidR="00077F01">
        <w:rPr>
          <w:rFonts w:ascii="Times New Roman" w:hAnsi="Times New Roman" w:cs="Times New Roman"/>
          <w:sz w:val="28"/>
          <w:szCs w:val="28"/>
        </w:rPr>
        <w:t xml:space="preserve"> лесничествах</w:t>
      </w:r>
      <w:r w:rsidRPr="007B7167">
        <w:rPr>
          <w:rFonts w:ascii="Times New Roman" w:hAnsi="Times New Roman" w:cs="Times New Roman"/>
          <w:sz w:val="28"/>
          <w:szCs w:val="28"/>
        </w:rPr>
        <w:t xml:space="preserve"> </w:t>
      </w:r>
      <w:r w:rsidR="00077F01">
        <w:rPr>
          <w:rFonts w:ascii="Times New Roman" w:hAnsi="Times New Roman" w:cs="Times New Roman"/>
          <w:sz w:val="28"/>
          <w:szCs w:val="28"/>
        </w:rPr>
        <w:t>Камчатского</w:t>
      </w:r>
      <w:r w:rsidRPr="007B7167">
        <w:rPr>
          <w:rFonts w:ascii="Times New Roman" w:hAnsi="Times New Roman" w:cs="Times New Roman"/>
          <w:sz w:val="28"/>
          <w:szCs w:val="28"/>
        </w:rPr>
        <w:t xml:space="preserve"> края. С этой целью собрали</w:t>
      </w:r>
      <w:r w:rsidR="00077F01">
        <w:rPr>
          <w:rFonts w:ascii="Times New Roman" w:hAnsi="Times New Roman" w:cs="Times New Roman"/>
          <w:sz w:val="28"/>
          <w:szCs w:val="28"/>
        </w:rPr>
        <w:t>сь</w:t>
      </w:r>
      <w:r w:rsidRPr="007B7167">
        <w:rPr>
          <w:rFonts w:ascii="Times New Roman" w:hAnsi="Times New Roman" w:cs="Times New Roman"/>
          <w:sz w:val="28"/>
          <w:szCs w:val="28"/>
        </w:rPr>
        <w:t xml:space="preserve"> и обобщили</w:t>
      </w:r>
      <w:r w:rsidR="00077F01">
        <w:rPr>
          <w:rFonts w:ascii="Times New Roman" w:hAnsi="Times New Roman" w:cs="Times New Roman"/>
          <w:sz w:val="28"/>
          <w:szCs w:val="28"/>
        </w:rPr>
        <w:t>сь архивные и фактические</w:t>
      </w:r>
      <w:r w:rsidRPr="007B7167">
        <w:rPr>
          <w:rFonts w:ascii="Times New Roman" w:hAnsi="Times New Roman" w:cs="Times New Roman"/>
          <w:sz w:val="28"/>
          <w:szCs w:val="28"/>
        </w:rPr>
        <w:t xml:space="preserve"> да</w:t>
      </w:r>
      <w:r w:rsidRPr="007B7167">
        <w:rPr>
          <w:rFonts w:ascii="Times New Roman" w:hAnsi="Times New Roman" w:cs="Times New Roman"/>
          <w:sz w:val="28"/>
          <w:szCs w:val="28"/>
        </w:rPr>
        <w:t>н</w:t>
      </w:r>
      <w:r w:rsidRPr="007B7167">
        <w:rPr>
          <w:rFonts w:ascii="Times New Roman" w:hAnsi="Times New Roman" w:cs="Times New Roman"/>
          <w:sz w:val="28"/>
          <w:szCs w:val="28"/>
        </w:rPr>
        <w:t>ные заготовок по всем предприятиям</w:t>
      </w:r>
      <w:r w:rsidR="00C025BB">
        <w:rPr>
          <w:rFonts w:ascii="Times New Roman" w:hAnsi="Times New Roman" w:cs="Times New Roman"/>
          <w:sz w:val="28"/>
          <w:szCs w:val="28"/>
        </w:rPr>
        <w:t>,</w:t>
      </w:r>
      <w:r w:rsidRPr="007B7167">
        <w:rPr>
          <w:rFonts w:ascii="Times New Roman" w:hAnsi="Times New Roman" w:cs="Times New Roman"/>
          <w:sz w:val="28"/>
          <w:szCs w:val="28"/>
        </w:rPr>
        <w:t xml:space="preserve"> начиная с </w:t>
      </w:r>
      <w:r w:rsidR="00C025BB">
        <w:rPr>
          <w:rFonts w:ascii="Times New Roman" w:hAnsi="Times New Roman" w:cs="Times New Roman"/>
          <w:sz w:val="28"/>
          <w:szCs w:val="28"/>
        </w:rPr>
        <w:t>70-80 гг</w:t>
      </w:r>
      <w:r w:rsidR="00CA102D">
        <w:rPr>
          <w:rFonts w:ascii="Times New Roman" w:hAnsi="Times New Roman" w:cs="Times New Roman"/>
          <w:sz w:val="28"/>
          <w:szCs w:val="28"/>
        </w:rPr>
        <w:t>.</w:t>
      </w:r>
      <w:r w:rsidR="00C025BB">
        <w:rPr>
          <w:rFonts w:ascii="Times New Roman" w:hAnsi="Times New Roman" w:cs="Times New Roman"/>
          <w:sz w:val="28"/>
          <w:szCs w:val="28"/>
        </w:rPr>
        <w:t xml:space="preserve"> прошлого</w:t>
      </w:r>
      <w:r w:rsidRPr="007B7167">
        <w:rPr>
          <w:rFonts w:ascii="Times New Roman" w:hAnsi="Times New Roman" w:cs="Times New Roman"/>
          <w:sz w:val="28"/>
          <w:szCs w:val="28"/>
        </w:rPr>
        <w:t xml:space="preserve"> </w:t>
      </w:r>
      <w:r w:rsidR="00C025BB">
        <w:rPr>
          <w:rFonts w:ascii="Times New Roman" w:hAnsi="Times New Roman" w:cs="Times New Roman"/>
          <w:sz w:val="28"/>
          <w:szCs w:val="28"/>
        </w:rPr>
        <w:t>века</w:t>
      </w:r>
      <w:r w:rsidRPr="007B7167">
        <w:rPr>
          <w:rFonts w:ascii="Times New Roman" w:hAnsi="Times New Roman" w:cs="Times New Roman"/>
          <w:sz w:val="28"/>
          <w:szCs w:val="28"/>
        </w:rPr>
        <w:t>.</w:t>
      </w:r>
    </w:p>
    <w:p w14:paraId="718BAE05" w14:textId="77777777" w:rsidR="007B7167" w:rsidRPr="007B7167" w:rsidRDefault="007B7167" w:rsidP="007B7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67">
        <w:rPr>
          <w:rFonts w:ascii="Times New Roman" w:hAnsi="Times New Roman" w:cs="Times New Roman"/>
          <w:sz w:val="28"/>
          <w:szCs w:val="28"/>
        </w:rPr>
        <w:t xml:space="preserve">Произведенный нами анализ состояния </w:t>
      </w:r>
      <w:r>
        <w:rPr>
          <w:rFonts w:ascii="Times New Roman" w:hAnsi="Times New Roman" w:cs="Times New Roman"/>
          <w:sz w:val="28"/>
          <w:szCs w:val="28"/>
        </w:rPr>
        <w:t>сбора и заготовки лесных пищевых ресурсов</w:t>
      </w:r>
      <w:r w:rsidRPr="007B7167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Камчатскому</w:t>
      </w:r>
      <w:r w:rsidRPr="007B7167">
        <w:rPr>
          <w:rFonts w:ascii="Times New Roman" w:hAnsi="Times New Roman" w:cs="Times New Roman"/>
          <w:sz w:val="28"/>
          <w:szCs w:val="28"/>
        </w:rPr>
        <w:t xml:space="preserve"> краю </w:t>
      </w:r>
      <w:proofErr w:type="gramStart"/>
      <w:r w:rsidRPr="007B7167">
        <w:rPr>
          <w:rFonts w:ascii="Times New Roman" w:hAnsi="Times New Roman" w:cs="Times New Roman"/>
          <w:sz w:val="28"/>
          <w:szCs w:val="28"/>
        </w:rPr>
        <w:t>свидетельствует</w:t>
      </w:r>
      <w:proofErr w:type="gramEnd"/>
      <w:r w:rsidRPr="007B7167">
        <w:rPr>
          <w:rFonts w:ascii="Times New Roman" w:hAnsi="Times New Roman" w:cs="Times New Roman"/>
          <w:sz w:val="28"/>
          <w:szCs w:val="28"/>
        </w:rPr>
        <w:t xml:space="preserve"> прежде всего о необходимости </w:t>
      </w:r>
      <w:r>
        <w:rPr>
          <w:rFonts w:ascii="Times New Roman" w:hAnsi="Times New Roman" w:cs="Times New Roman"/>
          <w:sz w:val="28"/>
          <w:szCs w:val="28"/>
        </w:rPr>
        <w:t>актуализации</w:t>
      </w:r>
      <w:r w:rsidRPr="007B7167">
        <w:rPr>
          <w:rFonts w:ascii="Times New Roman" w:hAnsi="Times New Roman" w:cs="Times New Roman"/>
          <w:sz w:val="28"/>
          <w:szCs w:val="28"/>
        </w:rPr>
        <w:t xml:space="preserve"> сырьевых баз </w:t>
      </w:r>
      <w:r>
        <w:rPr>
          <w:rFonts w:ascii="Times New Roman" w:hAnsi="Times New Roman" w:cs="Times New Roman"/>
          <w:sz w:val="28"/>
          <w:szCs w:val="28"/>
        </w:rPr>
        <w:t>для лесничеств и заготов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тельных предприятий (арендаторов).</w:t>
      </w:r>
      <w:r w:rsidRPr="007B7167">
        <w:rPr>
          <w:rFonts w:ascii="Times New Roman" w:hAnsi="Times New Roman" w:cs="Times New Roman"/>
          <w:sz w:val="28"/>
          <w:szCs w:val="28"/>
        </w:rPr>
        <w:t xml:space="preserve"> В настоящее время они почти не из</w:t>
      </w:r>
      <w:r w:rsidRPr="007B7167">
        <w:rPr>
          <w:rFonts w:ascii="Times New Roman" w:hAnsi="Times New Roman" w:cs="Times New Roman"/>
          <w:sz w:val="28"/>
          <w:szCs w:val="28"/>
        </w:rPr>
        <w:t>у</w:t>
      </w:r>
      <w:r w:rsidRPr="007B7167">
        <w:rPr>
          <w:rFonts w:ascii="Times New Roman" w:hAnsi="Times New Roman" w:cs="Times New Roman"/>
          <w:sz w:val="28"/>
          <w:szCs w:val="28"/>
        </w:rPr>
        <w:t xml:space="preserve">чены, промысловая характеристика отсутствует, </w:t>
      </w:r>
      <w:r>
        <w:rPr>
          <w:rFonts w:ascii="Times New Roman" w:hAnsi="Times New Roman" w:cs="Times New Roman"/>
          <w:sz w:val="28"/>
          <w:szCs w:val="28"/>
        </w:rPr>
        <w:t xml:space="preserve">большая </w:t>
      </w:r>
      <w:r w:rsidRPr="007B7167">
        <w:rPr>
          <w:rFonts w:ascii="Times New Roman" w:hAnsi="Times New Roman" w:cs="Times New Roman"/>
          <w:sz w:val="28"/>
          <w:szCs w:val="28"/>
        </w:rPr>
        <w:t xml:space="preserve">часть угодий не вовлечена в хозяйственное освоение, осваиваемые </w:t>
      </w:r>
      <w:r>
        <w:rPr>
          <w:rFonts w:ascii="Times New Roman" w:hAnsi="Times New Roman" w:cs="Times New Roman"/>
          <w:sz w:val="28"/>
          <w:szCs w:val="28"/>
        </w:rPr>
        <w:t>угодья</w:t>
      </w:r>
      <w:r w:rsidRPr="007B7167">
        <w:rPr>
          <w:rFonts w:ascii="Times New Roman" w:hAnsi="Times New Roman" w:cs="Times New Roman"/>
          <w:sz w:val="28"/>
          <w:szCs w:val="28"/>
        </w:rPr>
        <w:t xml:space="preserve"> быстро теряют свою продуктивность из-за стихийных бесплановых сборов и отсутствия направленного ведения хозяйства. Чрезвычайно низкая изученность сде</w:t>
      </w:r>
      <w:r w:rsidRPr="007B7167">
        <w:rPr>
          <w:rFonts w:ascii="Times New Roman" w:hAnsi="Times New Roman" w:cs="Times New Roman"/>
          <w:sz w:val="28"/>
          <w:szCs w:val="28"/>
        </w:rPr>
        <w:t>р</w:t>
      </w:r>
      <w:r w:rsidRPr="007B7167">
        <w:rPr>
          <w:rFonts w:ascii="Times New Roman" w:hAnsi="Times New Roman" w:cs="Times New Roman"/>
          <w:sz w:val="28"/>
          <w:szCs w:val="28"/>
        </w:rPr>
        <w:t xml:space="preserve">живает развитие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077F01">
        <w:rPr>
          <w:rFonts w:ascii="Times New Roman" w:hAnsi="Times New Roman" w:cs="Times New Roman"/>
          <w:sz w:val="28"/>
          <w:szCs w:val="28"/>
        </w:rPr>
        <w:t>той сферы пользования лесом</w:t>
      </w:r>
      <w:r w:rsidRPr="007B7167">
        <w:rPr>
          <w:rFonts w:ascii="Times New Roman" w:hAnsi="Times New Roman" w:cs="Times New Roman"/>
          <w:sz w:val="28"/>
          <w:szCs w:val="28"/>
        </w:rPr>
        <w:t xml:space="preserve">, и этим и значительной мере объясняется тог факт, что </w:t>
      </w:r>
      <w:r w:rsidR="00077F01">
        <w:rPr>
          <w:rFonts w:ascii="Times New Roman" w:hAnsi="Times New Roman" w:cs="Times New Roman"/>
          <w:sz w:val="28"/>
          <w:szCs w:val="28"/>
        </w:rPr>
        <w:t xml:space="preserve">лесные пищевые </w:t>
      </w:r>
      <w:r w:rsidRPr="007B7167">
        <w:rPr>
          <w:rFonts w:ascii="Times New Roman" w:hAnsi="Times New Roman" w:cs="Times New Roman"/>
          <w:sz w:val="28"/>
          <w:szCs w:val="28"/>
        </w:rPr>
        <w:t>ресурсы края использую</w:t>
      </w:r>
      <w:r w:rsidRPr="007B7167">
        <w:rPr>
          <w:rFonts w:ascii="Times New Roman" w:hAnsi="Times New Roman" w:cs="Times New Roman"/>
          <w:sz w:val="28"/>
          <w:szCs w:val="28"/>
        </w:rPr>
        <w:t>т</w:t>
      </w:r>
      <w:r w:rsidRPr="007B7167">
        <w:rPr>
          <w:rFonts w:ascii="Times New Roman" w:hAnsi="Times New Roman" w:cs="Times New Roman"/>
          <w:sz w:val="28"/>
          <w:szCs w:val="28"/>
        </w:rPr>
        <w:t>ся далеко не полностью и ч</w:t>
      </w:r>
      <w:r w:rsidR="00077F01">
        <w:rPr>
          <w:rFonts w:ascii="Times New Roman" w:hAnsi="Times New Roman" w:cs="Times New Roman"/>
          <w:sz w:val="28"/>
          <w:szCs w:val="28"/>
        </w:rPr>
        <w:t>а</w:t>
      </w:r>
      <w:r w:rsidRPr="007B7167">
        <w:rPr>
          <w:rFonts w:ascii="Times New Roman" w:hAnsi="Times New Roman" w:cs="Times New Roman"/>
          <w:sz w:val="28"/>
          <w:szCs w:val="28"/>
        </w:rPr>
        <w:t>сто нерационально.</w:t>
      </w:r>
    </w:p>
    <w:p w14:paraId="169FDC79" w14:textId="77777777" w:rsidR="007B7167" w:rsidRPr="007B7167" w:rsidRDefault="007B7167" w:rsidP="007B7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67">
        <w:rPr>
          <w:rFonts w:ascii="Times New Roman" w:hAnsi="Times New Roman" w:cs="Times New Roman"/>
          <w:sz w:val="28"/>
          <w:szCs w:val="28"/>
        </w:rPr>
        <w:lastRenderedPageBreak/>
        <w:t>О наличии фонда</w:t>
      </w:r>
      <w:r w:rsidR="00077F01">
        <w:rPr>
          <w:rFonts w:ascii="Times New Roman" w:hAnsi="Times New Roman" w:cs="Times New Roman"/>
          <w:sz w:val="28"/>
          <w:szCs w:val="28"/>
        </w:rPr>
        <w:t xml:space="preserve"> пищевых растений</w:t>
      </w:r>
      <w:r w:rsidRPr="007B7167">
        <w:rPr>
          <w:rFonts w:ascii="Times New Roman" w:hAnsi="Times New Roman" w:cs="Times New Roman"/>
          <w:sz w:val="28"/>
          <w:szCs w:val="28"/>
        </w:rPr>
        <w:t xml:space="preserve"> н размещения его по террит</w:t>
      </w:r>
      <w:r w:rsidRPr="007B7167">
        <w:rPr>
          <w:rFonts w:ascii="Times New Roman" w:hAnsi="Times New Roman" w:cs="Times New Roman"/>
          <w:sz w:val="28"/>
          <w:szCs w:val="28"/>
        </w:rPr>
        <w:t>о</w:t>
      </w:r>
      <w:r w:rsidRPr="007B7167">
        <w:rPr>
          <w:rFonts w:ascii="Times New Roman" w:hAnsi="Times New Roman" w:cs="Times New Roman"/>
          <w:sz w:val="28"/>
          <w:szCs w:val="28"/>
        </w:rPr>
        <w:t>рии имеются лишь ориентировочные</w:t>
      </w:r>
      <w:r w:rsidR="00077F01">
        <w:rPr>
          <w:rFonts w:ascii="Times New Roman" w:hAnsi="Times New Roman" w:cs="Times New Roman"/>
          <w:sz w:val="28"/>
          <w:szCs w:val="28"/>
        </w:rPr>
        <w:t xml:space="preserve"> и</w:t>
      </w:r>
      <w:r w:rsidRPr="007B71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7167">
        <w:rPr>
          <w:rFonts w:ascii="Times New Roman" w:hAnsi="Times New Roman" w:cs="Times New Roman"/>
          <w:sz w:val="28"/>
          <w:szCs w:val="28"/>
        </w:rPr>
        <w:t>pa</w:t>
      </w:r>
      <w:proofErr w:type="gramEnd"/>
      <w:r w:rsidRPr="007B7167">
        <w:rPr>
          <w:rFonts w:ascii="Times New Roman" w:hAnsi="Times New Roman" w:cs="Times New Roman"/>
          <w:sz w:val="28"/>
          <w:szCs w:val="28"/>
        </w:rPr>
        <w:t>зрозненные сведения. Обобще</w:t>
      </w:r>
      <w:r w:rsidRPr="007B7167">
        <w:rPr>
          <w:rFonts w:ascii="Times New Roman" w:hAnsi="Times New Roman" w:cs="Times New Roman"/>
          <w:sz w:val="28"/>
          <w:szCs w:val="28"/>
        </w:rPr>
        <w:t>н</w:t>
      </w:r>
      <w:r w:rsidRPr="007B7167">
        <w:rPr>
          <w:rFonts w:ascii="Times New Roman" w:hAnsi="Times New Roman" w:cs="Times New Roman"/>
          <w:sz w:val="28"/>
          <w:szCs w:val="28"/>
        </w:rPr>
        <w:t>ных данных, изложенных в каких-либо планах или проектах, нет и</w:t>
      </w:r>
      <w:r w:rsidR="00077F01">
        <w:rPr>
          <w:rFonts w:ascii="Times New Roman" w:hAnsi="Times New Roman" w:cs="Times New Roman"/>
          <w:sz w:val="28"/>
          <w:szCs w:val="28"/>
        </w:rPr>
        <w:t>, соо</w:t>
      </w:r>
      <w:r w:rsidR="00077F01">
        <w:rPr>
          <w:rFonts w:ascii="Times New Roman" w:hAnsi="Times New Roman" w:cs="Times New Roman"/>
          <w:sz w:val="28"/>
          <w:szCs w:val="28"/>
        </w:rPr>
        <w:t>т</w:t>
      </w:r>
      <w:r w:rsidR="00077F01">
        <w:rPr>
          <w:rFonts w:ascii="Times New Roman" w:hAnsi="Times New Roman" w:cs="Times New Roman"/>
          <w:sz w:val="28"/>
          <w:szCs w:val="28"/>
        </w:rPr>
        <w:t>ветственно,</w:t>
      </w:r>
      <w:r w:rsidRPr="007B7167">
        <w:rPr>
          <w:rFonts w:ascii="Times New Roman" w:hAnsi="Times New Roman" w:cs="Times New Roman"/>
          <w:sz w:val="28"/>
          <w:szCs w:val="28"/>
        </w:rPr>
        <w:t xml:space="preserve"> нет данных о размерах урожаев ягод</w:t>
      </w:r>
      <w:r w:rsidR="00077F01">
        <w:rPr>
          <w:rFonts w:ascii="Times New Roman" w:hAnsi="Times New Roman" w:cs="Times New Roman"/>
          <w:sz w:val="28"/>
          <w:szCs w:val="28"/>
        </w:rPr>
        <w:t>, овощных лесных раст</w:t>
      </w:r>
      <w:r w:rsidR="00077F01">
        <w:rPr>
          <w:rFonts w:ascii="Times New Roman" w:hAnsi="Times New Roman" w:cs="Times New Roman"/>
          <w:sz w:val="28"/>
          <w:szCs w:val="28"/>
        </w:rPr>
        <w:t>е</w:t>
      </w:r>
      <w:r w:rsidR="00077F01">
        <w:rPr>
          <w:rFonts w:ascii="Times New Roman" w:hAnsi="Times New Roman" w:cs="Times New Roman"/>
          <w:sz w:val="28"/>
          <w:szCs w:val="28"/>
        </w:rPr>
        <w:t>ний, орехов, грибов, древесных соков</w:t>
      </w:r>
      <w:r w:rsidRPr="007B7167">
        <w:rPr>
          <w:rFonts w:ascii="Times New Roman" w:hAnsi="Times New Roman" w:cs="Times New Roman"/>
          <w:sz w:val="28"/>
          <w:szCs w:val="28"/>
        </w:rPr>
        <w:t>, о закономерностях колебания ур</w:t>
      </w:r>
      <w:r w:rsidRPr="007B7167">
        <w:rPr>
          <w:rFonts w:ascii="Times New Roman" w:hAnsi="Times New Roman" w:cs="Times New Roman"/>
          <w:sz w:val="28"/>
          <w:szCs w:val="28"/>
        </w:rPr>
        <w:t>о</w:t>
      </w:r>
      <w:r w:rsidRPr="007B7167">
        <w:rPr>
          <w:rFonts w:ascii="Times New Roman" w:hAnsi="Times New Roman" w:cs="Times New Roman"/>
          <w:sz w:val="28"/>
          <w:szCs w:val="28"/>
        </w:rPr>
        <w:t>жаев, характерных для конкретных районов, о возможности краткосрочн</w:t>
      </w:r>
      <w:r w:rsidRPr="007B7167">
        <w:rPr>
          <w:rFonts w:ascii="Times New Roman" w:hAnsi="Times New Roman" w:cs="Times New Roman"/>
          <w:sz w:val="28"/>
          <w:szCs w:val="28"/>
        </w:rPr>
        <w:t>о</w:t>
      </w:r>
      <w:r w:rsidRPr="007B7167">
        <w:rPr>
          <w:rFonts w:ascii="Times New Roman" w:hAnsi="Times New Roman" w:cs="Times New Roman"/>
          <w:sz w:val="28"/>
          <w:szCs w:val="28"/>
        </w:rPr>
        <w:t xml:space="preserve">го или долгосрочного прогнозирования, о правилах, регламентирующих сбор, и о других вопросах направленного ведения </w:t>
      </w:r>
      <w:r w:rsidR="00077F01">
        <w:rPr>
          <w:rFonts w:ascii="Times New Roman" w:hAnsi="Times New Roman" w:cs="Times New Roman"/>
          <w:sz w:val="28"/>
          <w:szCs w:val="28"/>
        </w:rPr>
        <w:t xml:space="preserve"> недревесного </w:t>
      </w:r>
      <w:r w:rsidRPr="007B7167">
        <w:rPr>
          <w:rFonts w:ascii="Times New Roman" w:hAnsi="Times New Roman" w:cs="Times New Roman"/>
          <w:sz w:val="28"/>
          <w:szCs w:val="28"/>
        </w:rPr>
        <w:t>хозяйства.</w:t>
      </w:r>
    </w:p>
    <w:p w14:paraId="0DD9BBBE" w14:textId="77777777" w:rsidR="008714F4" w:rsidRDefault="007B7167" w:rsidP="00C025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167">
        <w:rPr>
          <w:rFonts w:ascii="Times New Roman" w:hAnsi="Times New Roman" w:cs="Times New Roman"/>
          <w:sz w:val="28"/>
          <w:szCs w:val="28"/>
        </w:rPr>
        <w:t>Проектирующие и заготовительные предприятия не располагают м</w:t>
      </w:r>
      <w:r w:rsidRPr="007B7167">
        <w:rPr>
          <w:rFonts w:ascii="Times New Roman" w:hAnsi="Times New Roman" w:cs="Times New Roman"/>
          <w:sz w:val="28"/>
          <w:szCs w:val="28"/>
        </w:rPr>
        <w:t>е</w:t>
      </w:r>
      <w:r w:rsidRPr="007B7167">
        <w:rPr>
          <w:rFonts w:ascii="Times New Roman" w:hAnsi="Times New Roman" w:cs="Times New Roman"/>
          <w:sz w:val="28"/>
          <w:szCs w:val="28"/>
        </w:rPr>
        <w:t xml:space="preserve">тодическими приемами изучения </w:t>
      </w:r>
      <w:r w:rsidR="00077F01">
        <w:rPr>
          <w:rFonts w:ascii="Times New Roman" w:hAnsi="Times New Roman" w:cs="Times New Roman"/>
          <w:sz w:val="28"/>
          <w:szCs w:val="28"/>
        </w:rPr>
        <w:t>угодий лесных пищевых растений</w:t>
      </w:r>
      <w:r w:rsidRPr="007B7167">
        <w:rPr>
          <w:rFonts w:ascii="Times New Roman" w:hAnsi="Times New Roman" w:cs="Times New Roman"/>
          <w:sz w:val="28"/>
          <w:szCs w:val="28"/>
        </w:rPr>
        <w:t>. С ц</w:t>
      </w:r>
      <w:r w:rsidRPr="007B7167">
        <w:rPr>
          <w:rFonts w:ascii="Times New Roman" w:hAnsi="Times New Roman" w:cs="Times New Roman"/>
          <w:sz w:val="28"/>
          <w:szCs w:val="28"/>
        </w:rPr>
        <w:t>е</w:t>
      </w:r>
      <w:r w:rsidRPr="007B7167">
        <w:rPr>
          <w:rFonts w:ascii="Times New Roman" w:hAnsi="Times New Roman" w:cs="Times New Roman"/>
          <w:sz w:val="28"/>
          <w:szCs w:val="28"/>
        </w:rPr>
        <w:t xml:space="preserve">лью восполнения этого пробела в </w:t>
      </w:r>
      <w:r w:rsidR="00077F01">
        <w:rPr>
          <w:rFonts w:ascii="Times New Roman" w:hAnsi="Times New Roman" w:cs="Times New Roman"/>
          <w:sz w:val="28"/>
          <w:szCs w:val="28"/>
        </w:rPr>
        <w:t>Руководстве</w:t>
      </w:r>
      <w:r w:rsidRPr="007B7167">
        <w:rPr>
          <w:rFonts w:ascii="Times New Roman" w:hAnsi="Times New Roman" w:cs="Times New Roman"/>
          <w:sz w:val="28"/>
          <w:szCs w:val="28"/>
        </w:rPr>
        <w:t xml:space="preserve"> дана краткая промысловая характеристика </w:t>
      </w:r>
      <w:r w:rsidR="00077F01">
        <w:rPr>
          <w:rFonts w:ascii="Times New Roman" w:hAnsi="Times New Roman" w:cs="Times New Roman"/>
          <w:sz w:val="28"/>
          <w:szCs w:val="28"/>
        </w:rPr>
        <w:t>основных видов лесных пищевых растений Камчатского края</w:t>
      </w:r>
      <w:r w:rsidRPr="007B7167">
        <w:rPr>
          <w:rFonts w:ascii="Times New Roman" w:hAnsi="Times New Roman" w:cs="Times New Roman"/>
          <w:sz w:val="28"/>
          <w:szCs w:val="28"/>
        </w:rPr>
        <w:t xml:space="preserve">, описаны методы оценки продуктивности </w:t>
      </w:r>
      <w:r w:rsidR="00C025BB">
        <w:rPr>
          <w:rFonts w:ascii="Times New Roman" w:hAnsi="Times New Roman" w:cs="Times New Roman"/>
          <w:sz w:val="28"/>
          <w:szCs w:val="28"/>
        </w:rPr>
        <w:t>угодий.</w:t>
      </w:r>
    </w:p>
    <w:p w14:paraId="75041AD2" w14:textId="77777777" w:rsidR="00C025BB" w:rsidRDefault="00C025BB" w:rsidP="00C025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</w:t>
      </w:r>
      <w:r w:rsidR="00441596">
        <w:rPr>
          <w:rFonts w:ascii="Times New Roman" w:hAnsi="Times New Roman" w:cs="Times New Roman"/>
          <w:sz w:val="28"/>
          <w:szCs w:val="28"/>
        </w:rPr>
        <w:t xml:space="preserve"> состоит из следующих разделов:</w:t>
      </w:r>
    </w:p>
    <w:p w14:paraId="3985F056" w14:textId="77777777" w:rsidR="00C025BB" w:rsidRDefault="007E2903" w:rsidP="00C025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C025BB">
        <w:rPr>
          <w:rFonts w:ascii="Times New Roman" w:hAnsi="Times New Roman" w:cs="Times New Roman"/>
          <w:sz w:val="28"/>
          <w:szCs w:val="28"/>
        </w:rPr>
        <w:t>Общие положения</w:t>
      </w:r>
      <w:r w:rsidR="00441596">
        <w:rPr>
          <w:rFonts w:ascii="Times New Roman" w:hAnsi="Times New Roman" w:cs="Times New Roman"/>
          <w:sz w:val="28"/>
          <w:szCs w:val="28"/>
        </w:rPr>
        <w:t>,</w:t>
      </w:r>
      <w:r w:rsidR="00C025BB">
        <w:rPr>
          <w:rFonts w:ascii="Times New Roman" w:hAnsi="Times New Roman" w:cs="Times New Roman"/>
          <w:sz w:val="28"/>
          <w:szCs w:val="28"/>
        </w:rPr>
        <w:t xml:space="preserve"> термины и определения;</w:t>
      </w:r>
    </w:p>
    <w:p w14:paraId="6261EB6E" w14:textId="77777777" w:rsidR="00C025BB" w:rsidRDefault="007E2903" w:rsidP="00C025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C025BB">
        <w:rPr>
          <w:rFonts w:ascii="Times New Roman" w:hAnsi="Times New Roman" w:cs="Times New Roman"/>
          <w:sz w:val="28"/>
          <w:szCs w:val="28"/>
        </w:rPr>
        <w:t>Продуктивность угодий и нормативы заготовки</w:t>
      </w:r>
      <w:r w:rsidR="005A3C02">
        <w:rPr>
          <w:rFonts w:ascii="Times New Roman" w:hAnsi="Times New Roman" w:cs="Times New Roman"/>
          <w:sz w:val="28"/>
          <w:szCs w:val="28"/>
        </w:rPr>
        <w:t xml:space="preserve"> </w:t>
      </w:r>
      <w:r w:rsidR="00C025BB">
        <w:rPr>
          <w:rFonts w:ascii="Times New Roman" w:hAnsi="Times New Roman" w:cs="Times New Roman"/>
          <w:sz w:val="28"/>
          <w:szCs w:val="28"/>
        </w:rPr>
        <w:t xml:space="preserve">пищевых </w:t>
      </w:r>
      <w:r w:rsidR="005D3BE8">
        <w:rPr>
          <w:rFonts w:ascii="Times New Roman" w:hAnsi="Times New Roman" w:cs="Times New Roman"/>
          <w:sz w:val="28"/>
          <w:szCs w:val="28"/>
        </w:rPr>
        <w:t xml:space="preserve">лесных </w:t>
      </w:r>
      <w:r w:rsidR="00C025BB">
        <w:rPr>
          <w:rFonts w:ascii="Times New Roman" w:hAnsi="Times New Roman" w:cs="Times New Roman"/>
          <w:sz w:val="28"/>
          <w:szCs w:val="28"/>
        </w:rPr>
        <w:t>растений Камчатского края</w:t>
      </w:r>
      <w:r w:rsidR="00441596">
        <w:rPr>
          <w:rFonts w:ascii="Times New Roman" w:hAnsi="Times New Roman" w:cs="Times New Roman"/>
          <w:sz w:val="28"/>
          <w:szCs w:val="28"/>
        </w:rPr>
        <w:t>;</w:t>
      </w:r>
    </w:p>
    <w:p w14:paraId="6191D325" w14:textId="77777777" w:rsidR="00441596" w:rsidRDefault="007E2903" w:rsidP="00C025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441596">
        <w:rPr>
          <w:rFonts w:ascii="Times New Roman" w:hAnsi="Times New Roman" w:cs="Times New Roman"/>
          <w:sz w:val="28"/>
          <w:szCs w:val="28"/>
        </w:rPr>
        <w:t>Уточнение ресурсов пищевых лесных растений и верификация угодий;</w:t>
      </w:r>
    </w:p>
    <w:p w14:paraId="325E19C5" w14:textId="77777777" w:rsidR="00441596" w:rsidRDefault="007E2903" w:rsidP="00C025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441596">
        <w:rPr>
          <w:rFonts w:ascii="Times New Roman" w:hAnsi="Times New Roman" w:cs="Times New Roman"/>
          <w:sz w:val="28"/>
          <w:szCs w:val="28"/>
        </w:rPr>
        <w:t>Правила заготовки пищевых лесных ресурсов Камчатского края;</w:t>
      </w:r>
    </w:p>
    <w:p w14:paraId="5F0F608C" w14:textId="77777777" w:rsidR="00441596" w:rsidRDefault="00441596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Приложения: Список основных хозяйственно значимых пищевых лесных ресурсов Камчатского края; </w:t>
      </w:r>
      <w:r w:rsidRPr="00441596">
        <w:rPr>
          <w:rFonts w:ascii="Times New Roman" w:hAnsi="Times New Roman" w:cs="Times New Roman"/>
          <w:sz w:val="28"/>
          <w:szCs w:val="28"/>
        </w:rPr>
        <w:t>Рекомендуемые сроки заготовки п</w:t>
      </w:r>
      <w:r w:rsidRPr="00441596">
        <w:rPr>
          <w:rFonts w:ascii="Times New Roman" w:hAnsi="Times New Roman" w:cs="Times New Roman"/>
          <w:sz w:val="28"/>
          <w:szCs w:val="28"/>
        </w:rPr>
        <w:t>и</w:t>
      </w:r>
      <w:r w:rsidRPr="00441596">
        <w:rPr>
          <w:rFonts w:ascii="Times New Roman" w:hAnsi="Times New Roman" w:cs="Times New Roman"/>
          <w:sz w:val="28"/>
          <w:szCs w:val="28"/>
        </w:rPr>
        <w:t>щевых лесных ресурсов в Камчатском крае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F7CDB9" w14:textId="77777777" w:rsidR="00441596" w:rsidRDefault="00441596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приводится общее описание разделов Руководства.</w:t>
      </w:r>
    </w:p>
    <w:p w14:paraId="1C9C1D82" w14:textId="77777777" w:rsidR="00441596" w:rsidRPr="005800E6" w:rsidRDefault="00441596" w:rsidP="005800E6">
      <w:pPr>
        <w:spacing w:before="120"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00E6">
        <w:rPr>
          <w:rFonts w:ascii="Times New Roman" w:hAnsi="Times New Roman" w:cs="Times New Roman"/>
          <w:i/>
          <w:sz w:val="28"/>
          <w:szCs w:val="28"/>
        </w:rPr>
        <w:t>Общие положения, термины и определения</w:t>
      </w:r>
    </w:p>
    <w:p w14:paraId="2C24BBE6" w14:textId="77777777" w:rsidR="007E2903" w:rsidRDefault="007E2903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приводятся данные, подчеркивающие актуальность разр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ботки Руководства. В частности, приводятся объёмы промысла по Камча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скому краю, свидетельствующие о том, что за</w:t>
      </w:r>
      <w:r w:rsidRPr="007E2903">
        <w:rPr>
          <w:rFonts w:ascii="Times New Roman" w:hAnsi="Times New Roman" w:cs="Times New Roman"/>
          <w:sz w:val="28"/>
          <w:szCs w:val="28"/>
        </w:rPr>
        <w:t>готовка пищевых лесных р</w:t>
      </w:r>
      <w:r w:rsidRPr="007E2903">
        <w:rPr>
          <w:rFonts w:ascii="Times New Roman" w:hAnsi="Times New Roman" w:cs="Times New Roman"/>
          <w:sz w:val="28"/>
          <w:szCs w:val="28"/>
        </w:rPr>
        <w:t>е</w:t>
      </w:r>
      <w:r w:rsidRPr="007E2903">
        <w:rPr>
          <w:rFonts w:ascii="Times New Roman" w:hAnsi="Times New Roman" w:cs="Times New Roman"/>
          <w:sz w:val="28"/>
          <w:szCs w:val="28"/>
        </w:rPr>
        <w:lastRenderedPageBreak/>
        <w:t>сурсов является одним из основных видов использования лесов, развитие которого имеет важнейшее экономическое и социальное значение для Камчатского края</w:t>
      </w:r>
      <w:r>
        <w:rPr>
          <w:rFonts w:ascii="Times New Roman" w:hAnsi="Times New Roman" w:cs="Times New Roman"/>
          <w:sz w:val="28"/>
          <w:szCs w:val="28"/>
        </w:rPr>
        <w:t>. В разделе также приводится описание актуальной но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мативно-правовой базы, регламентирующей предоставление лесных участков и пользование ими для </w:t>
      </w:r>
      <w:r w:rsidRPr="007E2903">
        <w:rPr>
          <w:rFonts w:ascii="Times New Roman" w:hAnsi="Times New Roman" w:cs="Times New Roman"/>
          <w:sz w:val="28"/>
          <w:szCs w:val="28"/>
        </w:rPr>
        <w:t>получения природных растительных пр</w:t>
      </w:r>
      <w:r w:rsidRPr="007E2903">
        <w:rPr>
          <w:rFonts w:ascii="Times New Roman" w:hAnsi="Times New Roman" w:cs="Times New Roman"/>
          <w:sz w:val="28"/>
          <w:szCs w:val="28"/>
        </w:rPr>
        <w:t>о</w:t>
      </w:r>
      <w:r w:rsidRPr="007E2903">
        <w:rPr>
          <w:rFonts w:ascii="Times New Roman" w:hAnsi="Times New Roman" w:cs="Times New Roman"/>
          <w:sz w:val="28"/>
          <w:szCs w:val="28"/>
        </w:rPr>
        <w:t>дуктов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493ED3" w14:textId="77777777" w:rsidR="007E2903" w:rsidRPr="005800E6" w:rsidRDefault="007E2903" w:rsidP="005800E6">
      <w:pPr>
        <w:spacing w:before="120"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00E6">
        <w:rPr>
          <w:rFonts w:ascii="Times New Roman" w:hAnsi="Times New Roman" w:cs="Times New Roman"/>
          <w:i/>
          <w:sz w:val="28"/>
          <w:szCs w:val="28"/>
        </w:rPr>
        <w:t xml:space="preserve"> Продуктивность угодий и нормативы заготовки </w:t>
      </w:r>
      <w:r w:rsidR="005800E6">
        <w:rPr>
          <w:rFonts w:ascii="Times New Roman" w:hAnsi="Times New Roman" w:cs="Times New Roman"/>
          <w:i/>
          <w:sz w:val="28"/>
          <w:szCs w:val="28"/>
        </w:rPr>
        <w:br/>
      </w:r>
      <w:r w:rsidR="005D3BE8" w:rsidRPr="005800E6">
        <w:rPr>
          <w:rFonts w:ascii="Times New Roman" w:hAnsi="Times New Roman" w:cs="Times New Roman"/>
          <w:i/>
          <w:sz w:val="28"/>
          <w:szCs w:val="28"/>
        </w:rPr>
        <w:t xml:space="preserve">пищевых </w:t>
      </w:r>
      <w:r w:rsidRPr="005800E6">
        <w:rPr>
          <w:rFonts w:ascii="Times New Roman" w:hAnsi="Times New Roman" w:cs="Times New Roman"/>
          <w:i/>
          <w:sz w:val="28"/>
          <w:szCs w:val="28"/>
        </w:rPr>
        <w:t>лесных  растений Камчатского края</w:t>
      </w:r>
    </w:p>
    <w:p w14:paraId="4CFBD714" w14:textId="77777777" w:rsidR="005D3BE8" w:rsidRDefault="007E2903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содержит нормативы заготовки лесных пищевых рас</w:t>
      </w:r>
      <w:r w:rsidR="005D3BE8">
        <w:rPr>
          <w:rFonts w:ascii="Times New Roman" w:hAnsi="Times New Roman" w:cs="Times New Roman"/>
          <w:sz w:val="28"/>
          <w:szCs w:val="28"/>
        </w:rPr>
        <w:t xml:space="preserve">тений, которые включают в себя: </w:t>
      </w:r>
    </w:p>
    <w:p w14:paraId="7476FD78" w14:textId="77777777" w:rsidR="005D3BE8" w:rsidRDefault="00B00339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D3BE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распространение угодий</w:t>
      </w:r>
      <w:r w:rsidR="005D3BE8">
        <w:rPr>
          <w:rFonts w:ascii="Times New Roman" w:hAnsi="Times New Roman" w:cs="Times New Roman"/>
          <w:sz w:val="28"/>
          <w:szCs w:val="28"/>
        </w:rPr>
        <w:t xml:space="preserve"> по Камчатскому краю;</w:t>
      </w:r>
    </w:p>
    <w:p w14:paraId="13E6D151" w14:textId="77777777" w:rsidR="005D3BE8" w:rsidRDefault="00B00339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D3BE8">
        <w:rPr>
          <w:rFonts w:ascii="Times New Roman" w:hAnsi="Times New Roman" w:cs="Times New Roman"/>
          <w:sz w:val="28"/>
          <w:szCs w:val="28"/>
        </w:rPr>
        <w:t>) категории земель, на которых встреча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D3BE8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угодья</w:t>
      </w:r>
      <w:r w:rsidR="005D3BE8">
        <w:rPr>
          <w:rFonts w:ascii="Times New Roman" w:hAnsi="Times New Roman" w:cs="Times New Roman"/>
          <w:sz w:val="28"/>
          <w:szCs w:val="28"/>
        </w:rPr>
        <w:t>;</w:t>
      </w:r>
    </w:p>
    <w:p w14:paraId="18F8D97C" w14:textId="77777777" w:rsidR="007E2903" w:rsidRDefault="00B00339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D3BE8">
        <w:rPr>
          <w:rFonts w:ascii="Times New Roman" w:hAnsi="Times New Roman" w:cs="Times New Roman"/>
          <w:sz w:val="28"/>
          <w:szCs w:val="28"/>
        </w:rPr>
        <w:t>) лесорастительные условия, наиболее благоприятные для  форм</w:t>
      </w:r>
      <w:r w:rsidR="005D3BE8">
        <w:rPr>
          <w:rFonts w:ascii="Times New Roman" w:hAnsi="Times New Roman" w:cs="Times New Roman"/>
          <w:sz w:val="28"/>
          <w:szCs w:val="28"/>
        </w:rPr>
        <w:t>и</w:t>
      </w:r>
      <w:r w:rsidR="005D3BE8">
        <w:rPr>
          <w:rFonts w:ascii="Times New Roman" w:hAnsi="Times New Roman" w:cs="Times New Roman"/>
          <w:sz w:val="28"/>
          <w:szCs w:val="28"/>
        </w:rPr>
        <w:t>рования продуктивных угодий – типы леса, полнота насаждений и др.;</w:t>
      </w:r>
    </w:p>
    <w:p w14:paraId="1DBC2159" w14:textId="77777777" w:rsidR="005D3BE8" w:rsidRDefault="00B00339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D3BE8">
        <w:rPr>
          <w:rFonts w:ascii="Times New Roman" w:hAnsi="Times New Roman" w:cs="Times New Roman"/>
          <w:sz w:val="28"/>
          <w:szCs w:val="28"/>
        </w:rPr>
        <w:t>) числовые показатели продуктивности угодий и нормы заготовки в зависимости от густоты стояния растений (для крупных кустарников или деревьев) или степени проективного покрытия (для мелких и средних жи</w:t>
      </w:r>
      <w:r w:rsidR="005800E6">
        <w:rPr>
          <w:rFonts w:ascii="Times New Roman" w:hAnsi="Times New Roman" w:cs="Times New Roman"/>
          <w:sz w:val="28"/>
          <w:szCs w:val="28"/>
        </w:rPr>
        <w:t>з</w:t>
      </w:r>
      <w:r w:rsidR="005800E6">
        <w:rPr>
          <w:rFonts w:ascii="Times New Roman" w:hAnsi="Times New Roman" w:cs="Times New Roman"/>
          <w:sz w:val="28"/>
          <w:szCs w:val="28"/>
        </w:rPr>
        <w:t>ненных форм), выход березового сока приводится в зависимости от ди</w:t>
      </w:r>
      <w:r w:rsidR="005800E6">
        <w:rPr>
          <w:rFonts w:ascii="Times New Roman" w:hAnsi="Times New Roman" w:cs="Times New Roman"/>
          <w:sz w:val="28"/>
          <w:szCs w:val="28"/>
        </w:rPr>
        <w:t>а</w:t>
      </w:r>
      <w:r w:rsidR="005800E6">
        <w:rPr>
          <w:rFonts w:ascii="Times New Roman" w:hAnsi="Times New Roman" w:cs="Times New Roman"/>
          <w:sz w:val="28"/>
          <w:szCs w:val="28"/>
        </w:rPr>
        <w:t>метра для каждого промыслового вида берез.</w:t>
      </w:r>
    </w:p>
    <w:p w14:paraId="555808C1" w14:textId="77777777" w:rsidR="005800E6" w:rsidRPr="005800E6" w:rsidRDefault="005800E6" w:rsidP="005800E6">
      <w:pPr>
        <w:spacing w:before="120"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00E6">
        <w:rPr>
          <w:rFonts w:ascii="Times New Roman" w:hAnsi="Times New Roman" w:cs="Times New Roman"/>
          <w:i/>
          <w:sz w:val="28"/>
          <w:szCs w:val="28"/>
        </w:rPr>
        <w:t>Уточнение ресурсов пищевых лесных растений и верификация угодий</w:t>
      </w:r>
    </w:p>
    <w:p w14:paraId="2D54C183" w14:textId="77777777" w:rsidR="00C210B2" w:rsidRDefault="00C210B2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приводятся особенности определения продуктивности угодий пищевых лесных растений при помощи прямых и косвенных св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дений из имеющихся таксационных описаний и натурных исследований. </w:t>
      </w:r>
      <w:r w:rsidRPr="00C210B2">
        <w:rPr>
          <w:rFonts w:ascii="Times New Roman" w:hAnsi="Times New Roman" w:cs="Times New Roman"/>
          <w:sz w:val="28"/>
          <w:szCs w:val="28"/>
        </w:rPr>
        <w:t>При проектировании лесного участка для передачи в аренду или по дог</w:t>
      </w:r>
      <w:r w:rsidRPr="00C210B2">
        <w:rPr>
          <w:rFonts w:ascii="Times New Roman" w:hAnsi="Times New Roman" w:cs="Times New Roman"/>
          <w:sz w:val="28"/>
          <w:szCs w:val="28"/>
        </w:rPr>
        <w:t>о</w:t>
      </w:r>
      <w:r w:rsidRPr="00C210B2">
        <w:rPr>
          <w:rFonts w:ascii="Times New Roman" w:hAnsi="Times New Roman" w:cs="Times New Roman"/>
          <w:sz w:val="28"/>
          <w:szCs w:val="28"/>
        </w:rPr>
        <w:t>вору купли-продажи для заготовки пищевых лесных ресурсов требуется более точное выявление пищевых растений камеральными методами, а для небольших лесных участков с размером, не превышающим 1 квартал, тр</w:t>
      </w:r>
      <w:r w:rsidRPr="00C210B2">
        <w:rPr>
          <w:rFonts w:ascii="Times New Roman" w:hAnsi="Times New Roman" w:cs="Times New Roman"/>
          <w:sz w:val="28"/>
          <w:szCs w:val="28"/>
        </w:rPr>
        <w:t>е</w:t>
      </w:r>
      <w:r w:rsidRPr="00C210B2">
        <w:rPr>
          <w:rFonts w:ascii="Times New Roman" w:hAnsi="Times New Roman" w:cs="Times New Roman"/>
          <w:sz w:val="28"/>
          <w:szCs w:val="28"/>
        </w:rPr>
        <w:t>буется натурное обследование.</w:t>
      </w:r>
      <w:r>
        <w:rPr>
          <w:rFonts w:ascii="Times New Roman" w:hAnsi="Times New Roman" w:cs="Times New Roman"/>
          <w:sz w:val="28"/>
          <w:szCs w:val="28"/>
        </w:rPr>
        <w:t xml:space="preserve"> Исходя из этого, в разделе приведены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lastRenderedPageBreak/>
        <w:t>новные приёмы и придержки верификации имеющихся таксационных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ных.</w:t>
      </w:r>
    </w:p>
    <w:p w14:paraId="2790798F" w14:textId="77777777" w:rsidR="00DC24A8" w:rsidRDefault="00DC24A8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943AEA" w14:textId="77777777" w:rsidR="00C210B2" w:rsidRPr="00C210B2" w:rsidRDefault="00C210B2" w:rsidP="00C210B2">
      <w:pPr>
        <w:spacing w:before="120"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10B2">
        <w:rPr>
          <w:rFonts w:ascii="Times New Roman" w:hAnsi="Times New Roman" w:cs="Times New Roman"/>
          <w:i/>
          <w:sz w:val="28"/>
          <w:szCs w:val="28"/>
        </w:rPr>
        <w:t>Правила заготовки пищевых лесных ресурсов Камчатского края</w:t>
      </w:r>
    </w:p>
    <w:p w14:paraId="0DA5064B" w14:textId="77777777" w:rsidR="005800E6" w:rsidRDefault="00C210B2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339">
        <w:rPr>
          <w:rFonts w:ascii="Times New Roman" w:hAnsi="Times New Roman" w:cs="Times New Roman"/>
          <w:sz w:val="28"/>
          <w:szCs w:val="28"/>
        </w:rPr>
        <w:t>В разделе приводятся регламентирующие сбор пищевых лесных р</w:t>
      </w:r>
      <w:r w:rsidR="00B00339">
        <w:rPr>
          <w:rFonts w:ascii="Times New Roman" w:hAnsi="Times New Roman" w:cs="Times New Roman"/>
          <w:sz w:val="28"/>
          <w:szCs w:val="28"/>
        </w:rPr>
        <w:t>е</w:t>
      </w:r>
      <w:r w:rsidR="00B00339">
        <w:rPr>
          <w:rFonts w:ascii="Times New Roman" w:hAnsi="Times New Roman" w:cs="Times New Roman"/>
          <w:sz w:val="28"/>
          <w:szCs w:val="28"/>
        </w:rPr>
        <w:t>сурсов правила, направленные на рациональное и неистощительное пол</w:t>
      </w:r>
      <w:r w:rsidR="00B00339">
        <w:rPr>
          <w:rFonts w:ascii="Times New Roman" w:hAnsi="Times New Roman" w:cs="Times New Roman"/>
          <w:sz w:val="28"/>
          <w:szCs w:val="28"/>
        </w:rPr>
        <w:t>ь</w:t>
      </w:r>
      <w:r w:rsidR="00B00339">
        <w:rPr>
          <w:rFonts w:ascii="Times New Roman" w:hAnsi="Times New Roman" w:cs="Times New Roman"/>
          <w:sz w:val="28"/>
          <w:szCs w:val="28"/>
        </w:rPr>
        <w:t>зование этими ресурсами. Приводятся рекомендации по сбору и заготовке ягод и плодов, овощных растений, орехов, грибов и березового сока. О</w:t>
      </w:r>
      <w:r w:rsidR="00B00339">
        <w:rPr>
          <w:rFonts w:ascii="Times New Roman" w:hAnsi="Times New Roman" w:cs="Times New Roman"/>
          <w:sz w:val="28"/>
          <w:szCs w:val="28"/>
        </w:rPr>
        <w:t>т</w:t>
      </w:r>
      <w:r w:rsidR="00B00339">
        <w:rPr>
          <w:rFonts w:ascii="Times New Roman" w:hAnsi="Times New Roman" w:cs="Times New Roman"/>
          <w:sz w:val="28"/>
          <w:szCs w:val="28"/>
        </w:rPr>
        <w:t xml:space="preserve">дельно даются нормы максимально допустимого изъятия пищевых лесных ресурсов для собственных нужд граждан. </w:t>
      </w:r>
    </w:p>
    <w:p w14:paraId="0EEF1249" w14:textId="77777777" w:rsidR="005800E6" w:rsidRDefault="005800E6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9D465A" w14:textId="77777777" w:rsidR="005800E6" w:rsidRDefault="005800E6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09748" w14:textId="77777777" w:rsidR="005D3BE8" w:rsidRDefault="005D3BE8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D85B8E" w14:textId="77777777" w:rsidR="00441596" w:rsidRPr="00C025BB" w:rsidRDefault="007E2903" w:rsidP="00441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3D2B7B" w14:textId="77777777" w:rsidR="006A58BA" w:rsidRDefault="006A58BA" w:rsidP="003D7D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</w:pPr>
      <w:r>
        <w:rPr>
          <w:b/>
          <w:sz w:val="28"/>
          <w:szCs w:val="28"/>
          <w:highlight w:val="red"/>
        </w:rPr>
        <w:br w:type="page"/>
      </w:r>
    </w:p>
    <w:p w14:paraId="33B9DFCE" w14:textId="77777777" w:rsidR="00502AB8" w:rsidRPr="00A459A5" w:rsidRDefault="00502AB8" w:rsidP="00801330">
      <w:pPr>
        <w:pStyle w:val="western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459A5">
        <w:rPr>
          <w:b/>
          <w:sz w:val="28"/>
          <w:szCs w:val="28"/>
        </w:rPr>
        <w:lastRenderedPageBreak/>
        <w:t>ЗАКЛЮЧЕНИЕ</w:t>
      </w:r>
    </w:p>
    <w:p w14:paraId="7CCBBEAB" w14:textId="77777777" w:rsidR="00FF2473" w:rsidRDefault="00FF2473" w:rsidP="003D7D7C">
      <w:pPr>
        <w:pStyle w:val="western"/>
        <w:spacing w:before="0" w:beforeAutospacing="0" w:after="0" w:afterAutospacing="0" w:line="360" w:lineRule="auto"/>
        <w:ind w:firstLine="539"/>
        <w:jc w:val="both"/>
        <w:rPr>
          <w:b/>
          <w:sz w:val="28"/>
          <w:szCs w:val="28"/>
          <w:highlight w:val="red"/>
        </w:rPr>
      </w:pPr>
    </w:p>
    <w:p w14:paraId="2F5EA859" w14:textId="77777777" w:rsidR="006A58BA" w:rsidRDefault="006A58BA" w:rsidP="003D7D7C">
      <w:pPr>
        <w:pStyle w:val="western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По резул</w:t>
      </w:r>
      <w:r w:rsidR="007A2582">
        <w:rPr>
          <w:sz w:val="28"/>
          <w:szCs w:val="28"/>
        </w:rPr>
        <w:t>ьтатам исследований в 2015</w:t>
      </w:r>
      <w:r w:rsidR="003203F6">
        <w:rPr>
          <w:sz w:val="28"/>
          <w:szCs w:val="28"/>
        </w:rPr>
        <w:t xml:space="preserve"> году</w:t>
      </w:r>
      <w:r>
        <w:rPr>
          <w:sz w:val="28"/>
          <w:szCs w:val="28"/>
        </w:rPr>
        <w:t>:</w:t>
      </w:r>
    </w:p>
    <w:p w14:paraId="5D6D2C7B" w14:textId="77777777" w:rsidR="00FF2473" w:rsidRDefault="00FF2473" w:rsidP="003D7D7C">
      <w:pPr>
        <w:pStyle w:val="western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32A7A">
        <w:rPr>
          <w:sz w:val="28"/>
          <w:szCs w:val="28"/>
        </w:rPr>
        <w:t>Разработаны нормативы заготовки основных видов пищевых</w:t>
      </w:r>
      <w:r w:rsidR="005800E6">
        <w:rPr>
          <w:sz w:val="28"/>
          <w:szCs w:val="28"/>
        </w:rPr>
        <w:t xml:space="preserve"> ле</w:t>
      </w:r>
      <w:r w:rsidR="005800E6">
        <w:rPr>
          <w:sz w:val="28"/>
          <w:szCs w:val="28"/>
        </w:rPr>
        <w:t>с</w:t>
      </w:r>
      <w:r w:rsidR="005800E6">
        <w:rPr>
          <w:sz w:val="28"/>
          <w:szCs w:val="28"/>
        </w:rPr>
        <w:t>ных</w:t>
      </w:r>
      <w:r w:rsidR="00B32A7A">
        <w:rPr>
          <w:sz w:val="28"/>
          <w:szCs w:val="28"/>
        </w:rPr>
        <w:t xml:space="preserve"> растений Камчатского края.</w:t>
      </w:r>
      <w:r w:rsidR="00AC51DB">
        <w:rPr>
          <w:sz w:val="28"/>
          <w:szCs w:val="28"/>
        </w:rPr>
        <w:t xml:space="preserve"> </w:t>
      </w:r>
    </w:p>
    <w:p w14:paraId="405055D5" w14:textId="77777777" w:rsidR="00AC51DB" w:rsidRDefault="00AC51DB" w:rsidP="003D7D7C">
      <w:pPr>
        <w:pStyle w:val="western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32A7A">
        <w:rPr>
          <w:sz w:val="28"/>
          <w:szCs w:val="28"/>
        </w:rPr>
        <w:t>Уточнены материалы по продуктивности пищевых лесных растений и угодий Камчатского края.</w:t>
      </w:r>
      <w:r>
        <w:rPr>
          <w:sz w:val="28"/>
          <w:szCs w:val="28"/>
        </w:rPr>
        <w:t xml:space="preserve"> </w:t>
      </w:r>
    </w:p>
    <w:p w14:paraId="64F99C7A" w14:textId="77777777" w:rsidR="00AC51DB" w:rsidRDefault="00AC51DB" w:rsidP="00B32A7A">
      <w:pPr>
        <w:pStyle w:val="western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32A7A">
        <w:rPr>
          <w:sz w:val="28"/>
          <w:szCs w:val="28"/>
        </w:rPr>
        <w:t>Разработано Руководство по освоению хозяйственно значимых п</w:t>
      </w:r>
      <w:r w:rsidR="00B32A7A">
        <w:rPr>
          <w:sz w:val="28"/>
          <w:szCs w:val="28"/>
        </w:rPr>
        <w:t>и</w:t>
      </w:r>
      <w:r w:rsidR="00B32A7A">
        <w:rPr>
          <w:sz w:val="28"/>
          <w:szCs w:val="28"/>
        </w:rPr>
        <w:t>щевых лесных ресурсов Камчатского края.</w:t>
      </w:r>
    </w:p>
    <w:p w14:paraId="56F4D4D4" w14:textId="77777777" w:rsidR="00AC51DB" w:rsidRPr="00FF2473" w:rsidRDefault="00AC51DB" w:rsidP="003D7D7C">
      <w:pPr>
        <w:pStyle w:val="western"/>
        <w:spacing w:before="0" w:beforeAutospacing="0" w:after="0" w:afterAutospacing="0" w:line="360" w:lineRule="auto"/>
        <w:ind w:firstLine="539"/>
        <w:jc w:val="both"/>
        <w:rPr>
          <w:caps/>
          <w:sz w:val="28"/>
          <w:szCs w:val="28"/>
          <w:highlight w:val="red"/>
        </w:rPr>
      </w:pPr>
      <w:r w:rsidRPr="00AC51DB">
        <w:rPr>
          <w:sz w:val="28"/>
          <w:szCs w:val="28"/>
        </w:rPr>
        <w:t>Работа выполнена в полном объеме в соответствии с техническим з</w:t>
      </w:r>
      <w:r w:rsidRPr="00AC51DB">
        <w:rPr>
          <w:sz w:val="28"/>
          <w:szCs w:val="28"/>
        </w:rPr>
        <w:t>а</w:t>
      </w:r>
      <w:r w:rsidRPr="00AC51DB">
        <w:rPr>
          <w:sz w:val="28"/>
          <w:szCs w:val="28"/>
        </w:rPr>
        <w:t xml:space="preserve">данием. </w:t>
      </w:r>
      <w:r w:rsidR="00B32A7A">
        <w:rPr>
          <w:sz w:val="28"/>
          <w:szCs w:val="28"/>
        </w:rPr>
        <w:t xml:space="preserve">Представленные Рекомендации </w:t>
      </w:r>
      <w:r>
        <w:rPr>
          <w:sz w:val="28"/>
          <w:szCs w:val="28"/>
        </w:rPr>
        <w:t>по освоению хозяйственно 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мых лесных пищевых ресурсов</w:t>
      </w:r>
      <w:r w:rsidR="00B32A7A">
        <w:rPr>
          <w:sz w:val="28"/>
          <w:szCs w:val="28"/>
        </w:rPr>
        <w:t xml:space="preserve"> Камчатского края могут быть использов</w:t>
      </w:r>
      <w:r w:rsidR="00B32A7A">
        <w:rPr>
          <w:sz w:val="28"/>
          <w:szCs w:val="28"/>
        </w:rPr>
        <w:t>а</w:t>
      </w:r>
      <w:r w:rsidR="00B32A7A">
        <w:rPr>
          <w:sz w:val="28"/>
          <w:szCs w:val="28"/>
        </w:rPr>
        <w:t xml:space="preserve">ны лесоустроительными предприятиями и </w:t>
      </w:r>
      <w:r w:rsidR="005800E6">
        <w:rPr>
          <w:sz w:val="28"/>
          <w:szCs w:val="28"/>
        </w:rPr>
        <w:t>иными</w:t>
      </w:r>
      <w:r w:rsidR="00B32A7A">
        <w:rPr>
          <w:sz w:val="28"/>
          <w:szCs w:val="28"/>
        </w:rPr>
        <w:t xml:space="preserve"> заинтересованными субъектами лесохозяйственной деятельности </w:t>
      </w:r>
      <w:r w:rsidR="008D4971">
        <w:rPr>
          <w:sz w:val="28"/>
          <w:szCs w:val="28"/>
        </w:rPr>
        <w:t xml:space="preserve">при выделении арендных участков для сбора пищевых лесных </w:t>
      </w:r>
      <w:r w:rsidR="005800E6">
        <w:rPr>
          <w:sz w:val="28"/>
          <w:szCs w:val="28"/>
        </w:rPr>
        <w:t>ресурсов</w:t>
      </w:r>
      <w:r w:rsidR="008D4971">
        <w:rPr>
          <w:sz w:val="28"/>
          <w:szCs w:val="28"/>
        </w:rPr>
        <w:t>, а также для определения урожайности угодий лесных пищевых растений на территории Камчатск</w:t>
      </w:r>
      <w:r w:rsidR="008D4971">
        <w:rPr>
          <w:sz w:val="28"/>
          <w:szCs w:val="28"/>
        </w:rPr>
        <w:t>о</w:t>
      </w:r>
      <w:r w:rsidR="008D4971">
        <w:rPr>
          <w:sz w:val="28"/>
          <w:szCs w:val="28"/>
        </w:rPr>
        <w:t>го края</w:t>
      </w:r>
      <w:r>
        <w:rPr>
          <w:sz w:val="28"/>
          <w:szCs w:val="28"/>
        </w:rPr>
        <w:t>.</w:t>
      </w:r>
    </w:p>
    <w:p w14:paraId="0995A10F" w14:textId="77777777" w:rsidR="00502AB8" w:rsidRDefault="00502AB8" w:rsidP="003D7D7C">
      <w:pPr>
        <w:pStyle w:val="western"/>
        <w:spacing w:before="0" w:beforeAutospacing="0" w:after="0" w:afterAutospacing="0" w:line="360" w:lineRule="auto"/>
        <w:ind w:firstLine="539"/>
        <w:jc w:val="both"/>
        <w:rPr>
          <w:caps/>
          <w:sz w:val="28"/>
          <w:szCs w:val="28"/>
          <w:highlight w:val="yellow"/>
        </w:rPr>
      </w:pPr>
    </w:p>
    <w:p w14:paraId="4C508055" w14:textId="77777777" w:rsidR="00DA44F6" w:rsidRDefault="00DA44F6" w:rsidP="003D7D7C">
      <w:pPr>
        <w:spacing w:after="0"/>
        <w:rPr>
          <w:rFonts w:ascii="Times New Roman" w:eastAsia="Times New Roman" w:hAnsi="Times New Roman" w:cs="Times New Roman"/>
          <w:b/>
          <w:caps/>
          <w:sz w:val="28"/>
          <w:szCs w:val="28"/>
          <w:highlight w:val="green"/>
          <w:lang w:eastAsia="ru-RU"/>
        </w:rPr>
      </w:pPr>
      <w:r>
        <w:rPr>
          <w:b/>
          <w:caps/>
          <w:sz w:val="28"/>
          <w:szCs w:val="28"/>
          <w:highlight w:val="green"/>
        </w:rPr>
        <w:br w:type="page"/>
      </w:r>
    </w:p>
    <w:p w14:paraId="47582C72" w14:textId="77777777" w:rsidR="00CF3235" w:rsidRPr="00FF7093" w:rsidRDefault="00502AB8" w:rsidP="00E746C8">
      <w:pPr>
        <w:pStyle w:val="western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A459A5">
        <w:rPr>
          <w:b/>
          <w:caps/>
          <w:sz w:val="28"/>
          <w:szCs w:val="28"/>
        </w:rPr>
        <w:lastRenderedPageBreak/>
        <w:t>Список использованных источников</w:t>
      </w:r>
    </w:p>
    <w:p w14:paraId="224FDA45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1 Руководство по организации и ведению хозяйства в кедрово-широколиственных лесах Дальнего Востока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отв. сост. В.Н. Корякин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Хабаровск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Изд-во ФГУ «ДальНИИЛХ», 2003.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164 с.</w:t>
      </w:r>
    </w:p>
    <w:p w14:paraId="6C75580A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2 Справочник для учета лесных ресурсов Дальнег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Востока / отв. сост. и науч. ред. В.Н. Корякин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Хабаровск: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зд-во ФГУ «ДальНИИЛХ», 2010. – 526 с.</w:t>
      </w:r>
    </w:p>
    <w:p w14:paraId="6CBF62B4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3 Измоден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А.Г. Силедия. Начало учения. Л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есные ягоды и соки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нография. Учебник. Справочник. Повествование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А.Г. Измоденов. – Хаб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ровск: Хабаровское кн. изд-во, 2001. – 359 с.</w:t>
      </w:r>
    </w:p>
    <w:p w14:paraId="053A82F6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4 Сукачев, В.Н. Типы лесов и типы лесорастительных условий / В.Н.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Сукачев. – М., 1945.</w:t>
      </w:r>
    </w:p>
    <w:p w14:paraId="30BEDCAD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>5 Сметанин, А.Н. Возникновение Камчатки и ее природа /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735E">
        <w:rPr>
          <w:rFonts w:ascii="Times New Roman" w:eastAsia="Calibri" w:hAnsi="Times New Roman" w:cs="Times New Roman"/>
          <w:sz w:val="28"/>
          <w:szCs w:val="28"/>
        </w:rPr>
        <w:t>А.Н. См</w:t>
      </w:r>
      <w:r w:rsidRPr="003A735E">
        <w:rPr>
          <w:rFonts w:ascii="Times New Roman" w:eastAsia="Calibri" w:hAnsi="Times New Roman" w:cs="Times New Roman"/>
          <w:sz w:val="28"/>
          <w:szCs w:val="28"/>
        </w:rPr>
        <w:t>е</w:t>
      </w:r>
      <w:r w:rsidRPr="003A735E">
        <w:rPr>
          <w:rFonts w:ascii="Times New Roman" w:eastAsia="Calibri" w:hAnsi="Times New Roman" w:cs="Times New Roman"/>
          <w:sz w:val="28"/>
          <w:szCs w:val="28"/>
        </w:rPr>
        <w:t>танин, Н.Т. Демидов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 Ростов-на-Дону: Донской издательский дом, 2007. – 408 с., цв. ил.</w:t>
      </w:r>
    </w:p>
    <w:p w14:paraId="2524B35D" w14:textId="77777777" w:rsidR="00537CFA" w:rsidRPr="003A735E" w:rsidRDefault="00537CFA" w:rsidP="00537CFA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>6 Кабанов, Н.Е. Типы лиственничных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лесов Камчатки / Н.Е. Кабанов 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// </w:t>
      </w:r>
      <w:r w:rsidRPr="003A735E">
        <w:rPr>
          <w:rFonts w:ascii="Times New Roman" w:eastAsia="Calibri" w:hAnsi="Times New Roman" w:cs="Times New Roman"/>
          <w:sz w:val="28"/>
          <w:szCs w:val="28"/>
        </w:rPr>
        <w:t>Леса Камчатки и их хозяйственное значение. – М.: АН СССР, 1963. – С. 12-125.</w:t>
      </w:r>
    </w:p>
    <w:p w14:paraId="0C01BA73" w14:textId="77777777" w:rsidR="00537CFA" w:rsidRPr="003A735E" w:rsidRDefault="00537CFA" w:rsidP="00537CFA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>7 Кабанов, Н.Е. Леса Камчатской области / Н.Е. Кабанов // Леса СССР.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5 т. </w:t>
      </w:r>
      <w:r w:rsidRPr="003A735E">
        <w:rPr>
          <w:rFonts w:ascii="Times New Roman" w:eastAsia="Calibri" w:hAnsi="Times New Roman" w:cs="Times New Roman"/>
          <w:sz w:val="28"/>
          <w:szCs w:val="28"/>
        </w:rPr>
        <w:t>– М.: Наука, 1969.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Т. 4.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 С. 714-740.</w:t>
      </w:r>
    </w:p>
    <w:p w14:paraId="395A8214" w14:textId="77777777" w:rsidR="00537CFA" w:rsidRPr="003A735E" w:rsidRDefault="00537CFA" w:rsidP="00537CFA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8 Быкасов, В.Е. Каменная береза / В.Е. Быкасов. – М., 2012. – 159 с.</w:t>
      </w:r>
    </w:p>
    <w:p w14:paraId="603D0ADC" w14:textId="77777777" w:rsidR="00537CFA" w:rsidRPr="003A735E" w:rsidRDefault="00537CFA" w:rsidP="00537CFA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9 Турков, В.Г. Лесоводственно-таксационная характеристика каме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ноберезовых древостоев Камчатки / В.Г. Турков, В.А. Шамшин // Леса Камчатки и их хозяйственное значение. – М.: АН СССР, 1963. – С. 259-296.</w:t>
      </w:r>
    </w:p>
    <w:p w14:paraId="20D692B5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>10 Сметанин, А.Н. Биологические ресурсы Камчатки и их рационал</w:t>
      </w:r>
      <w:r w:rsidRPr="003A735E">
        <w:rPr>
          <w:rFonts w:ascii="Times New Roman" w:eastAsia="Calibri" w:hAnsi="Times New Roman" w:cs="Times New Roman"/>
          <w:sz w:val="28"/>
          <w:szCs w:val="28"/>
        </w:rPr>
        <w:t>ь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ное использование / А.Н. Сметанин. – М.: ИНФРА-М, 2014. – 256 с. </w:t>
      </w:r>
    </w:p>
    <w:p w14:paraId="62C6FC19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>11 Сметанин, А.Н. Дикоросы Камчатки и их использование / А.Н. Сметанин. – Петропавловск-Камчатский: Камчатпресс, 2007. – 128 с.</w:t>
      </w:r>
    </w:p>
    <w:p w14:paraId="06C23CD4" w14:textId="77777777" w:rsidR="00537CFA" w:rsidRPr="003A735E" w:rsidRDefault="00537CFA" w:rsidP="00537CFA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lastRenderedPageBreak/>
        <w:t>12 Шамшин, В.А. Каменноберезовые леса Камчатки / В.А. Шамшин // Биология, экология, строение древостоев. – М.: ГЕОС, 1999. – 170 с.</w:t>
      </w:r>
    </w:p>
    <w:p w14:paraId="64A43A26" w14:textId="77777777" w:rsidR="00537CFA" w:rsidRPr="003A735E" w:rsidRDefault="00537CFA" w:rsidP="00537CFA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13 </w:t>
      </w:r>
      <w:r w:rsidRPr="003A735E">
        <w:rPr>
          <w:rFonts w:ascii="Times New Roman" w:eastAsia="Calibri" w:hAnsi="Times New Roman" w:cs="Times New Roman"/>
          <w:bCs/>
          <w:sz w:val="28"/>
          <w:szCs w:val="28"/>
        </w:rPr>
        <w:t xml:space="preserve">Шамшин, В.А. 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Пойменные леса Камчатки / В.А. </w:t>
      </w:r>
      <w:r w:rsidRPr="003A735E">
        <w:rPr>
          <w:rFonts w:ascii="Times New Roman" w:eastAsia="Calibri" w:hAnsi="Times New Roman" w:cs="Times New Roman"/>
          <w:bCs/>
          <w:sz w:val="28"/>
          <w:szCs w:val="28"/>
        </w:rPr>
        <w:t>Шамшин, Н.В. К</w:t>
      </w:r>
      <w:r w:rsidRPr="003A735E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3A735E">
        <w:rPr>
          <w:rFonts w:ascii="Times New Roman" w:eastAsia="Calibri" w:hAnsi="Times New Roman" w:cs="Times New Roman"/>
          <w:bCs/>
          <w:sz w:val="28"/>
          <w:szCs w:val="28"/>
        </w:rPr>
        <w:t>заков //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 Тр. Камчатского филиала Тихоокеанского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ин-та географии ДВО РАН. 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 – Петропавловск-Камчатский, 2004.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Вып. 5.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 С. 381-393. </w:t>
      </w:r>
    </w:p>
    <w:p w14:paraId="0B57B94C" w14:textId="77777777" w:rsidR="00537CFA" w:rsidRPr="003A735E" w:rsidRDefault="00537CFA" w:rsidP="00537CF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>14 Якубов, В.В. Растения Камчатки: Полевой атлас / В.В. Якубов. – М.: «Путь,  Истина и жизнь», 2007. – 264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14:paraId="3F6C44E4" w14:textId="77777777" w:rsidR="00537CFA" w:rsidRPr="003A735E" w:rsidRDefault="00537CFA" w:rsidP="00537CFA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15 Лесной план Камчатского края на 2009-2018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 В 2 кн. – Хаб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ровск, 2008. – Кн. 1.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104 с.; Кн. 2.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– 58 с. («Приложение к постановлению губернатора Камчатского края  от 31.12.2008  № 511»).</w:t>
      </w:r>
    </w:p>
    <w:p w14:paraId="379BC615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>16 Сметанин, А.Н.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735E">
        <w:rPr>
          <w:rFonts w:ascii="Times New Roman" w:eastAsia="Calibri" w:hAnsi="Times New Roman" w:cs="Times New Roman"/>
          <w:sz w:val="28"/>
          <w:szCs w:val="28"/>
        </w:rPr>
        <w:t>Дендрофлора Камчатки и ее участие в формиров</w:t>
      </w:r>
      <w:r w:rsidRPr="003A735E">
        <w:rPr>
          <w:rFonts w:ascii="Times New Roman" w:eastAsia="Calibri" w:hAnsi="Times New Roman" w:cs="Times New Roman"/>
          <w:sz w:val="28"/>
          <w:szCs w:val="28"/>
        </w:rPr>
        <w:t>а</w:t>
      </w:r>
      <w:r w:rsidRPr="003A735E">
        <w:rPr>
          <w:rFonts w:ascii="Times New Roman" w:eastAsia="Calibri" w:hAnsi="Times New Roman" w:cs="Times New Roman"/>
          <w:sz w:val="28"/>
          <w:szCs w:val="28"/>
        </w:rPr>
        <w:t>нии лесных насаждений // Экологические, экономические и социальные аспект</w:t>
      </w:r>
      <w:r>
        <w:rPr>
          <w:rFonts w:ascii="Times New Roman" w:eastAsia="Calibri" w:hAnsi="Times New Roman" w:cs="Times New Roman"/>
          <w:sz w:val="28"/>
          <w:szCs w:val="28"/>
        </w:rPr>
        <w:t>ы лесоустройства: тез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окл. М</w:t>
      </w:r>
      <w:r w:rsidRPr="003A735E">
        <w:rPr>
          <w:rFonts w:ascii="Times New Roman" w:eastAsia="Calibri" w:hAnsi="Times New Roman" w:cs="Times New Roman"/>
          <w:sz w:val="28"/>
          <w:szCs w:val="28"/>
        </w:rPr>
        <w:t>еждуна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р. науч.-произв. конф. </w:t>
      </w:r>
      <w:r w:rsidRPr="003A735E">
        <w:rPr>
          <w:rFonts w:ascii="Times New Roman" w:eastAsia="Calibri" w:hAnsi="Times New Roman" w:cs="Times New Roman"/>
          <w:sz w:val="28"/>
          <w:szCs w:val="28"/>
        </w:rPr>
        <w:t>– Брянск, 2004.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Вып. 2. </w:t>
      </w:r>
      <w:r w:rsidRPr="003A73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 С. 42-44.</w:t>
      </w:r>
    </w:p>
    <w:p w14:paraId="6E0AD2A4" w14:textId="77777777" w:rsidR="00537CFA" w:rsidRPr="003A735E" w:rsidRDefault="00537CFA" w:rsidP="00537CFA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35E">
        <w:rPr>
          <w:rFonts w:ascii="Times New Roman" w:eastAsia="Calibri" w:hAnsi="Times New Roman" w:cs="Times New Roman"/>
          <w:sz w:val="28"/>
          <w:szCs w:val="28"/>
        </w:rPr>
        <w:t>17 Сметанин, А.</w:t>
      </w:r>
      <w:r>
        <w:rPr>
          <w:rFonts w:ascii="Times New Roman" w:eastAsia="Calibri" w:hAnsi="Times New Roman" w:cs="Times New Roman"/>
          <w:sz w:val="28"/>
          <w:szCs w:val="28"/>
        </w:rPr>
        <w:t>Н.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 Примечательные растения из природной флоры Камчатки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/ А.Н. Сметание, В.Ф. Богоявленский</w:t>
      </w:r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. – Петропавловск-Камчатский: Новая книга, 2000. – 313 с., </w:t>
      </w:r>
      <w:proofErr w:type="gramStart"/>
      <w:r w:rsidRPr="003A735E">
        <w:rPr>
          <w:rFonts w:ascii="Times New Roman" w:eastAsia="Calibri" w:hAnsi="Times New Roman" w:cs="Times New Roman"/>
          <w:sz w:val="28"/>
          <w:szCs w:val="28"/>
        </w:rPr>
        <w:t>ч</w:t>
      </w:r>
      <w:proofErr w:type="gramEnd"/>
      <w:r w:rsidRPr="003A735E">
        <w:rPr>
          <w:rFonts w:ascii="Times New Roman" w:eastAsia="Calibri" w:hAnsi="Times New Roman" w:cs="Times New Roman"/>
          <w:sz w:val="28"/>
          <w:szCs w:val="28"/>
        </w:rPr>
        <w:t xml:space="preserve">/б ил. 92, цв. ил. 100. </w:t>
      </w:r>
    </w:p>
    <w:p w14:paraId="4F89440F" w14:textId="77777777" w:rsidR="004253DF" w:rsidRPr="00DC24A8" w:rsidRDefault="004253DF" w:rsidP="003D7D7C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DC24A8"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14:paraId="6004D84D" w14:textId="77777777" w:rsidR="004726F7" w:rsidRPr="003203F6" w:rsidRDefault="00502AB8" w:rsidP="004726F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03F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  <w:r w:rsidR="001D07EF" w:rsidRPr="003203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4EAEE8B" w14:textId="77777777" w:rsidR="004726F7" w:rsidRDefault="004726F7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4076E8" wp14:editId="671EA93A">
            <wp:extent cx="5940425" cy="8240186"/>
            <wp:effectExtent l="19050" t="0" r="3175" b="0"/>
            <wp:docPr id="32" name="Рисунок 5" descr="E:\МОИ ДОКУМЕНТЫ\01 ДАЛЬНИИЛХ\НИР\2013\2013 СУБЪЕКТЫ\ДОГОВОРЫ\07 Камчатка\Госкотракт № 24 от 18 ноября 2013\ГК\Документ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01 ДАЛЬНИИЛХ\НИР\2013\2013 СУБЪЕКТЫ\ДОГОВОРЫ\07 Камчатка\Госкотракт № 24 от 18 ноября 2013\ГК\Документ (8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E2BE7" w14:textId="77777777" w:rsidR="004726F7" w:rsidRDefault="004726F7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07771BDB" w14:textId="77777777" w:rsidR="004726F7" w:rsidRDefault="004726F7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4EF528" wp14:editId="561FC643">
            <wp:extent cx="5940425" cy="8240186"/>
            <wp:effectExtent l="19050" t="0" r="3175" b="0"/>
            <wp:docPr id="33" name="Рисунок 6" descr="E:\МОИ ДОКУМЕНТЫ\01 ДАЛЬНИИЛХ\НИР\2013\2013 СУБЪЕКТЫ\ДОГОВОРЫ\07 Камчатка\Госкотракт № 24 от 18 ноября 2013\ГК\Документ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01 ДАЛЬНИИЛХ\НИР\2013\2013 СУБЪЕКТЫ\ДОГОВОРЫ\07 Камчатка\Госкотракт № 24 от 18 ноября 2013\ГК\Документ (9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74595A" w14:textId="77777777" w:rsidR="004726F7" w:rsidRDefault="004726F7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2D94C5C3" w14:textId="77777777" w:rsidR="004726F7" w:rsidRDefault="004726F7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05E42A" wp14:editId="290EE159">
            <wp:extent cx="5940425" cy="8240186"/>
            <wp:effectExtent l="19050" t="0" r="3175" b="0"/>
            <wp:docPr id="34" name="Рисунок 7" descr="E:\МОИ ДОКУМЕНТЫ\01 ДАЛЬНИИЛХ\НИР\2013\2013 СУБЪЕКТЫ\ДОГОВОРЫ\07 Камчатка\Госкотракт № 24 от 18 ноября 2013\ГК\Документ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01 ДАЛЬНИИЛХ\НИР\2013\2013 СУБЪЕКТЫ\ДОГОВОРЫ\07 Камчатка\Госкотракт № 24 от 18 ноября 2013\ГК\Документ (10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38B41" w14:textId="77777777" w:rsidR="004726F7" w:rsidRDefault="004726F7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EB2060B" w14:textId="77777777" w:rsidR="004726F7" w:rsidRDefault="004726F7" w:rsidP="00997A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E7CEC0" wp14:editId="69F37729">
            <wp:extent cx="5940425" cy="8240186"/>
            <wp:effectExtent l="19050" t="0" r="3175" b="0"/>
            <wp:docPr id="35" name="Рисунок 8" descr="E:\МОИ ДОКУМЕНТЫ\01 ДАЛЬНИИЛХ\НИР\2013\2013 СУБЪЕКТЫ\ДОГОВОРЫ\07 Камчатка\Госкотракт № 24 от 18 ноября 2013\ГК\Документ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01 ДАЛЬНИИЛХ\НИР\2013\2013 СУБЪЕКТЫ\ДОГОВОРЫ\07 Камчатка\Госкотракт № 24 от 18 ноября 2013\ГК\Документ (11)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  <w:r w:rsidR="00997ACF" w:rsidRPr="00997AC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</w:t>
      </w:r>
    </w:p>
    <w:p w14:paraId="1E9EAE23" w14:textId="77777777" w:rsidR="00997ACF" w:rsidRDefault="00997ACF" w:rsidP="00997A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B3BE6" w14:textId="77777777" w:rsidR="00997ACF" w:rsidRPr="00501B59" w:rsidRDefault="00997ACF" w:rsidP="00997ACF">
      <w:pPr>
        <w:pStyle w:val="23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B59">
        <w:rPr>
          <w:rFonts w:ascii="Times New Roman" w:hAnsi="Times New Roman" w:cs="Times New Roman"/>
          <w:b/>
          <w:sz w:val="28"/>
          <w:szCs w:val="28"/>
        </w:rPr>
        <w:t xml:space="preserve">РУКОВОДСТВО </w:t>
      </w:r>
    </w:p>
    <w:p w14:paraId="2085AF76" w14:textId="77777777" w:rsidR="00997ACF" w:rsidRPr="00501B59" w:rsidRDefault="00997ACF" w:rsidP="00997ACF">
      <w:pPr>
        <w:pStyle w:val="23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1B59">
        <w:rPr>
          <w:rFonts w:ascii="Times New Roman" w:hAnsi="Times New Roman" w:cs="Times New Roman"/>
          <w:sz w:val="28"/>
          <w:szCs w:val="28"/>
        </w:rPr>
        <w:t xml:space="preserve">ПО </w:t>
      </w:r>
      <w:r w:rsidRPr="00501B59">
        <w:rPr>
          <w:rFonts w:ascii="Times New Roman" w:hAnsi="Times New Roman" w:cs="Times New Roman"/>
          <w:bCs/>
          <w:sz w:val="28"/>
          <w:szCs w:val="28"/>
        </w:rPr>
        <w:t xml:space="preserve">ОСВОЕНИЮ ХОЗЯЙСТВЕННО ЗНАЧИМЫХ </w:t>
      </w:r>
      <w:r w:rsidRPr="00501B59">
        <w:rPr>
          <w:rFonts w:ascii="Times New Roman" w:hAnsi="Times New Roman" w:cs="Times New Roman"/>
          <w:sz w:val="28"/>
          <w:szCs w:val="28"/>
        </w:rPr>
        <w:t>ПИЩЕВЫХ ЛЕСНЫХ РЕСУРСОВ КАМЧАТСКОГО КРАЯ</w:t>
      </w:r>
      <w:r>
        <w:rPr>
          <w:rFonts w:ascii="Times New Roman" w:hAnsi="Times New Roman" w:cs="Times New Roman"/>
          <w:sz w:val="28"/>
          <w:szCs w:val="28"/>
        </w:rPr>
        <w:t>, ВКЛЮЧАЯ НОРМАТИВЫ ИХ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ГОТОВКИ</w:t>
      </w:r>
    </w:p>
    <w:p w14:paraId="43A91197" w14:textId="77777777" w:rsidR="00997ACF" w:rsidRPr="00501B59" w:rsidRDefault="00997ACF" w:rsidP="00997ACF">
      <w:pPr>
        <w:pStyle w:val="23"/>
        <w:shd w:val="clear" w:color="auto" w:fill="auto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14B1E2" w14:textId="77777777" w:rsidR="00997ACF" w:rsidRPr="00501B59" w:rsidRDefault="00997ACF" w:rsidP="00997ACF">
      <w:pPr>
        <w:pStyle w:val="23"/>
        <w:shd w:val="clear" w:color="auto" w:fill="auto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- канд. с.-</w:t>
      </w:r>
      <w:r w:rsidRPr="00501B59">
        <w:rPr>
          <w:rFonts w:ascii="Times New Roman" w:hAnsi="Times New Roman" w:cs="Times New Roman"/>
          <w:sz w:val="28"/>
          <w:szCs w:val="28"/>
        </w:rPr>
        <w:t xml:space="preserve">х. наук А.Ю. Алексеенко, заместитель директора ФБУ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01B59">
        <w:rPr>
          <w:rFonts w:ascii="Times New Roman" w:hAnsi="Times New Roman" w:cs="Times New Roman"/>
          <w:sz w:val="28"/>
          <w:szCs w:val="28"/>
        </w:rPr>
        <w:t>ДальНИИЛХ»; канд. биол. наук А.М. Орлов, заведующий отделом  охраны, защиты леса и лесной экологии ФБУ «ДальНИИЛХ»; канд. биол. наук Д.В. Изотов, ученый секретарь ФБУ «ДальНИИЛХ»</w:t>
      </w:r>
    </w:p>
    <w:p w14:paraId="5CF917BF" w14:textId="77777777" w:rsidR="00997ACF" w:rsidRPr="00501B59" w:rsidRDefault="00997ACF" w:rsidP="00997ACF">
      <w:pPr>
        <w:pStyle w:val="23"/>
        <w:shd w:val="clear" w:color="auto" w:fill="auto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редактор - докт. с.-</w:t>
      </w:r>
      <w:r w:rsidRPr="00501B59">
        <w:rPr>
          <w:rFonts w:ascii="Times New Roman" w:hAnsi="Times New Roman" w:cs="Times New Roman"/>
          <w:sz w:val="28"/>
          <w:szCs w:val="28"/>
        </w:rPr>
        <w:t xml:space="preserve">х. наук А.П. Ковалев, директор ФБУ «ДальНИИЛХ» </w:t>
      </w:r>
    </w:p>
    <w:p w14:paraId="5B10E2C3" w14:textId="77777777" w:rsidR="00997ACF" w:rsidRPr="00501B59" w:rsidRDefault="00997ACF" w:rsidP="00997ACF">
      <w:pPr>
        <w:pStyle w:val="23"/>
        <w:shd w:val="clear" w:color="auto" w:fill="auto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B59">
        <w:rPr>
          <w:rFonts w:ascii="Times New Roman" w:hAnsi="Times New Roman" w:cs="Times New Roman"/>
          <w:sz w:val="28"/>
          <w:szCs w:val="28"/>
        </w:rPr>
        <w:t>Научный консультант - канд. биол. наук А.А. Нечаев, ведущий нау</w:t>
      </w:r>
      <w:r w:rsidRPr="00501B59">
        <w:rPr>
          <w:rFonts w:ascii="Times New Roman" w:hAnsi="Times New Roman" w:cs="Times New Roman"/>
          <w:sz w:val="28"/>
          <w:szCs w:val="28"/>
        </w:rPr>
        <w:t>ч</w:t>
      </w:r>
      <w:r w:rsidRPr="00501B59">
        <w:rPr>
          <w:rFonts w:ascii="Times New Roman" w:hAnsi="Times New Roman" w:cs="Times New Roman"/>
          <w:sz w:val="28"/>
          <w:szCs w:val="28"/>
        </w:rPr>
        <w:t>ный сотрудник отдела лесоводства и ле</w:t>
      </w:r>
      <w:r>
        <w:rPr>
          <w:rFonts w:ascii="Times New Roman" w:hAnsi="Times New Roman" w:cs="Times New Roman"/>
          <w:sz w:val="28"/>
          <w:szCs w:val="28"/>
        </w:rPr>
        <w:t>сосечных работ ФБУ «Дал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НИИЛХ»</w:t>
      </w:r>
    </w:p>
    <w:p w14:paraId="31D82DA7" w14:textId="77777777" w:rsidR="00997ACF" w:rsidRPr="00D97CC3" w:rsidRDefault="00997ACF" w:rsidP="00997ACF">
      <w:pPr>
        <w:pStyle w:val="23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C3F33" w14:textId="77777777" w:rsidR="00997ACF" w:rsidRDefault="00997ACF" w:rsidP="00997ACF">
      <w:pPr>
        <w:rPr>
          <w:rFonts w:ascii="Times New Roman" w:eastAsia="Bookman Old Style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6F17811" w14:textId="77777777" w:rsidR="001E542D" w:rsidRDefault="00997ACF" w:rsidP="00997AC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7A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                                                                                                                 </w:t>
      </w:r>
      <w:r w:rsidR="001E542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14:paraId="58981DA2" w14:textId="77777777" w:rsidR="00997ACF" w:rsidRPr="00207A4D" w:rsidRDefault="001E542D" w:rsidP="00997A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="00997ACF" w:rsidRPr="00207A4D">
        <w:rPr>
          <w:rFonts w:ascii="Times New Roman" w:hAnsi="Times New Roman" w:cs="Times New Roman"/>
          <w:sz w:val="28"/>
          <w:szCs w:val="28"/>
        </w:rPr>
        <w:t>Стр.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8"/>
        <w:gridCol w:w="1808"/>
      </w:tblGrid>
      <w:tr w:rsidR="00997ACF" w:rsidRPr="00B06CB8" w14:paraId="4CB0873F" w14:textId="77777777" w:rsidTr="00997ACF">
        <w:tc>
          <w:tcPr>
            <w:tcW w:w="7479" w:type="dxa"/>
          </w:tcPr>
          <w:p w14:paraId="5EB5BA8C" w14:textId="77777777" w:rsidR="00997ACF" w:rsidRPr="00B06CB8" w:rsidRDefault="00997ACF" w:rsidP="001E542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1 ОБЩИЕ ПОЛОЖЕНИЯ</w:t>
            </w:r>
          </w:p>
        </w:tc>
        <w:tc>
          <w:tcPr>
            <w:tcW w:w="1808" w:type="dxa"/>
          </w:tcPr>
          <w:p w14:paraId="7CC27FDF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39E3AB99" w14:textId="77777777" w:rsidTr="00997ACF">
        <w:tc>
          <w:tcPr>
            <w:tcW w:w="7479" w:type="dxa"/>
          </w:tcPr>
          <w:p w14:paraId="2B4151D5" w14:textId="77777777" w:rsidR="00997ACF" w:rsidRPr="00B06CB8" w:rsidRDefault="00997ACF" w:rsidP="001E542D">
            <w:pPr>
              <w:pStyle w:val="23"/>
              <w:shd w:val="clear" w:color="auto" w:fill="auto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 xml:space="preserve">2 ПРОДУКТИВНОСТЬ УГОДИЙ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НОРМАТИВЫ ЗАГ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ТОВКИ 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 xml:space="preserve">ПИЩЕВЫХ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ЛЕСНЫХ 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РАСТЕНИЙ КАМЧА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СКОГО КРАЯ</w:t>
            </w:r>
          </w:p>
        </w:tc>
        <w:tc>
          <w:tcPr>
            <w:tcW w:w="1808" w:type="dxa"/>
          </w:tcPr>
          <w:p w14:paraId="03ED18F9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2D735324" w14:textId="77777777" w:rsidTr="00997ACF">
        <w:tc>
          <w:tcPr>
            <w:tcW w:w="7479" w:type="dxa"/>
          </w:tcPr>
          <w:p w14:paraId="6E3AEDB0" w14:textId="77777777" w:rsidR="00997ACF" w:rsidRPr="00B06CB8" w:rsidRDefault="00997ACF" w:rsidP="001E542D">
            <w:pPr>
              <w:pStyle w:val="23"/>
              <w:shd w:val="clear" w:color="auto" w:fill="auto"/>
              <w:spacing w:after="0" w:line="276" w:lineRule="auto"/>
              <w:jc w:val="both"/>
              <w:rPr>
                <w:sz w:val="28"/>
                <w:szCs w:val="28"/>
              </w:rPr>
            </w:pP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 xml:space="preserve">2.1 Продуктивность угодий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нормативы заготовки 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плод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во-ягодных растений</w:t>
            </w:r>
          </w:p>
        </w:tc>
        <w:tc>
          <w:tcPr>
            <w:tcW w:w="1808" w:type="dxa"/>
          </w:tcPr>
          <w:p w14:paraId="65BD625C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268E411E" w14:textId="77777777" w:rsidTr="00997ACF">
        <w:tc>
          <w:tcPr>
            <w:tcW w:w="7479" w:type="dxa"/>
          </w:tcPr>
          <w:p w14:paraId="3C495F40" w14:textId="77777777" w:rsidR="00997ACF" w:rsidRPr="00B06CB8" w:rsidRDefault="00997ACF" w:rsidP="001E54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 xml:space="preserve">2.2 Продуктивность угодий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нормативы заготовки 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ово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ных растений</w:t>
            </w:r>
          </w:p>
        </w:tc>
        <w:tc>
          <w:tcPr>
            <w:tcW w:w="1808" w:type="dxa"/>
          </w:tcPr>
          <w:p w14:paraId="65D7E58D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5954A0E4" w14:textId="77777777" w:rsidTr="00997ACF">
        <w:tc>
          <w:tcPr>
            <w:tcW w:w="7479" w:type="dxa"/>
          </w:tcPr>
          <w:p w14:paraId="3A64EF25" w14:textId="77777777" w:rsidR="00997ACF" w:rsidRPr="00B06CB8" w:rsidRDefault="00997ACF" w:rsidP="001E54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2.3 Продуктивность участков 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нормативы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 xml:space="preserve"> для заг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товки орехов</w:t>
            </w:r>
          </w:p>
        </w:tc>
        <w:tc>
          <w:tcPr>
            <w:tcW w:w="1808" w:type="dxa"/>
          </w:tcPr>
          <w:p w14:paraId="4D3730B6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31994136" w14:textId="77777777" w:rsidTr="00997ACF">
        <w:tc>
          <w:tcPr>
            <w:tcW w:w="7479" w:type="dxa"/>
          </w:tcPr>
          <w:p w14:paraId="1EAD1E73" w14:textId="77777777" w:rsidR="00997ACF" w:rsidRPr="00B06CB8" w:rsidRDefault="00997ACF" w:rsidP="001E54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 xml:space="preserve">2.4 Продуктивность участков леса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нормативы 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для заг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товки березового сока</w:t>
            </w:r>
          </w:p>
        </w:tc>
        <w:tc>
          <w:tcPr>
            <w:tcW w:w="1808" w:type="dxa"/>
          </w:tcPr>
          <w:p w14:paraId="7275F086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25339DDD" w14:textId="77777777" w:rsidTr="00997ACF">
        <w:tc>
          <w:tcPr>
            <w:tcW w:w="7479" w:type="dxa"/>
          </w:tcPr>
          <w:p w14:paraId="5F678A42" w14:textId="77777777" w:rsidR="00997ACF" w:rsidRPr="00B06CB8" w:rsidRDefault="00997ACF" w:rsidP="001E54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 xml:space="preserve">2.5 Продуктивность угодий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нормативы заготовки 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для сб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ра грибов</w:t>
            </w:r>
          </w:p>
        </w:tc>
        <w:tc>
          <w:tcPr>
            <w:tcW w:w="1808" w:type="dxa"/>
          </w:tcPr>
          <w:p w14:paraId="222FF76C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6F00208F" w14:textId="77777777" w:rsidTr="00997ACF">
        <w:tc>
          <w:tcPr>
            <w:tcW w:w="7479" w:type="dxa"/>
          </w:tcPr>
          <w:p w14:paraId="483BE088" w14:textId="77777777" w:rsidR="00997ACF" w:rsidRPr="00B06CB8" w:rsidRDefault="00997ACF" w:rsidP="001E54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3 УТОЧНЕНИЕ РЕСУРСОВ ПИЩЕВЫХ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ЛЕСНЫХ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 xml:space="preserve"> РА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06CB8">
              <w:rPr>
                <w:rFonts w:ascii="Times New Roman" w:hAnsi="Times New Roman" w:cs="Times New Roman"/>
                <w:sz w:val="28"/>
                <w:szCs w:val="28"/>
              </w:rPr>
              <w:t>ТЕНИЙ И ВЕРИФИКАЦИЯ УГОДИЙ</w:t>
            </w:r>
          </w:p>
        </w:tc>
        <w:tc>
          <w:tcPr>
            <w:tcW w:w="1808" w:type="dxa"/>
          </w:tcPr>
          <w:p w14:paraId="3C21928E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2BBBAF46" w14:textId="77777777" w:rsidTr="00997ACF">
        <w:tc>
          <w:tcPr>
            <w:tcW w:w="7479" w:type="dxa"/>
          </w:tcPr>
          <w:p w14:paraId="72EDF905" w14:textId="77777777" w:rsidR="00997ACF" w:rsidRPr="00B06CB8" w:rsidRDefault="00997ACF" w:rsidP="001E542D">
            <w:pPr>
              <w:pStyle w:val="8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B06CB8">
              <w:rPr>
                <w:sz w:val="28"/>
                <w:szCs w:val="28"/>
              </w:rPr>
              <w:t xml:space="preserve"> 4 ПРАВИЛА ЗАГОТОВКИ </w:t>
            </w:r>
            <w:r>
              <w:rPr>
                <w:sz w:val="28"/>
                <w:szCs w:val="28"/>
              </w:rPr>
              <w:t xml:space="preserve">ПИЩЕВЫХ ЛЕСНЫХ </w:t>
            </w:r>
            <w:r w:rsidRPr="00B06CB8">
              <w:rPr>
                <w:sz w:val="28"/>
                <w:szCs w:val="28"/>
              </w:rPr>
              <w:t>Р</w:t>
            </w:r>
            <w:r w:rsidRPr="00B06CB8">
              <w:rPr>
                <w:sz w:val="28"/>
                <w:szCs w:val="28"/>
              </w:rPr>
              <w:t>Е</w:t>
            </w:r>
            <w:r w:rsidRPr="00B06CB8">
              <w:rPr>
                <w:sz w:val="28"/>
                <w:szCs w:val="28"/>
              </w:rPr>
              <w:t>СУРСОВ КАМЧАТСКОГО КРАЯ</w:t>
            </w:r>
          </w:p>
        </w:tc>
        <w:tc>
          <w:tcPr>
            <w:tcW w:w="1808" w:type="dxa"/>
          </w:tcPr>
          <w:p w14:paraId="2E772463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64ED2710" w14:textId="77777777" w:rsidTr="00997ACF">
        <w:tc>
          <w:tcPr>
            <w:tcW w:w="7479" w:type="dxa"/>
          </w:tcPr>
          <w:p w14:paraId="5A3FEAF1" w14:textId="77777777" w:rsidR="00997ACF" w:rsidRPr="00B06CB8" w:rsidRDefault="00997ACF" w:rsidP="001E542D">
            <w:pPr>
              <w:pStyle w:val="19"/>
              <w:shd w:val="clear" w:color="auto" w:fill="auto"/>
              <w:tabs>
                <w:tab w:val="left" w:pos="992"/>
              </w:tabs>
              <w:spacing w:before="0" w:line="276" w:lineRule="auto"/>
              <w:ind w:firstLine="0"/>
              <w:jc w:val="both"/>
              <w:rPr>
                <w:sz w:val="28"/>
                <w:szCs w:val="28"/>
              </w:rPr>
            </w:pPr>
            <w:r w:rsidRPr="00B06CB8">
              <w:rPr>
                <w:sz w:val="28"/>
                <w:szCs w:val="28"/>
              </w:rPr>
              <w:t xml:space="preserve">4.1 </w:t>
            </w:r>
            <w:r w:rsidRPr="00CA102D">
              <w:rPr>
                <w:rStyle w:val="100"/>
                <w:sz w:val="28"/>
                <w:szCs w:val="28"/>
                <w:u w:val="none"/>
              </w:rPr>
              <w:t>Сбор и заготовка плодов и ягод</w:t>
            </w:r>
          </w:p>
        </w:tc>
        <w:tc>
          <w:tcPr>
            <w:tcW w:w="1808" w:type="dxa"/>
          </w:tcPr>
          <w:p w14:paraId="61250993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2610DD0B" w14:textId="77777777" w:rsidTr="00997ACF">
        <w:tc>
          <w:tcPr>
            <w:tcW w:w="7479" w:type="dxa"/>
          </w:tcPr>
          <w:p w14:paraId="790088C5" w14:textId="77777777" w:rsidR="00997ACF" w:rsidRPr="00B06CB8" w:rsidRDefault="00997ACF" w:rsidP="001E542D">
            <w:pPr>
              <w:pStyle w:val="19"/>
              <w:shd w:val="clear" w:color="auto" w:fill="auto"/>
              <w:tabs>
                <w:tab w:val="left" w:pos="1276"/>
              </w:tabs>
              <w:spacing w:before="0" w:line="276" w:lineRule="auto"/>
              <w:ind w:firstLine="0"/>
              <w:jc w:val="both"/>
              <w:rPr>
                <w:sz w:val="28"/>
                <w:szCs w:val="28"/>
              </w:rPr>
            </w:pPr>
            <w:r w:rsidRPr="00B06CB8">
              <w:rPr>
                <w:sz w:val="28"/>
                <w:szCs w:val="28"/>
              </w:rPr>
              <w:t>4.2 Сбор и заготовка овощных растений</w:t>
            </w:r>
          </w:p>
        </w:tc>
        <w:tc>
          <w:tcPr>
            <w:tcW w:w="1808" w:type="dxa"/>
          </w:tcPr>
          <w:p w14:paraId="248BE65A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46286613" w14:textId="77777777" w:rsidTr="00997ACF">
        <w:tc>
          <w:tcPr>
            <w:tcW w:w="7479" w:type="dxa"/>
          </w:tcPr>
          <w:p w14:paraId="6FFCBA5F" w14:textId="77777777" w:rsidR="00997ACF" w:rsidRPr="00CA102D" w:rsidRDefault="00997ACF" w:rsidP="001E542D">
            <w:pPr>
              <w:pStyle w:val="19"/>
              <w:shd w:val="clear" w:color="auto" w:fill="auto"/>
              <w:tabs>
                <w:tab w:val="left" w:pos="-284"/>
                <w:tab w:val="left" w:pos="1134"/>
              </w:tabs>
              <w:spacing w:before="0" w:line="276" w:lineRule="auto"/>
              <w:ind w:firstLine="0"/>
              <w:jc w:val="both"/>
              <w:rPr>
                <w:sz w:val="28"/>
                <w:szCs w:val="28"/>
              </w:rPr>
            </w:pPr>
            <w:r w:rsidRPr="00CA102D">
              <w:rPr>
                <w:rStyle w:val="90"/>
                <w:sz w:val="28"/>
                <w:szCs w:val="28"/>
                <w:u w:val="none"/>
              </w:rPr>
              <w:t>4.3 Заготовка березового сока</w:t>
            </w:r>
            <w:r w:rsidRPr="00CA102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</w:tcPr>
          <w:p w14:paraId="4D86C460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7386EA61" w14:textId="77777777" w:rsidTr="00997ACF">
        <w:tc>
          <w:tcPr>
            <w:tcW w:w="7479" w:type="dxa"/>
          </w:tcPr>
          <w:p w14:paraId="16E0C085" w14:textId="77777777" w:rsidR="00997ACF" w:rsidRPr="00B06CB8" w:rsidRDefault="00997ACF" w:rsidP="001E542D">
            <w:pPr>
              <w:pStyle w:val="19"/>
              <w:shd w:val="clear" w:color="auto" w:fill="auto"/>
              <w:tabs>
                <w:tab w:val="left" w:pos="639"/>
                <w:tab w:val="left" w:pos="1276"/>
              </w:tabs>
              <w:spacing w:before="0" w:line="276" w:lineRule="auto"/>
              <w:ind w:firstLine="0"/>
              <w:jc w:val="both"/>
              <w:rPr>
                <w:rStyle w:val="90"/>
                <w:sz w:val="28"/>
                <w:szCs w:val="28"/>
              </w:rPr>
            </w:pPr>
            <w:r w:rsidRPr="00CA102D">
              <w:rPr>
                <w:rStyle w:val="110"/>
                <w:sz w:val="28"/>
                <w:szCs w:val="28"/>
                <w:u w:val="none"/>
              </w:rPr>
              <w:t>4.4 Сбор и заготовка</w:t>
            </w:r>
            <w:r w:rsidRPr="00B06CB8">
              <w:rPr>
                <w:sz w:val="28"/>
                <w:szCs w:val="28"/>
              </w:rPr>
              <w:t xml:space="preserve"> грибов и орехов</w:t>
            </w:r>
          </w:p>
        </w:tc>
        <w:tc>
          <w:tcPr>
            <w:tcW w:w="1808" w:type="dxa"/>
          </w:tcPr>
          <w:p w14:paraId="47466B15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7EEE040D" w14:textId="77777777" w:rsidTr="00997ACF">
        <w:tc>
          <w:tcPr>
            <w:tcW w:w="7479" w:type="dxa"/>
          </w:tcPr>
          <w:p w14:paraId="19DA7EB5" w14:textId="77777777" w:rsidR="00997ACF" w:rsidRPr="00B06CB8" w:rsidRDefault="00997ACF" w:rsidP="001E542D">
            <w:pPr>
              <w:pStyle w:val="19"/>
              <w:shd w:val="clear" w:color="auto" w:fill="auto"/>
              <w:spacing w:before="0" w:line="276" w:lineRule="auto"/>
              <w:ind w:right="26" w:firstLine="0"/>
              <w:jc w:val="both"/>
              <w:rPr>
                <w:rStyle w:val="110"/>
                <w:sz w:val="28"/>
                <w:szCs w:val="28"/>
              </w:rPr>
            </w:pPr>
            <w:r w:rsidRPr="00B06CB8">
              <w:rPr>
                <w:sz w:val="28"/>
                <w:szCs w:val="28"/>
              </w:rPr>
              <w:t>4.5 Заготовка гражданами пищевых лесных ресурсов для собственных нужд</w:t>
            </w:r>
          </w:p>
        </w:tc>
        <w:tc>
          <w:tcPr>
            <w:tcW w:w="1808" w:type="dxa"/>
          </w:tcPr>
          <w:p w14:paraId="6E3B95C8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97ACF" w:rsidRPr="00B06CB8" w14:paraId="3C1088D2" w14:textId="77777777" w:rsidTr="00997ACF">
        <w:tc>
          <w:tcPr>
            <w:tcW w:w="7479" w:type="dxa"/>
          </w:tcPr>
          <w:p w14:paraId="0C1E643B" w14:textId="77777777" w:rsidR="00997ACF" w:rsidRPr="00B06CB8" w:rsidRDefault="00997ACF" w:rsidP="001E542D">
            <w:pPr>
              <w:pStyle w:val="a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06CB8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–</w:t>
            </w:r>
            <w:r w:rsidRPr="00B06C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ОСНОВНЫЕ </w:t>
            </w:r>
            <w:r w:rsidRPr="00B06CB8">
              <w:rPr>
                <w:bCs/>
                <w:sz w:val="28"/>
                <w:szCs w:val="28"/>
              </w:rPr>
              <w:t>ХОЗЯЙСТВЕННО ЗНАЧ</w:t>
            </w:r>
            <w:r w:rsidRPr="00B06CB8">
              <w:rPr>
                <w:bCs/>
                <w:sz w:val="28"/>
                <w:szCs w:val="28"/>
              </w:rPr>
              <w:t>И</w:t>
            </w:r>
            <w:r w:rsidRPr="00B06CB8">
              <w:rPr>
                <w:bCs/>
                <w:sz w:val="28"/>
                <w:szCs w:val="28"/>
              </w:rPr>
              <w:t xml:space="preserve">МЫЕ </w:t>
            </w:r>
            <w:r w:rsidRPr="00B06CB8">
              <w:rPr>
                <w:sz w:val="28"/>
                <w:szCs w:val="28"/>
              </w:rPr>
              <w:t>ПИЩЕВЫЕ ЛЕСНЫЕ РЕСУРСЫ КАМЧАТСКОГО КРАЯ</w:t>
            </w:r>
          </w:p>
          <w:p w14:paraId="04F7E881" w14:textId="77777777" w:rsidR="00997ACF" w:rsidRPr="00B06CB8" w:rsidRDefault="00997ACF" w:rsidP="001E542D">
            <w:pPr>
              <w:pStyle w:val="19"/>
              <w:shd w:val="clear" w:color="auto" w:fill="auto"/>
              <w:spacing w:before="0" w:line="276" w:lineRule="auto"/>
              <w:ind w:right="26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14:paraId="359F51C3" w14:textId="77777777" w:rsidR="00997ACF" w:rsidRPr="00A7668B" w:rsidRDefault="00997ACF" w:rsidP="001E54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615DB81A" w14:textId="77777777" w:rsidR="00997ACF" w:rsidRDefault="00997ACF" w:rsidP="00997A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6CB926" w14:textId="77777777" w:rsidR="00997ACF" w:rsidRDefault="00997ACF" w:rsidP="00997ACF"/>
    <w:p w14:paraId="5D07E2BC" w14:textId="77777777" w:rsidR="00997ACF" w:rsidRDefault="00997ACF" w:rsidP="00997ACF">
      <w:pPr>
        <w:rPr>
          <w:rFonts w:ascii="Times New Roman" w:eastAsia="Bookman Old Style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29230C6" w14:textId="77777777" w:rsidR="00997ACF" w:rsidRPr="00D97CC3" w:rsidRDefault="00997ACF" w:rsidP="00997ACF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CC3">
        <w:rPr>
          <w:rFonts w:ascii="Times New Roman" w:hAnsi="Times New Roman" w:cs="Times New Roman"/>
          <w:b/>
          <w:sz w:val="28"/>
          <w:szCs w:val="28"/>
        </w:rPr>
        <w:lastRenderedPageBreak/>
        <w:t>1 ОБЩИЕ ПОЛОЖЕНИЯ</w:t>
      </w:r>
    </w:p>
    <w:p w14:paraId="0D65D3AE" w14:textId="77777777" w:rsidR="00997ACF" w:rsidRPr="0029442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</w:t>
      </w:r>
      <w:r w:rsidRPr="00501B59">
        <w:rPr>
          <w:rFonts w:ascii="Times New Roman" w:hAnsi="Times New Roman" w:cs="Times New Roman"/>
          <w:sz w:val="28"/>
          <w:szCs w:val="28"/>
        </w:rPr>
        <w:t xml:space="preserve"> </w:t>
      </w:r>
      <w:r w:rsidRPr="00116C60">
        <w:rPr>
          <w:rFonts w:ascii="Times New Roman" w:hAnsi="Times New Roman" w:cs="Times New Roman"/>
          <w:sz w:val="28"/>
          <w:szCs w:val="28"/>
        </w:rPr>
        <w:t>пищевых лесных ресурсов</w:t>
      </w:r>
      <w:r w:rsidRPr="00501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(ПЛР) является одним из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новных видов использования лесов, развитие которого имеет важнейшее экономическое и социальное значение для Камчатского края. </w:t>
      </w:r>
      <w:r w:rsidRPr="00B065A8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1991 года</w:t>
      </w:r>
      <w:r w:rsidRPr="00B065A8">
        <w:rPr>
          <w:rFonts w:ascii="Times New Roman" w:hAnsi="Times New Roman" w:cs="Times New Roman"/>
          <w:sz w:val="28"/>
          <w:szCs w:val="28"/>
        </w:rPr>
        <w:t xml:space="preserve"> существовала разветвленная сеть промышленных хозяйств с государстве</w:t>
      </w:r>
      <w:r w:rsidRPr="00B065A8">
        <w:rPr>
          <w:rFonts w:ascii="Times New Roman" w:hAnsi="Times New Roman" w:cs="Times New Roman"/>
          <w:sz w:val="28"/>
          <w:szCs w:val="28"/>
        </w:rPr>
        <w:t>н</w:t>
      </w:r>
      <w:r w:rsidRPr="00B065A8">
        <w:rPr>
          <w:rFonts w:ascii="Times New Roman" w:hAnsi="Times New Roman" w:cs="Times New Roman"/>
          <w:sz w:val="28"/>
          <w:szCs w:val="28"/>
        </w:rPr>
        <w:t>ным (лесхозы, госпромхозы) или кооперативным (заготконторы, потребк</w:t>
      </w:r>
      <w:r w:rsidRPr="00B065A8">
        <w:rPr>
          <w:rFonts w:ascii="Times New Roman" w:hAnsi="Times New Roman" w:cs="Times New Roman"/>
          <w:sz w:val="28"/>
          <w:szCs w:val="28"/>
        </w:rPr>
        <w:t>о</w:t>
      </w:r>
      <w:r w:rsidRPr="00B065A8">
        <w:rPr>
          <w:rFonts w:ascii="Times New Roman" w:hAnsi="Times New Roman" w:cs="Times New Roman"/>
          <w:sz w:val="28"/>
          <w:szCs w:val="28"/>
        </w:rPr>
        <w:t>операция, рыбкоопы) участием, на основе которых координировалась де</w:t>
      </w:r>
      <w:r w:rsidRPr="00B065A8">
        <w:rPr>
          <w:rFonts w:ascii="Times New Roman" w:hAnsi="Times New Roman" w:cs="Times New Roman"/>
          <w:sz w:val="28"/>
          <w:szCs w:val="28"/>
        </w:rPr>
        <w:t>я</w:t>
      </w:r>
      <w:r w:rsidRPr="00B065A8">
        <w:rPr>
          <w:rFonts w:ascii="Times New Roman" w:hAnsi="Times New Roman" w:cs="Times New Roman"/>
          <w:sz w:val="28"/>
          <w:szCs w:val="28"/>
        </w:rPr>
        <w:t>тельн</w:t>
      </w:r>
      <w:r w:rsidR="00CA102D">
        <w:rPr>
          <w:rFonts w:ascii="Times New Roman" w:hAnsi="Times New Roman" w:cs="Times New Roman"/>
          <w:sz w:val="28"/>
          <w:szCs w:val="28"/>
        </w:rPr>
        <w:t>ость по освоению ПЛР</w:t>
      </w:r>
      <w:r w:rsidRPr="00B065A8">
        <w:rPr>
          <w:rFonts w:ascii="Times New Roman" w:hAnsi="Times New Roman" w:cs="Times New Roman"/>
          <w:sz w:val="28"/>
          <w:szCs w:val="28"/>
        </w:rPr>
        <w:t>. Объемы заготовок отдельных видов лесных ресурсов достигали достаточно серьезных величин.</w:t>
      </w:r>
      <w:r>
        <w:rPr>
          <w:rFonts w:ascii="Times New Roman" w:hAnsi="Times New Roman" w:cs="Times New Roman"/>
          <w:sz w:val="28"/>
          <w:szCs w:val="28"/>
        </w:rPr>
        <w:t xml:space="preserve"> Например, в</w:t>
      </w:r>
      <w:r w:rsidRPr="0029442F">
        <w:rPr>
          <w:rFonts w:ascii="Times New Roman" w:hAnsi="Times New Roman" w:cs="Times New Roman"/>
          <w:sz w:val="28"/>
          <w:szCs w:val="28"/>
        </w:rPr>
        <w:t xml:space="preserve"> </w:t>
      </w:r>
      <w:r w:rsidR="00CA102D">
        <w:rPr>
          <w:rFonts w:ascii="Times New Roman" w:hAnsi="Times New Roman" w:cs="Times New Roman"/>
          <w:sz w:val="28"/>
          <w:szCs w:val="28"/>
        </w:rPr>
        <w:t xml:space="preserve">наиболее благоприятном </w:t>
      </w:r>
      <w:r w:rsidRPr="0029442F">
        <w:rPr>
          <w:rFonts w:ascii="Times New Roman" w:hAnsi="Times New Roman" w:cs="Times New Roman"/>
          <w:sz w:val="28"/>
          <w:szCs w:val="28"/>
        </w:rPr>
        <w:t xml:space="preserve">1988 г. на Камчатке </w:t>
      </w:r>
      <w:r>
        <w:rPr>
          <w:rFonts w:ascii="Times New Roman" w:hAnsi="Times New Roman" w:cs="Times New Roman"/>
          <w:sz w:val="28"/>
          <w:szCs w:val="28"/>
        </w:rPr>
        <w:t xml:space="preserve">было заготовлено </w:t>
      </w:r>
      <w:r w:rsidRPr="0029442F">
        <w:rPr>
          <w:rFonts w:ascii="Times New Roman" w:hAnsi="Times New Roman" w:cs="Times New Roman"/>
          <w:sz w:val="28"/>
          <w:szCs w:val="28"/>
        </w:rPr>
        <w:t>березового сока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42F">
        <w:rPr>
          <w:rFonts w:ascii="Times New Roman" w:hAnsi="Times New Roman" w:cs="Times New Roman"/>
          <w:sz w:val="28"/>
          <w:szCs w:val="28"/>
        </w:rPr>
        <w:t>– 1225 т, папоротника орляка – 159 т, черемши – 52,5 т, грибов – 37 т, ягод брусники, жимолости, голубики, клюквы, шикши, морошки – 76,2 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065A8">
        <w:rPr>
          <w:rFonts w:ascii="Times New Roman" w:hAnsi="Times New Roman" w:cs="Times New Roman"/>
          <w:sz w:val="28"/>
          <w:szCs w:val="28"/>
        </w:rPr>
        <w:t>О</w:t>
      </w:r>
      <w:r w:rsidRPr="00B065A8">
        <w:rPr>
          <w:rFonts w:ascii="Times New Roman" w:hAnsi="Times New Roman" w:cs="Times New Roman"/>
          <w:sz w:val="28"/>
          <w:szCs w:val="28"/>
        </w:rPr>
        <w:t>с</w:t>
      </w:r>
      <w:r w:rsidRPr="00B065A8">
        <w:rPr>
          <w:rFonts w:ascii="Times New Roman" w:hAnsi="Times New Roman" w:cs="Times New Roman"/>
          <w:sz w:val="28"/>
          <w:szCs w:val="28"/>
        </w:rPr>
        <w:t xml:space="preserve">новные заготовки лесных ресурсов были сосредоточены </w:t>
      </w:r>
      <w:r>
        <w:rPr>
          <w:rFonts w:ascii="Times New Roman" w:hAnsi="Times New Roman" w:cs="Times New Roman"/>
          <w:sz w:val="28"/>
          <w:szCs w:val="28"/>
        </w:rPr>
        <w:t>в Елизовском, Усть-Большерецком и прибрежной части</w:t>
      </w:r>
      <w:r w:rsidRPr="00B065A8">
        <w:rPr>
          <w:rFonts w:ascii="Times New Roman" w:hAnsi="Times New Roman" w:cs="Times New Roman"/>
          <w:sz w:val="28"/>
          <w:szCs w:val="28"/>
        </w:rPr>
        <w:t xml:space="preserve"> Быстринского лесниче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B065A8">
        <w:rPr>
          <w:rFonts w:ascii="Times New Roman" w:hAnsi="Times New Roman" w:cs="Times New Roman"/>
          <w:sz w:val="28"/>
          <w:szCs w:val="28"/>
        </w:rPr>
        <w:t>. В этом районе заготавливалось до 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A8">
        <w:rPr>
          <w:rFonts w:ascii="Times New Roman" w:hAnsi="Times New Roman" w:cs="Times New Roman"/>
          <w:sz w:val="28"/>
          <w:szCs w:val="28"/>
        </w:rPr>
        <w:t>% ягод жимолости, 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A8">
        <w:rPr>
          <w:rFonts w:ascii="Times New Roman" w:hAnsi="Times New Roman" w:cs="Times New Roman"/>
          <w:sz w:val="28"/>
          <w:szCs w:val="28"/>
        </w:rPr>
        <w:t>% черемши, 90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A8">
        <w:rPr>
          <w:rFonts w:ascii="Times New Roman" w:hAnsi="Times New Roman" w:cs="Times New Roman"/>
          <w:sz w:val="28"/>
          <w:szCs w:val="28"/>
        </w:rPr>
        <w:t>% б</w:t>
      </w:r>
      <w:r w:rsidRPr="00B065A8">
        <w:rPr>
          <w:rFonts w:ascii="Times New Roman" w:hAnsi="Times New Roman" w:cs="Times New Roman"/>
          <w:sz w:val="28"/>
          <w:szCs w:val="28"/>
        </w:rPr>
        <w:t>е</w:t>
      </w:r>
      <w:r w:rsidRPr="00B065A8">
        <w:rPr>
          <w:rFonts w:ascii="Times New Roman" w:hAnsi="Times New Roman" w:cs="Times New Roman"/>
          <w:sz w:val="28"/>
          <w:szCs w:val="28"/>
        </w:rPr>
        <w:t>резового сока, 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A8">
        <w:rPr>
          <w:rFonts w:ascii="Times New Roman" w:hAnsi="Times New Roman" w:cs="Times New Roman"/>
          <w:sz w:val="28"/>
          <w:szCs w:val="28"/>
        </w:rPr>
        <w:t>% плодов шиповника, 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A8">
        <w:rPr>
          <w:rFonts w:ascii="Times New Roman" w:hAnsi="Times New Roman" w:cs="Times New Roman"/>
          <w:sz w:val="28"/>
          <w:szCs w:val="28"/>
        </w:rPr>
        <w:t>% папоротника</w:t>
      </w:r>
      <w:r w:rsidR="00CA102D">
        <w:rPr>
          <w:rFonts w:ascii="Times New Roman" w:hAnsi="Times New Roman" w:cs="Times New Roman"/>
          <w:sz w:val="28"/>
          <w:szCs w:val="28"/>
        </w:rPr>
        <w:t xml:space="preserve"> орляка</w:t>
      </w:r>
      <w:r w:rsidRPr="00B065A8">
        <w:rPr>
          <w:rFonts w:ascii="Times New Roman" w:hAnsi="Times New Roman" w:cs="Times New Roman"/>
          <w:sz w:val="28"/>
          <w:szCs w:val="28"/>
        </w:rPr>
        <w:t xml:space="preserve">. В лесах </w:t>
      </w:r>
      <w:r>
        <w:rPr>
          <w:rFonts w:ascii="Times New Roman" w:hAnsi="Times New Roman" w:cs="Times New Roman"/>
          <w:sz w:val="28"/>
          <w:szCs w:val="28"/>
        </w:rPr>
        <w:t>Атласовского</w:t>
      </w:r>
      <w:r w:rsidRPr="00B065A8">
        <w:rPr>
          <w:rFonts w:ascii="Times New Roman" w:hAnsi="Times New Roman" w:cs="Times New Roman"/>
          <w:sz w:val="28"/>
          <w:szCs w:val="28"/>
        </w:rPr>
        <w:t>, Мильков</w:t>
      </w:r>
      <w:r>
        <w:rPr>
          <w:rFonts w:ascii="Times New Roman" w:hAnsi="Times New Roman" w:cs="Times New Roman"/>
          <w:sz w:val="28"/>
          <w:szCs w:val="28"/>
        </w:rPr>
        <w:t>ского, Быстринского</w:t>
      </w:r>
      <w:r w:rsidRPr="00B065A8">
        <w:rPr>
          <w:rFonts w:ascii="Times New Roman" w:hAnsi="Times New Roman" w:cs="Times New Roman"/>
          <w:sz w:val="28"/>
          <w:szCs w:val="28"/>
        </w:rPr>
        <w:t xml:space="preserve"> лесничест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065A8">
        <w:rPr>
          <w:rFonts w:ascii="Times New Roman" w:hAnsi="Times New Roman" w:cs="Times New Roman"/>
          <w:sz w:val="28"/>
          <w:szCs w:val="28"/>
        </w:rPr>
        <w:t xml:space="preserve"> заготавливалось до 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A8">
        <w:rPr>
          <w:rFonts w:ascii="Times New Roman" w:hAnsi="Times New Roman" w:cs="Times New Roman"/>
          <w:sz w:val="28"/>
          <w:szCs w:val="28"/>
        </w:rPr>
        <w:t xml:space="preserve">% ягод брусники и голубики, 80% грибов. В Корякском </w:t>
      </w:r>
      <w:r>
        <w:rPr>
          <w:rFonts w:ascii="Times New Roman" w:hAnsi="Times New Roman" w:cs="Times New Roman"/>
          <w:sz w:val="28"/>
          <w:szCs w:val="28"/>
        </w:rPr>
        <w:t>лесничестве</w:t>
      </w:r>
      <w:r w:rsidRPr="00B065A8">
        <w:rPr>
          <w:rFonts w:ascii="Times New Roman" w:hAnsi="Times New Roman" w:cs="Times New Roman"/>
          <w:sz w:val="28"/>
          <w:szCs w:val="28"/>
        </w:rPr>
        <w:t xml:space="preserve"> заготавливали в основном орехи кедрового стланика, плоды рябины и ш</w:t>
      </w:r>
      <w:r w:rsidRPr="00B065A8">
        <w:rPr>
          <w:rFonts w:ascii="Times New Roman" w:hAnsi="Times New Roman" w:cs="Times New Roman"/>
          <w:sz w:val="28"/>
          <w:szCs w:val="28"/>
        </w:rPr>
        <w:t>и</w:t>
      </w:r>
      <w:r w:rsidRPr="00B065A8">
        <w:rPr>
          <w:rFonts w:ascii="Times New Roman" w:hAnsi="Times New Roman" w:cs="Times New Roman"/>
          <w:sz w:val="28"/>
          <w:szCs w:val="28"/>
        </w:rPr>
        <w:t>повника, морошку, черную смородину, шикшу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767316" w14:textId="77777777" w:rsidR="00997ACF" w:rsidRDefault="00997ACF" w:rsidP="00997ACF">
      <w:pPr>
        <w:pStyle w:val="19"/>
        <w:shd w:val="clear" w:color="auto" w:fill="auto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B065A8">
        <w:rPr>
          <w:sz w:val="28"/>
          <w:szCs w:val="28"/>
        </w:rPr>
        <w:t xml:space="preserve">В настоящее время </w:t>
      </w:r>
      <w:r>
        <w:rPr>
          <w:sz w:val="28"/>
          <w:szCs w:val="28"/>
        </w:rPr>
        <w:t>п</w:t>
      </w:r>
      <w:r w:rsidRPr="00A87528">
        <w:rPr>
          <w:sz w:val="28"/>
          <w:szCs w:val="28"/>
        </w:rPr>
        <w:t>редоставление лесных участков для заготовки ПЛР</w:t>
      </w:r>
      <w:r>
        <w:rPr>
          <w:sz w:val="28"/>
          <w:szCs w:val="28"/>
        </w:rPr>
        <w:t xml:space="preserve"> </w:t>
      </w:r>
      <w:r w:rsidRPr="00A87528">
        <w:rPr>
          <w:sz w:val="28"/>
          <w:szCs w:val="28"/>
        </w:rPr>
        <w:t>в целях получения природных растительных продуктов осуществл</w:t>
      </w:r>
      <w:r w:rsidRPr="00A87528">
        <w:rPr>
          <w:sz w:val="28"/>
          <w:szCs w:val="28"/>
        </w:rPr>
        <w:t>я</w:t>
      </w:r>
      <w:r w:rsidRPr="00A87528">
        <w:rPr>
          <w:sz w:val="28"/>
          <w:szCs w:val="28"/>
        </w:rPr>
        <w:t>ется в порядке, установленном Лесным кодексом Российской Федерации</w:t>
      </w:r>
      <w:r>
        <w:rPr>
          <w:sz w:val="28"/>
          <w:szCs w:val="28"/>
        </w:rPr>
        <w:t xml:space="preserve"> (ЛК РФ)</w:t>
      </w:r>
      <w:r w:rsidRPr="00A87528">
        <w:rPr>
          <w:sz w:val="28"/>
          <w:szCs w:val="28"/>
        </w:rPr>
        <w:t xml:space="preserve">. </w:t>
      </w:r>
      <w:r w:rsidRPr="00B065A8">
        <w:rPr>
          <w:sz w:val="28"/>
          <w:szCs w:val="28"/>
        </w:rPr>
        <w:t xml:space="preserve">В соответствии со ст. 34 </w:t>
      </w:r>
      <w:r>
        <w:rPr>
          <w:sz w:val="28"/>
          <w:szCs w:val="28"/>
        </w:rPr>
        <w:t xml:space="preserve">ЛК РФ </w:t>
      </w:r>
      <w:r w:rsidRPr="00B065A8">
        <w:rPr>
          <w:sz w:val="28"/>
          <w:szCs w:val="28"/>
        </w:rPr>
        <w:t>порядок промышленной загото</w:t>
      </w:r>
      <w:r w:rsidRPr="00B065A8">
        <w:rPr>
          <w:sz w:val="28"/>
          <w:szCs w:val="28"/>
        </w:rPr>
        <w:t>в</w:t>
      </w:r>
      <w:r w:rsidRPr="00B065A8">
        <w:rPr>
          <w:sz w:val="28"/>
          <w:szCs w:val="28"/>
        </w:rPr>
        <w:t>ки пищевых растений определяется уполномоче</w:t>
      </w:r>
      <w:r>
        <w:rPr>
          <w:sz w:val="28"/>
          <w:szCs w:val="28"/>
        </w:rPr>
        <w:t>нным органом федерал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 власти и </w:t>
      </w:r>
      <w:r w:rsidRPr="00B065A8">
        <w:rPr>
          <w:sz w:val="28"/>
          <w:szCs w:val="28"/>
        </w:rPr>
        <w:t>«Правила</w:t>
      </w:r>
      <w:r>
        <w:rPr>
          <w:sz w:val="28"/>
          <w:szCs w:val="28"/>
        </w:rPr>
        <w:t>ми</w:t>
      </w:r>
      <w:r w:rsidRPr="00B065A8">
        <w:rPr>
          <w:sz w:val="28"/>
          <w:szCs w:val="28"/>
        </w:rPr>
        <w:t xml:space="preserve"> заготовки пищевых лесных ресурсов и сбора л</w:t>
      </w:r>
      <w:r w:rsidRPr="00B065A8">
        <w:rPr>
          <w:sz w:val="28"/>
          <w:szCs w:val="28"/>
        </w:rPr>
        <w:t>е</w:t>
      </w:r>
      <w:r w:rsidRPr="00B065A8">
        <w:rPr>
          <w:sz w:val="28"/>
          <w:szCs w:val="28"/>
        </w:rPr>
        <w:t xml:space="preserve">карственных </w:t>
      </w:r>
      <w:r w:rsidRPr="00EF2DBF">
        <w:rPr>
          <w:sz w:val="28"/>
          <w:szCs w:val="28"/>
          <w:shd w:val="clear" w:color="auto" w:fill="FFFFFF" w:themeFill="background1"/>
        </w:rPr>
        <w:t>растений», утвержденны</w:t>
      </w:r>
      <w:r>
        <w:rPr>
          <w:sz w:val="28"/>
          <w:szCs w:val="28"/>
          <w:shd w:val="clear" w:color="auto" w:fill="FFFFFF" w:themeFill="background1"/>
        </w:rPr>
        <w:t>ми</w:t>
      </w:r>
      <w:r w:rsidRPr="00EF2DBF">
        <w:rPr>
          <w:sz w:val="28"/>
          <w:szCs w:val="28"/>
          <w:shd w:val="clear" w:color="auto" w:fill="FFFFFF" w:themeFill="background1"/>
        </w:rPr>
        <w:t xml:space="preserve"> Приказом Рослесхоза от 05.12.2011 № 511. </w:t>
      </w:r>
      <w:r w:rsidRPr="00B065A8">
        <w:rPr>
          <w:sz w:val="28"/>
          <w:szCs w:val="28"/>
        </w:rPr>
        <w:t>Порядок сбора пищевых растений населением для ли</w:t>
      </w:r>
      <w:r w:rsidRPr="00B065A8">
        <w:rPr>
          <w:sz w:val="28"/>
          <w:szCs w:val="28"/>
        </w:rPr>
        <w:t>ч</w:t>
      </w:r>
      <w:r w:rsidRPr="00B065A8">
        <w:rPr>
          <w:sz w:val="28"/>
          <w:szCs w:val="28"/>
        </w:rPr>
        <w:t xml:space="preserve">ных нужд в соответствии со ст. 35 </w:t>
      </w:r>
      <w:r>
        <w:rPr>
          <w:sz w:val="28"/>
          <w:szCs w:val="28"/>
        </w:rPr>
        <w:t>ЛК РФ</w:t>
      </w:r>
      <w:r w:rsidRPr="00B065A8">
        <w:rPr>
          <w:sz w:val="28"/>
          <w:szCs w:val="28"/>
        </w:rPr>
        <w:t xml:space="preserve"> определяется региональными з</w:t>
      </w:r>
      <w:r w:rsidRPr="00B065A8">
        <w:rPr>
          <w:sz w:val="28"/>
          <w:szCs w:val="28"/>
        </w:rPr>
        <w:t>а</w:t>
      </w:r>
      <w:r w:rsidRPr="00B065A8">
        <w:rPr>
          <w:sz w:val="28"/>
          <w:szCs w:val="28"/>
        </w:rPr>
        <w:lastRenderedPageBreak/>
        <w:t xml:space="preserve">конами. На территории Камчатского края таким документом является </w:t>
      </w:r>
      <w:r w:rsidRPr="00B065A8">
        <w:rPr>
          <w:bCs/>
          <w:sz w:val="28"/>
          <w:szCs w:val="28"/>
          <w:shd w:val="clear" w:color="auto" w:fill="FFFFFF"/>
        </w:rPr>
        <w:t>З</w:t>
      </w:r>
      <w:r w:rsidRPr="00B065A8">
        <w:rPr>
          <w:bCs/>
          <w:sz w:val="28"/>
          <w:szCs w:val="28"/>
          <w:shd w:val="clear" w:color="auto" w:fill="FFFFFF"/>
        </w:rPr>
        <w:t>а</w:t>
      </w:r>
      <w:r w:rsidRPr="00B065A8">
        <w:rPr>
          <w:bCs/>
          <w:sz w:val="28"/>
          <w:szCs w:val="28"/>
          <w:shd w:val="clear" w:color="auto" w:fill="FFFFFF"/>
        </w:rPr>
        <w:t>кон Камчатского края «Об установлении порядка заготовки пищевых ле</w:t>
      </w:r>
      <w:r w:rsidRPr="00B065A8">
        <w:rPr>
          <w:bCs/>
          <w:sz w:val="28"/>
          <w:szCs w:val="28"/>
          <w:shd w:val="clear" w:color="auto" w:fill="FFFFFF"/>
        </w:rPr>
        <w:t>с</w:t>
      </w:r>
      <w:r w:rsidRPr="00B065A8">
        <w:rPr>
          <w:bCs/>
          <w:sz w:val="28"/>
          <w:szCs w:val="28"/>
          <w:shd w:val="clear" w:color="auto" w:fill="FFFFFF"/>
        </w:rPr>
        <w:t>ных ресурсов, сбора лекарственных растений, заготовки и сбора недреве</w:t>
      </w:r>
      <w:r w:rsidRPr="00B065A8">
        <w:rPr>
          <w:bCs/>
          <w:sz w:val="28"/>
          <w:szCs w:val="28"/>
          <w:shd w:val="clear" w:color="auto" w:fill="FFFFFF"/>
        </w:rPr>
        <w:t>с</w:t>
      </w:r>
      <w:r w:rsidRPr="00B065A8">
        <w:rPr>
          <w:bCs/>
          <w:sz w:val="28"/>
          <w:szCs w:val="28"/>
          <w:shd w:val="clear" w:color="auto" w:fill="FFFFFF"/>
        </w:rPr>
        <w:t>ных лесных ресурсов гражданами для собственных нужд» № 691 от 22.10.2007</w:t>
      </w:r>
      <w:r w:rsidRPr="00B065A8">
        <w:rPr>
          <w:sz w:val="28"/>
          <w:szCs w:val="28"/>
        </w:rPr>
        <w:t xml:space="preserve">. </w:t>
      </w:r>
      <w:r>
        <w:rPr>
          <w:sz w:val="28"/>
          <w:szCs w:val="28"/>
        </w:rPr>
        <w:t>Заготовка пищевых лесных ресурсов для Камчатского края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весьма перспективным направлением деятельности. Разработанное Руководство</w:t>
      </w:r>
      <w:r w:rsidRPr="00501B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будет предназначено для </w:t>
      </w:r>
      <w:r w:rsidRPr="00501B59">
        <w:rPr>
          <w:sz w:val="28"/>
          <w:szCs w:val="28"/>
        </w:rPr>
        <w:t>органов государственной власти Камчатског</w:t>
      </w:r>
      <w:r>
        <w:rPr>
          <w:sz w:val="28"/>
          <w:szCs w:val="28"/>
        </w:rPr>
        <w:t>о края, а так</w:t>
      </w:r>
      <w:r w:rsidRPr="00501B59">
        <w:rPr>
          <w:sz w:val="28"/>
          <w:szCs w:val="28"/>
        </w:rPr>
        <w:t>же для предприятий и организаций различных форм собственности</w:t>
      </w:r>
      <w:r>
        <w:rPr>
          <w:sz w:val="28"/>
          <w:szCs w:val="28"/>
        </w:rPr>
        <w:t xml:space="preserve"> при проектировании лесных участков для этого вида использования лесов. </w:t>
      </w:r>
    </w:p>
    <w:p w14:paraId="5929C14C" w14:textId="77777777" w:rsidR="00997ACF" w:rsidRPr="00501B59" w:rsidRDefault="00997ACF" w:rsidP="00997ACF">
      <w:pPr>
        <w:pStyle w:val="19"/>
        <w:shd w:val="clear" w:color="auto" w:fill="auto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44B3C">
        <w:rPr>
          <w:sz w:val="28"/>
          <w:szCs w:val="28"/>
        </w:rPr>
        <w:t>В Руководстве содержатся нормативы по выявлению запасов и ра</w:t>
      </w:r>
      <w:r w:rsidRPr="00C44B3C">
        <w:rPr>
          <w:sz w:val="28"/>
          <w:szCs w:val="28"/>
        </w:rPr>
        <w:t>с</w:t>
      </w:r>
      <w:r w:rsidRPr="00C44B3C">
        <w:rPr>
          <w:sz w:val="28"/>
          <w:szCs w:val="28"/>
        </w:rPr>
        <w:t>четным сборам</w:t>
      </w:r>
      <w:r>
        <w:rPr>
          <w:sz w:val="28"/>
          <w:szCs w:val="28"/>
        </w:rPr>
        <w:t xml:space="preserve"> </w:t>
      </w:r>
      <w:r w:rsidRPr="00C44B3C">
        <w:rPr>
          <w:sz w:val="28"/>
          <w:szCs w:val="28"/>
        </w:rPr>
        <w:t>хозяйственно значимых пищевых лесных ресурсов, общие правила и сроки их заготовки.</w:t>
      </w:r>
      <w:r w:rsidRPr="00501B59">
        <w:rPr>
          <w:sz w:val="28"/>
          <w:szCs w:val="28"/>
        </w:rPr>
        <w:t xml:space="preserve"> </w:t>
      </w:r>
    </w:p>
    <w:p w14:paraId="31E96431" w14:textId="77777777" w:rsidR="00997ACF" w:rsidRDefault="00997ACF" w:rsidP="00997ACF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B56EA3" w14:textId="77777777" w:rsidR="00997ACF" w:rsidRDefault="00997ACF" w:rsidP="00997ACF">
      <w:pPr>
        <w:rPr>
          <w:rFonts w:ascii="Times New Roman" w:eastAsia="Bookman Old Style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8623DF5" w14:textId="77777777" w:rsidR="00997ACF" w:rsidRPr="00D97CC3" w:rsidRDefault="00997ACF" w:rsidP="00997ACF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D97CC3">
        <w:rPr>
          <w:rFonts w:ascii="Times New Roman" w:hAnsi="Times New Roman" w:cs="Times New Roman"/>
          <w:b/>
          <w:sz w:val="28"/>
          <w:szCs w:val="28"/>
        </w:rPr>
        <w:t xml:space="preserve"> ПРОДУКТИВНОСТЬ УГОДИЙ </w:t>
      </w:r>
      <w:r>
        <w:rPr>
          <w:rFonts w:ascii="Times New Roman" w:hAnsi="Times New Roman" w:cs="Times New Roman"/>
          <w:b/>
          <w:sz w:val="28"/>
          <w:szCs w:val="28"/>
        </w:rPr>
        <w:t>И НОРМАТИВЫ ЗАГОТО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КИ </w:t>
      </w:r>
      <w:r w:rsidRPr="00D97CC3">
        <w:rPr>
          <w:rFonts w:ascii="Times New Roman" w:hAnsi="Times New Roman" w:cs="Times New Roman"/>
          <w:b/>
          <w:sz w:val="28"/>
          <w:szCs w:val="28"/>
        </w:rPr>
        <w:t xml:space="preserve">ПИЩЕВЫХ </w:t>
      </w:r>
      <w:r>
        <w:rPr>
          <w:rFonts w:ascii="Times New Roman" w:hAnsi="Times New Roman" w:cs="Times New Roman"/>
          <w:b/>
          <w:sz w:val="28"/>
          <w:szCs w:val="28"/>
        </w:rPr>
        <w:t xml:space="preserve">ЛЕСНЫХ </w:t>
      </w:r>
      <w:r w:rsidRPr="00D97CC3">
        <w:rPr>
          <w:rFonts w:ascii="Times New Roman" w:hAnsi="Times New Roman" w:cs="Times New Roman"/>
          <w:b/>
          <w:sz w:val="28"/>
          <w:szCs w:val="28"/>
        </w:rPr>
        <w:t>РАСТЕНИЙ КАМЧАТСКОГО КРАЯ</w:t>
      </w:r>
    </w:p>
    <w:p w14:paraId="3BEF9235" w14:textId="77777777" w:rsidR="00997ACF" w:rsidRDefault="00997ACF" w:rsidP="00997ACF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значительные ресурсы и широкое распространение 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щевых растений в Камчатском крае, не все угодья являются рентабельн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 при их освоении. Основной ограничивающей причиной является тран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портная доступность, также в значительной степени оказывает влияние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льеф местности. Время переходов сборщиков до места заготовки и обратно не должно превышать двух часов в день. Исходя из этого, доступные уг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дья для сбора пищевых лесных ресурсов находятся в пределах 1 км от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рог, а также рек, по которым возможно передвижение плавательных средств, оборудованных двигателем. Труднодоступные угодья находятся в пределах 1 - 3 км от транспортных путей. Условно доступные угодья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положены в пределах 3 - 5 км. Участки, находящиеся на большем рассто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нии от транспортных путей, несмотря на их высокую продуктивность,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ляются экономически недоступными и планировать на них деятельность нецелесообразно. Также к экономически недоступным участкам для </w:t>
      </w:r>
      <w:r w:rsidRPr="00163AD7">
        <w:rPr>
          <w:rFonts w:ascii="Times New Roman" w:hAnsi="Times New Roman" w:cs="Times New Roman"/>
          <w:sz w:val="28"/>
          <w:szCs w:val="28"/>
        </w:rPr>
        <w:t>заг</w:t>
      </w:r>
      <w:r w:rsidRPr="00163AD7">
        <w:rPr>
          <w:rFonts w:ascii="Times New Roman" w:hAnsi="Times New Roman" w:cs="Times New Roman"/>
          <w:sz w:val="28"/>
          <w:szCs w:val="28"/>
        </w:rPr>
        <w:t>о</w:t>
      </w:r>
      <w:r w:rsidRPr="00163AD7">
        <w:rPr>
          <w:rFonts w:ascii="Times New Roman" w:hAnsi="Times New Roman" w:cs="Times New Roman"/>
          <w:sz w:val="28"/>
          <w:szCs w:val="28"/>
        </w:rPr>
        <w:t xml:space="preserve">товки </w:t>
      </w:r>
      <w:r>
        <w:rPr>
          <w:rFonts w:ascii="Times New Roman" w:hAnsi="Times New Roman" w:cs="Times New Roman"/>
          <w:sz w:val="28"/>
          <w:szCs w:val="28"/>
        </w:rPr>
        <w:t>пищевых лесных ресурсов в условиях Камчатского края следует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носить слоны крутизной более 20°. </w:t>
      </w:r>
    </w:p>
    <w:p w14:paraId="70C8C98D" w14:textId="77777777" w:rsidR="00997ACF" w:rsidRPr="00163AD7" w:rsidRDefault="00997ACF" w:rsidP="00997ACF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Минимальной единицей для планирования заготовки пищевых ле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ных ресурсов является таксационный выдел. Возможные объемы заготовки определяются по данным характеристики таксационного выдела или по материалам натурного обследования участка. </w:t>
      </w:r>
    </w:p>
    <w:p w14:paraId="61E91F4E" w14:textId="77777777" w:rsidR="00997ACF" w:rsidRDefault="00997ACF" w:rsidP="00997ACF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62E18E" w14:textId="77777777" w:rsidR="00997ACF" w:rsidRPr="00D97CC3" w:rsidRDefault="00997ACF" w:rsidP="00997ACF">
      <w:pPr>
        <w:pStyle w:val="23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CC3">
        <w:rPr>
          <w:rFonts w:ascii="Times New Roman" w:hAnsi="Times New Roman" w:cs="Times New Roman"/>
          <w:b/>
          <w:sz w:val="28"/>
          <w:szCs w:val="28"/>
        </w:rPr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>Продуктивность угодий плодово-ягодных</w:t>
      </w:r>
      <w:r w:rsidRPr="00D97C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растений</w:t>
      </w:r>
    </w:p>
    <w:p w14:paraId="3773E5D8" w14:textId="77777777" w:rsidR="00997ACF" w:rsidRPr="004A5F4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5F46">
        <w:rPr>
          <w:rFonts w:ascii="Times New Roman" w:hAnsi="Times New Roman" w:cs="Times New Roman"/>
          <w:b/>
          <w:i/>
          <w:sz w:val="28"/>
          <w:szCs w:val="28"/>
        </w:rPr>
        <w:t>Брусника</w:t>
      </w:r>
    </w:p>
    <w:p w14:paraId="74456077" w14:textId="77777777" w:rsidR="00997ACF" w:rsidRPr="00D97CC3" w:rsidRDefault="00CA102D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Брусника п</w:t>
      </w:r>
      <w:r w:rsidR="00997ACF" w:rsidRPr="00D97CC3">
        <w:rPr>
          <w:rFonts w:ascii="Times New Roman" w:hAnsi="Times New Roman" w:cs="Times New Roman"/>
          <w:sz w:val="28"/>
          <w:szCs w:val="28"/>
        </w:rPr>
        <w:t>овсеместно произрастает по всем лесничествам</w:t>
      </w:r>
      <w:r w:rsidR="00997ACF">
        <w:rPr>
          <w:rFonts w:ascii="Times New Roman" w:hAnsi="Times New Roman" w:cs="Times New Roman"/>
          <w:sz w:val="28"/>
          <w:szCs w:val="28"/>
        </w:rPr>
        <w:t xml:space="preserve"> </w:t>
      </w:r>
      <w:r w:rsidR="00997ACF" w:rsidRPr="00D97CC3">
        <w:rPr>
          <w:rFonts w:ascii="Times New Roman" w:hAnsi="Times New Roman" w:cs="Times New Roman"/>
          <w:sz w:val="28"/>
          <w:szCs w:val="28"/>
        </w:rPr>
        <w:t>Камча</w:t>
      </w:r>
      <w:r w:rsidR="00997ACF" w:rsidRPr="00D97CC3">
        <w:rPr>
          <w:rFonts w:ascii="Times New Roman" w:hAnsi="Times New Roman" w:cs="Times New Roman"/>
          <w:sz w:val="28"/>
          <w:szCs w:val="28"/>
        </w:rPr>
        <w:t>т</w:t>
      </w:r>
      <w:r w:rsidR="00997ACF" w:rsidRPr="00D97CC3">
        <w:rPr>
          <w:rFonts w:ascii="Times New Roman" w:hAnsi="Times New Roman" w:cs="Times New Roman"/>
          <w:sz w:val="28"/>
          <w:szCs w:val="28"/>
        </w:rPr>
        <w:t xml:space="preserve">ского края, включая северные районы. </w:t>
      </w:r>
      <w:r w:rsidR="00997ACF">
        <w:rPr>
          <w:rFonts w:ascii="Times New Roman" w:hAnsi="Times New Roman" w:cs="Times New Roman"/>
          <w:sz w:val="28"/>
          <w:szCs w:val="28"/>
        </w:rPr>
        <w:t>Обычна н</w:t>
      </w:r>
      <w:r w:rsidR="00997ACF" w:rsidRPr="00D97CC3">
        <w:rPr>
          <w:rFonts w:ascii="Times New Roman" w:hAnsi="Times New Roman" w:cs="Times New Roman"/>
          <w:sz w:val="28"/>
          <w:szCs w:val="28"/>
        </w:rPr>
        <w:t xml:space="preserve">а каменистых </w:t>
      </w:r>
      <w:r w:rsidR="00997ACF">
        <w:rPr>
          <w:rFonts w:ascii="Times New Roman" w:hAnsi="Times New Roman" w:cs="Times New Roman"/>
          <w:sz w:val="28"/>
          <w:szCs w:val="28"/>
        </w:rPr>
        <w:t>участках</w:t>
      </w:r>
      <w:r w:rsidR="00997ACF" w:rsidRPr="00D97CC3">
        <w:rPr>
          <w:rFonts w:ascii="Times New Roman" w:hAnsi="Times New Roman" w:cs="Times New Roman"/>
          <w:sz w:val="28"/>
          <w:szCs w:val="28"/>
        </w:rPr>
        <w:t xml:space="preserve"> в тундрах, на горных склонах, на </w:t>
      </w:r>
      <w:r w:rsidR="00997ACF">
        <w:rPr>
          <w:rFonts w:ascii="Times New Roman" w:hAnsi="Times New Roman" w:cs="Times New Roman"/>
          <w:sz w:val="28"/>
          <w:szCs w:val="28"/>
        </w:rPr>
        <w:t xml:space="preserve">лесных </w:t>
      </w:r>
      <w:r w:rsidR="00997ACF" w:rsidRPr="00D97CC3">
        <w:rPr>
          <w:rFonts w:ascii="Times New Roman" w:hAnsi="Times New Roman" w:cs="Times New Roman"/>
          <w:sz w:val="28"/>
          <w:szCs w:val="28"/>
        </w:rPr>
        <w:t>полянах, прогалинах среди заро</w:t>
      </w:r>
      <w:r w:rsidR="00997ACF" w:rsidRPr="00D97CC3">
        <w:rPr>
          <w:rFonts w:ascii="Times New Roman" w:hAnsi="Times New Roman" w:cs="Times New Roman"/>
          <w:sz w:val="28"/>
          <w:szCs w:val="28"/>
        </w:rPr>
        <w:t>с</w:t>
      </w:r>
      <w:r w:rsidR="00997ACF" w:rsidRPr="00D97CC3">
        <w:rPr>
          <w:rFonts w:ascii="Times New Roman" w:hAnsi="Times New Roman" w:cs="Times New Roman"/>
          <w:sz w:val="28"/>
          <w:szCs w:val="28"/>
        </w:rPr>
        <w:t>лей кедрового стланика</w:t>
      </w:r>
      <w:r w:rsidR="00997ACF">
        <w:rPr>
          <w:rFonts w:ascii="Times New Roman" w:hAnsi="Times New Roman" w:cs="Times New Roman"/>
          <w:sz w:val="28"/>
          <w:szCs w:val="28"/>
        </w:rPr>
        <w:t>.</w:t>
      </w:r>
    </w:p>
    <w:p w14:paraId="24929CA2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материалам лесоустройства </w:t>
      </w:r>
      <w:r w:rsidR="00CA102D">
        <w:rPr>
          <w:rFonts w:ascii="Times New Roman" w:hAnsi="Times New Roman" w:cs="Times New Roman"/>
          <w:sz w:val="28"/>
          <w:szCs w:val="28"/>
        </w:rPr>
        <w:t xml:space="preserve">брусника </w:t>
      </w:r>
      <w:r>
        <w:rPr>
          <w:rFonts w:ascii="Times New Roman" w:hAnsi="Times New Roman" w:cs="Times New Roman"/>
          <w:sz w:val="28"/>
          <w:szCs w:val="28"/>
        </w:rPr>
        <w:t>выявляется на следующих категориях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зе</w:t>
      </w:r>
      <w:r>
        <w:rPr>
          <w:rFonts w:ascii="Times New Roman" w:hAnsi="Times New Roman" w:cs="Times New Roman"/>
          <w:sz w:val="28"/>
          <w:szCs w:val="28"/>
        </w:rPr>
        <w:t>мель: я</w:t>
      </w:r>
      <w:r w:rsidRPr="00D97CC3">
        <w:rPr>
          <w:rFonts w:ascii="Times New Roman" w:hAnsi="Times New Roman" w:cs="Times New Roman"/>
          <w:sz w:val="28"/>
          <w:szCs w:val="28"/>
        </w:rPr>
        <w:t>годники брусничные, тунд</w:t>
      </w:r>
      <w:r>
        <w:rPr>
          <w:rFonts w:ascii="Times New Roman" w:hAnsi="Times New Roman" w:cs="Times New Roman"/>
          <w:sz w:val="28"/>
          <w:szCs w:val="28"/>
        </w:rPr>
        <w:t>ры</w:t>
      </w:r>
      <w:r w:rsidRPr="00D97CC3">
        <w:rPr>
          <w:rFonts w:ascii="Times New Roman" w:hAnsi="Times New Roman" w:cs="Times New Roman"/>
          <w:sz w:val="28"/>
          <w:szCs w:val="28"/>
        </w:rPr>
        <w:t xml:space="preserve"> бруснич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>, алассы, г</w:t>
      </w:r>
      <w:r w:rsidRPr="00D97CC3">
        <w:rPr>
          <w:rFonts w:ascii="Times New Roman" w:hAnsi="Times New Roman" w:cs="Times New Roman"/>
          <w:sz w:val="28"/>
          <w:szCs w:val="28"/>
        </w:rPr>
        <w:t>а</w:t>
      </w:r>
      <w:r w:rsidRPr="00D97CC3">
        <w:rPr>
          <w:rFonts w:ascii="Times New Roman" w:hAnsi="Times New Roman" w:cs="Times New Roman"/>
          <w:sz w:val="28"/>
          <w:szCs w:val="28"/>
        </w:rPr>
        <w:t>ри, пустыри, выруб</w:t>
      </w:r>
      <w:r>
        <w:rPr>
          <w:rFonts w:ascii="Times New Roman" w:hAnsi="Times New Roman" w:cs="Times New Roman"/>
          <w:sz w:val="28"/>
          <w:szCs w:val="28"/>
        </w:rPr>
        <w:t>ки. На покрытых лесной растительностью землях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жет плодоносить в насаждениях с относительной полнотой ниже 0,5. К продуктивным угодьям относятся следующие типы леса: </w:t>
      </w:r>
    </w:p>
    <w:p w14:paraId="278FBFCE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D97CC3">
        <w:rPr>
          <w:rFonts w:ascii="Times New Roman" w:hAnsi="Times New Roman" w:cs="Times New Roman"/>
          <w:sz w:val="28"/>
          <w:szCs w:val="28"/>
        </w:rPr>
        <w:t>иственничник</w:t>
      </w:r>
      <w:r>
        <w:rPr>
          <w:rFonts w:ascii="Times New Roman" w:hAnsi="Times New Roman" w:cs="Times New Roman"/>
          <w:sz w:val="28"/>
          <w:szCs w:val="28"/>
        </w:rPr>
        <w:t>и багульниково-брусничные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 w:rsidRPr="00FC4D21"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б</w:t>
      </w:r>
      <w:r w:rsidRPr="00D97CC3">
        <w:rPr>
          <w:rFonts w:ascii="Times New Roman" w:hAnsi="Times New Roman" w:cs="Times New Roman"/>
          <w:sz w:val="28"/>
          <w:szCs w:val="28"/>
        </w:rPr>
        <w:t>а</w:t>
      </w:r>
      <w:r w:rsidRPr="00D97CC3">
        <w:rPr>
          <w:rFonts w:ascii="Times New Roman" w:hAnsi="Times New Roman" w:cs="Times New Roman"/>
          <w:sz w:val="28"/>
          <w:szCs w:val="28"/>
        </w:rPr>
        <w:t>гульни</w:t>
      </w:r>
      <w:r>
        <w:rPr>
          <w:rFonts w:ascii="Times New Roman" w:hAnsi="Times New Roman" w:cs="Times New Roman"/>
          <w:sz w:val="28"/>
          <w:szCs w:val="28"/>
        </w:rPr>
        <w:t>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брусничные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ЛБРГ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кустарни</w:t>
      </w:r>
      <w:r>
        <w:rPr>
          <w:rFonts w:ascii="Times New Roman" w:hAnsi="Times New Roman" w:cs="Times New Roman"/>
          <w:sz w:val="28"/>
          <w:szCs w:val="28"/>
        </w:rPr>
        <w:t>ково-</w:t>
      </w:r>
      <w:r w:rsidRPr="00D97CC3">
        <w:rPr>
          <w:rFonts w:ascii="Times New Roman" w:hAnsi="Times New Roman" w:cs="Times New Roman"/>
          <w:sz w:val="28"/>
          <w:szCs w:val="28"/>
        </w:rPr>
        <w:t>разнотрав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с кедровым стла</w:t>
      </w:r>
      <w:r>
        <w:rPr>
          <w:rFonts w:ascii="Times New Roman" w:hAnsi="Times New Roman" w:cs="Times New Roman"/>
          <w:sz w:val="28"/>
          <w:szCs w:val="28"/>
        </w:rPr>
        <w:t>ником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лишайниковые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ЛЛГ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0BE0A37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ельник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 кустарниково-разнотравные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ЕКРТГ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ме</w:t>
      </w:r>
      <w:r w:rsidRPr="00D97CC3">
        <w:rPr>
          <w:rFonts w:ascii="Times New Roman" w:hAnsi="Times New Roman" w:cs="Times New Roman"/>
          <w:sz w:val="28"/>
          <w:szCs w:val="28"/>
        </w:rPr>
        <w:t>л</w:t>
      </w:r>
      <w:r w:rsidRPr="00D97CC3">
        <w:rPr>
          <w:rFonts w:ascii="Times New Roman" w:hAnsi="Times New Roman" w:cs="Times New Roman"/>
          <w:sz w:val="28"/>
          <w:szCs w:val="28"/>
        </w:rPr>
        <w:t>котрав</w:t>
      </w:r>
      <w:r>
        <w:rPr>
          <w:rFonts w:ascii="Times New Roman" w:hAnsi="Times New Roman" w:cs="Times New Roman"/>
          <w:sz w:val="28"/>
          <w:szCs w:val="28"/>
        </w:rPr>
        <w:t>но-</w:t>
      </w:r>
      <w:r w:rsidRPr="00D97CC3">
        <w:rPr>
          <w:rFonts w:ascii="Times New Roman" w:hAnsi="Times New Roman" w:cs="Times New Roman"/>
          <w:sz w:val="28"/>
          <w:szCs w:val="28"/>
        </w:rPr>
        <w:t>зеленомош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ЕМПЗГ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мелко</w:t>
      </w:r>
      <w:r>
        <w:rPr>
          <w:rFonts w:ascii="Times New Roman" w:hAnsi="Times New Roman" w:cs="Times New Roman"/>
          <w:sz w:val="28"/>
          <w:szCs w:val="28"/>
        </w:rPr>
        <w:t>травно-</w:t>
      </w:r>
      <w:r w:rsidRPr="00D97CC3">
        <w:rPr>
          <w:rFonts w:ascii="Times New Roman" w:hAnsi="Times New Roman" w:cs="Times New Roman"/>
          <w:sz w:val="28"/>
          <w:szCs w:val="28"/>
        </w:rPr>
        <w:t>мохо</w:t>
      </w:r>
      <w:r>
        <w:rPr>
          <w:rFonts w:ascii="Times New Roman" w:hAnsi="Times New Roman" w:cs="Times New Roman"/>
          <w:sz w:val="28"/>
          <w:szCs w:val="28"/>
        </w:rPr>
        <w:t>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ЕМТМР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тр</w:t>
      </w:r>
      <w:r w:rsidRPr="00D97CC3">
        <w:rPr>
          <w:rFonts w:ascii="Times New Roman" w:hAnsi="Times New Roman" w:cs="Times New Roman"/>
          <w:sz w:val="28"/>
          <w:szCs w:val="28"/>
        </w:rPr>
        <w:t>а</w:t>
      </w:r>
      <w:r w:rsidRPr="00D97CC3">
        <w:rPr>
          <w:rFonts w:ascii="Times New Roman" w:hAnsi="Times New Roman" w:cs="Times New Roman"/>
          <w:sz w:val="28"/>
          <w:szCs w:val="28"/>
        </w:rPr>
        <w:t>вяни</w:t>
      </w:r>
      <w:r>
        <w:rPr>
          <w:rFonts w:ascii="Times New Roman" w:hAnsi="Times New Roman" w:cs="Times New Roman"/>
          <w:sz w:val="28"/>
          <w:szCs w:val="28"/>
        </w:rPr>
        <w:t>сто-</w:t>
      </w:r>
      <w:r w:rsidRPr="00D97CC3">
        <w:rPr>
          <w:rFonts w:ascii="Times New Roman" w:hAnsi="Times New Roman" w:cs="Times New Roman"/>
          <w:sz w:val="28"/>
          <w:szCs w:val="28"/>
        </w:rPr>
        <w:t>зелено</w:t>
      </w:r>
      <w:r>
        <w:rPr>
          <w:rFonts w:ascii="Times New Roman" w:hAnsi="Times New Roman" w:cs="Times New Roman"/>
          <w:sz w:val="28"/>
          <w:szCs w:val="28"/>
        </w:rPr>
        <w:t>мошные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ЕТЗПР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59ACBA8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заросли кедрового стланика багульнико</w:t>
      </w:r>
      <w:r>
        <w:rPr>
          <w:rFonts w:ascii="Times New Roman" w:hAnsi="Times New Roman" w:cs="Times New Roman"/>
          <w:sz w:val="28"/>
          <w:szCs w:val="28"/>
        </w:rPr>
        <w:t>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КСТБГ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D97CC3">
        <w:rPr>
          <w:rFonts w:ascii="Times New Roman" w:hAnsi="Times New Roman" w:cs="Times New Roman"/>
          <w:sz w:val="28"/>
          <w:szCs w:val="28"/>
        </w:rPr>
        <w:t>го</w:t>
      </w:r>
      <w:r w:rsidRPr="00D97CC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КСТЧГ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3E83A02F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каменноберезняк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низко</w:t>
      </w:r>
      <w:r>
        <w:rPr>
          <w:rFonts w:ascii="Times New Roman" w:hAnsi="Times New Roman" w:cs="Times New Roman"/>
          <w:sz w:val="28"/>
          <w:szCs w:val="28"/>
        </w:rPr>
        <w:t>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белоберезняк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бруснич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.</w:t>
      </w:r>
    </w:p>
    <w:p w14:paraId="5AA4EEB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брусника может встречаться в лесных культурах лиственн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цы, сосны или ели.</w:t>
      </w:r>
    </w:p>
    <w:p w14:paraId="04677CF7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таксационном описании обращается внимание на наличие брусн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 в характеристике кустарникового яруса и живого напочвенного покр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ва. </w:t>
      </w:r>
    </w:p>
    <w:p w14:paraId="1131BAF8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Продуктивность ягодника определяется по проценту проективного покрытия (таблица 1). Условно, непокрытые лесом участки оцениваются как угодья с проективным покрытием брусники свыше 40 %. Под пологом леса проективное покрытие брусники оценивается не выше 40 %. </w:t>
      </w:r>
    </w:p>
    <w:p w14:paraId="3BDE6827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4E7283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8BFD56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827561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DDD95D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1 – Продуктивность угодий и нормы заготовки брусники 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1843"/>
      </w:tblGrid>
      <w:tr w:rsidR="00997ACF" w:rsidRPr="00217A6D" w14:paraId="436B6F82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0BE8AE70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7878B68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843" w:type="dxa"/>
            <w:vMerge w:val="restart"/>
          </w:tcPr>
          <w:p w14:paraId="49FE7F6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997ACF" w:rsidRPr="00217A6D" w14:paraId="6BF6567F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0BA1B22F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3D746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31A6E67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6AE4174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4B5EEE6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843" w:type="dxa"/>
            <w:vMerge/>
            <w:vAlign w:val="center"/>
          </w:tcPr>
          <w:p w14:paraId="13EC514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2F0689E6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64613A33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01029E4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5C7FDFC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vAlign w:val="center"/>
          </w:tcPr>
          <w:p w14:paraId="30B83C5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vAlign w:val="center"/>
          </w:tcPr>
          <w:p w14:paraId="26EFCE9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43" w:type="dxa"/>
            <w:vMerge w:val="restart"/>
            <w:vAlign w:val="center"/>
          </w:tcPr>
          <w:p w14:paraId="58D6444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7ACF" w:rsidRPr="00217A6D" w14:paraId="4E7D9597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28E50D2E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7637624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45C1D29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37BA0AC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vAlign w:val="center"/>
          </w:tcPr>
          <w:p w14:paraId="773C7F8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843" w:type="dxa"/>
            <w:vMerge/>
          </w:tcPr>
          <w:p w14:paraId="66F48ACC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E0A7C2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909884" w14:textId="77777777" w:rsidR="00997ACF" w:rsidRPr="000947B0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47B0">
        <w:rPr>
          <w:rFonts w:ascii="Times New Roman" w:hAnsi="Times New Roman" w:cs="Times New Roman"/>
          <w:b/>
          <w:i/>
          <w:sz w:val="28"/>
          <w:szCs w:val="28"/>
        </w:rPr>
        <w:t>Жимолость</w:t>
      </w:r>
      <w:r w:rsidRPr="000947B0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2937CE08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7B9">
        <w:rPr>
          <w:rFonts w:ascii="Times New Roman" w:hAnsi="Times New Roman" w:cs="Times New Roman"/>
          <w:sz w:val="28"/>
          <w:szCs w:val="28"/>
        </w:rPr>
        <w:t>Жимолость распространена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7B9">
        <w:rPr>
          <w:rFonts w:ascii="Times New Roman" w:hAnsi="Times New Roman" w:cs="Times New Roman"/>
          <w:sz w:val="28"/>
          <w:szCs w:val="28"/>
        </w:rPr>
        <w:t>по всей Камчатке, но на севере встреч</w:t>
      </w:r>
      <w:r w:rsidRPr="004C27B9">
        <w:rPr>
          <w:rFonts w:ascii="Times New Roman" w:hAnsi="Times New Roman" w:cs="Times New Roman"/>
          <w:sz w:val="28"/>
          <w:szCs w:val="28"/>
        </w:rPr>
        <w:t>а</w:t>
      </w:r>
      <w:r w:rsidRPr="004C27B9">
        <w:rPr>
          <w:rFonts w:ascii="Times New Roman" w:hAnsi="Times New Roman" w:cs="Times New Roman"/>
          <w:sz w:val="28"/>
          <w:szCs w:val="28"/>
        </w:rPr>
        <w:t xml:space="preserve">ется реже. </w:t>
      </w:r>
      <w:r>
        <w:rPr>
          <w:rFonts w:ascii="Times New Roman" w:hAnsi="Times New Roman" w:cs="Times New Roman"/>
          <w:sz w:val="28"/>
          <w:szCs w:val="28"/>
        </w:rPr>
        <w:t>По материалам лесоустройства заросли жимолости выявляются на следующих категориях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зе</w:t>
      </w:r>
      <w:r>
        <w:rPr>
          <w:rFonts w:ascii="Times New Roman" w:hAnsi="Times New Roman" w:cs="Times New Roman"/>
          <w:sz w:val="28"/>
          <w:szCs w:val="28"/>
        </w:rPr>
        <w:t>мель: а</w:t>
      </w:r>
      <w:r w:rsidRPr="00D97CC3">
        <w:rPr>
          <w:rFonts w:ascii="Times New Roman" w:hAnsi="Times New Roman" w:cs="Times New Roman"/>
          <w:sz w:val="28"/>
          <w:szCs w:val="28"/>
        </w:rPr>
        <w:t>лассы, пустыри, ягодники жимолос</w:t>
      </w:r>
      <w:r w:rsidRPr="00D97CC3">
        <w:rPr>
          <w:rFonts w:ascii="Times New Roman" w:hAnsi="Times New Roman" w:cs="Times New Roman"/>
          <w:sz w:val="28"/>
          <w:szCs w:val="28"/>
        </w:rPr>
        <w:t>т</w:t>
      </w:r>
      <w:r w:rsidRPr="00D97CC3">
        <w:rPr>
          <w:rFonts w:ascii="Times New Roman" w:hAnsi="Times New Roman" w:cs="Times New Roman"/>
          <w:sz w:val="28"/>
          <w:szCs w:val="28"/>
        </w:rPr>
        <w:t>ные, лесные поляны, редины, старые гари, увалы, сухие морские берега.</w:t>
      </w:r>
    </w:p>
    <w:p w14:paraId="5CE7C6B8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покрытых лесной растительностью землях жимолость дает ур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жай в насаждениях с относительной полнотой ниже 0,5. К продуктивным угодьям относятся следующие типы леса: </w:t>
      </w:r>
    </w:p>
    <w:p w14:paraId="42BF7B6D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D97CC3">
        <w:rPr>
          <w:rFonts w:ascii="Times New Roman" w:hAnsi="Times New Roman" w:cs="Times New Roman"/>
          <w:sz w:val="28"/>
          <w:szCs w:val="28"/>
        </w:rPr>
        <w:t>иственничник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кустарниково-разнотравные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гульниково-брусничные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шайниковые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ЛЛЛД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EEE4BB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каменно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 w:rsidRPr="00D97C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низкотравные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>),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5C9B57F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кустарнико</w:t>
      </w:r>
      <w:r>
        <w:rPr>
          <w:rFonts w:ascii="Times New Roman" w:hAnsi="Times New Roman" w:cs="Times New Roman"/>
          <w:sz w:val="28"/>
          <w:szCs w:val="28"/>
        </w:rPr>
        <w:t>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>), вейниково-разнотравные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ернико</w:t>
      </w:r>
      <w:r>
        <w:rPr>
          <w:rFonts w:ascii="Times New Roman" w:hAnsi="Times New Roman" w:cs="Times New Roman"/>
          <w:sz w:val="28"/>
          <w:szCs w:val="28"/>
        </w:rPr>
        <w:t>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ББЕД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кус</w:t>
      </w:r>
      <w:r>
        <w:rPr>
          <w:rFonts w:ascii="Times New Roman" w:hAnsi="Times New Roman" w:cs="Times New Roman"/>
          <w:sz w:val="28"/>
          <w:szCs w:val="28"/>
        </w:rPr>
        <w:t>тарн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ББКР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3644A1A1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97CC3">
        <w:rPr>
          <w:rFonts w:ascii="Times New Roman" w:hAnsi="Times New Roman" w:cs="Times New Roman"/>
          <w:sz w:val="28"/>
          <w:szCs w:val="28"/>
        </w:rPr>
        <w:t xml:space="preserve"> осинник</w:t>
      </w:r>
      <w:r>
        <w:rPr>
          <w:rFonts w:ascii="Times New Roman" w:hAnsi="Times New Roman" w:cs="Times New Roman"/>
          <w:sz w:val="28"/>
          <w:szCs w:val="28"/>
        </w:rPr>
        <w:t>и 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ОСРТ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оль</w:t>
      </w:r>
      <w:r>
        <w:rPr>
          <w:rFonts w:ascii="Times New Roman" w:hAnsi="Times New Roman" w:cs="Times New Roman"/>
          <w:sz w:val="28"/>
          <w:szCs w:val="28"/>
        </w:rPr>
        <w:t>ховые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ОСОЛ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.</w:t>
      </w:r>
    </w:p>
    <w:p w14:paraId="01F964D3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таксационном описании также обращается внимание на наличие жимолости в характеристике кустарникового яруса.</w:t>
      </w:r>
    </w:p>
    <w:p w14:paraId="579DA321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Продуктивность ягодника определяется по проценту проективного покрытия (таблица 2). Условно, непокрытые лесом участки оцениваются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>как угодья с проективным покрытием жимолости свыше 40 %. На покр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тых лесом участках проективное покрытие оценивается ниже 40 %. </w:t>
      </w:r>
    </w:p>
    <w:p w14:paraId="558816D6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2 - Продуктивность уодий и нормы заготовки жимолости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276"/>
        <w:gridCol w:w="1134"/>
        <w:gridCol w:w="1842"/>
      </w:tblGrid>
      <w:tr w:rsidR="00997ACF" w:rsidRPr="00217A6D" w14:paraId="3046B78C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60E0E529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678" w:type="dxa"/>
            <w:gridSpan w:val="4"/>
          </w:tcPr>
          <w:p w14:paraId="2EC4326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842" w:type="dxa"/>
            <w:vMerge w:val="restart"/>
          </w:tcPr>
          <w:p w14:paraId="37CF8C50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997ACF" w:rsidRPr="00217A6D" w14:paraId="413E0496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23FC5193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1D2347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18339EB0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276" w:type="dxa"/>
            <w:vAlign w:val="center"/>
          </w:tcPr>
          <w:p w14:paraId="0F5B772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42F76D0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842" w:type="dxa"/>
            <w:vMerge/>
            <w:vAlign w:val="center"/>
          </w:tcPr>
          <w:p w14:paraId="291FBA6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36D77574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0342D72C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36455CF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1E0B7EF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14:paraId="3A12AC6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14:paraId="796D1A7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  <w:vMerge w:val="restart"/>
            <w:vAlign w:val="center"/>
          </w:tcPr>
          <w:p w14:paraId="699C939A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7ACF" w:rsidRPr="00217A6D" w14:paraId="2D7AD99E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02C1BC4F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5D61DC05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0E4283F0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14:paraId="28CC49A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40337A9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2" w:type="dxa"/>
            <w:vMerge/>
          </w:tcPr>
          <w:p w14:paraId="11F2DFA8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FB54F8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F78E61" w14:textId="77777777" w:rsidR="00997ACF" w:rsidRPr="005F44E1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44E1">
        <w:rPr>
          <w:rFonts w:ascii="Times New Roman" w:hAnsi="Times New Roman" w:cs="Times New Roman"/>
          <w:b/>
          <w:i/>
          <w:sz w:val="28"/>
          <w:szCs w:val="28"/>
        </w:rPr>
        <w:t>Голубика</w:t>
      </w:r>
      <w:r w:rsidRPr="005F44E1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241DE260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4C27B9">
        <w:rPr>
          <w:rFonts w:ascii="Times New Roman" w:hAnsi="Times New Roman" w:cs="Times New Roman"/>
          <w:sz w:val="28"/>
          <w:szCs w:val="28"/>
        </w:rPr>
        <w:t>На Камчатке распространена повсеместно. Произрастает в тундрах, на болотах, каменистых склонах гор, по приморским и речным террасам.</w:t>
      </w:r>
      <w:r w:rsidRPr="004C27B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C27B9">
        <w:rPr>
          <w:rFonts w:ascii="Times New Roman" w:hAnsi="Times New Roman" w:cs="Times New Roman"/>
          <w:sz w:val="28"/>
          <w:szCs w:val="28"/>
        </w:rPr>
        <w:t>Совместно с шикшей покрывает сухие кочкарники на тундрах.</w:t>
      </w:r>
      <w:r w:rsidRPr="0041017E">
        <w:rPr>
          <w:rFonts w:ascii="Times New Roman" w:hAnsi="Times New Roman" w:cs="Times New Roman"/>
        </w:rPr>
        <w:t xml:space="preserve"> </w:t>
      </w:r>
    </w:p>
    <w:p w14:paraId="29824D20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лесоустройства заросли голубики выявляются в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дующих категориях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зе</w:t>
      </w:r>
      <w:r>
        <w:rPr>
          <w:rFonts w:ascii="Times New Roman" w:hAnsi="Times New Roman" w:cs="Times New Roman"/>
          <w:sz w:val="28"/>
          <w:szCs w:val="28"/>
        </w:rPr>
        <w:t>мель: ягодники голубичные, болота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алассы, лесные поляны, редины, ста</w:t>
      </w:r>
      <w:r>
        <w:rPr>
          <w:rFonts w:ascii="Times New Roman" w:hAnsi="Times New Roman" w:cs="Times New Roman"/>
          <w:sz w:val="28"/>
          <w:szCs w:val="28"/>
        </w:rPr>
        <w:t xml:space="preserve">рые гари, тундры, </w:t>
      </w:r>
      <w:r w:rsidRPr="00D97CC3">
        <w:rPr>
          <w:rFonts w:ascii="Times New Roman" w:hAnsi="Times New Roman" w:cs="Times New Roman"/>
          <w:sz w:val="28"/>
          <w:szCs w:val="28"/>
        </w:rPr>
        <w:t>кочкарниковые тундры, низинные приморские тундры, морские берега, увалы, сухие морские берега.</w:t>
      </w:r>
    </w:p>
    <w:p w14:paraId="06D58CB6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покрытых лесной растительностью землях голубика дает урожай в насаждениях с относительной полнотой ниже 0,4. К продуктивным уг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дьям относятся следующие типы леса: </w:t>
      </w:r>
    </w:p>
    <w:p w14:paraId="4983CB8D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лиственничник</w:t>
      </w:r>
      <w:r>
        <w:rPr>
          <w:rFonts w:ascii="Times New Roman" w:hAnsi="Times New Roman" w:cs="Times New Roman"/>
          <w:sz w:val="28"/>
          <w:szCs w:val="28"/>
        </w:rPr>
        <w:t>и багульниково-брусничные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б</w:t>
      </w:r>
      <w:r w:rsidRPr="00D97CC3">
        <w:rPr>
          <w:rFonts w:ascii="Times New Roman" w:hAnsi="Times New Roman" w:cs="Times New Roman"/>
          <w:sz w:val="28"/>
          <w:szCs w:val="28"/>
        </w:rPr>
        <w:t>а</w:t>
      </w:r>
      <w:r w:rsidRPr="00D97CC3">
        <w:rPr>
          <w:rFonts w:ascii="Times New Roman" w:hAnsi="Times New Roman" w:cs="Times New Roman"/>
          <w:sz w:val="28"/>
          <w:szCs w:val="28"/>
        </w:rPr>
        <w:t>гульнико</w:t>
      </w:r>
      <w:r>
        <w:rPr>
          <w:rFonts w:ascii="Times New Roman" w:hAnsi="Times New Roman" w:cs="Times New Roman"/>
          <w:sz w:val="28"/>
          <w:szCs w:val="28"/>
        </w:rPr>
        <w:t>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ЛБГ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кустарниково-разнотравные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лишайниковые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ЛЛЛД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зеленомошн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ЛЗД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ке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ровым стлаником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голубичные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ЛГБГ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4D3E66"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 xml:space="preserve">сфагновый долинный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ЛСФД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6024CB38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кустарниковые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вейнико</w:t>
      </w:r>
      <w:r>
        <w:rPr>
          <w:rFonts w:ascii="Times New Roman" w:hAnsi="Times New Roman" w:cs="Times New Roman"/>
          <w:sz w:val="28"/>
          <w:szCs w:val="28"/>
        </w:rPr>
        <w:t>во-разнотравные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ерниковые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ББЕД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4D3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кустарн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ББКР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бруснич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БББ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7E950BDD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осинник</w:t>
      </w:r>
      <w:r>
        <w:rPr>
          <w:rFonts w:ascii="Times New Roman" w:hAnsi="Times New Roman" w:cs="Times New Roman"/>
          <w:sz w:val="28"/>
          <w:szCs w:val="28"/>
        </w:rPr>
        <w:t>и 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ОСРТ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36F52C66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каменно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травяные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(БКТД).</w:t>
      </w:r>
    </w:p>
    <w:p w14:paraId="76B51C7E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таксационном описании также обращается внимание на наличие голубики в составе кустарникового яруса.</w:t>
      </w:r>
    </w:p>
    <w:p w14:paraId="1D130D01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Продуктивность ягодника определяется по проценту проективного покрытия (таблица 3). Условно, непокрытые лесом участки оцениваются как угодья с проективным покрытием голубики свыше 40 %. На покрытых лесом участках проективное покрытие голубики оценивается ниже 40 %. </w:t>
      </w:r>
    </w:p>
    <w:p w14:paraId="7EE6A352" w14:textId="77777777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Продуктивность угодий и нормы заготовки голубики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134"/>
        <w:gridCol w:w="1134"/>
        <w:gridCol w:w="1134"/>
        <w:gridCol w:w="1842"/>
      </w:tblGrid>
      <w:tr w:rsidR="00997ACF" w:rsidRPr="00217A6D" w14:paraId="7CCF7A0E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71147753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678" w:type="dxa"/>
            <w:gridSpan w:val="4"/>
          </w:tcPr>
          <w:p w14:paraId="393292C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842" w:type="dxa"/>
            <w:vMerge w:val="restart"/>
          </w:tcPr>
          <w:p w14:paraId="6435BE3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997ACF" w:rsidRPr="00217A6D" w14:paraId="44EDF49F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3E8A53C3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BBC303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5D936A2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7B5D2E4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40C4D27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842" w:type="dxa"/>
            <w:vMerge/>
            <w:vAlign w:val="center"/>
          </w:tcPr>
          <w:p w14:paraId="59CA676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6CA991C3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77CE4A8E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276" w:type="dxa"/>
            <w:vAlign w:val="center"/>
          </w:tcPr>
          <w:p w14:paraId="400F1EC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1F1C6F1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20DDB08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14:paraId="73CACEB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42" w:type="dxa"/>
            <w:vMerge w:val="restart"/>
            <w:vAlign w:val="center"/>
          </w:tcPr>
          <w:p w14:paraId="466A075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7ACF" w:rsidRPr="00217A6D" w14:paraId="51C04E4C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4049E644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276" w:type="dxa"/>
            <w:vAlign w:val="center"/>
          </w:tcPr>
          <w:p w14:paraId="6E13A56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02BE47E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58DA165A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419870E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  <w:vMerge/>
          </w:tcPr>
          <w:p w14:paraId="1031636F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88A38F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9F778A4" w14:textId="77777777" w:rsidR="00997ACF" w:rsidRPr="00980427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0427">
        <w:rPr>
          <w:rFonts w:ascii="Times New Roman" w:hAnsi="Times New Roman" w:cs="Times New Roman"/>
          <w:b/>
          <w:i/>
          <w:sz w:val="28"/>
          <w:szCs w:val="28"/>
        </w:rPr>
        <w:t xml:space="preserve">Шикша </w:t>
      </w:r>
      <w:r w:rsidR="008158AE">
        <w:rPr>
          <w:rFonts w:ascii="Times New Roman" w:hAnsi="Times New Roman" w:cs="Times New Roman"/>
          <w:b/>
          <w:i/>
          <w:sz w:val="28"/>
          <w:szCs w:val="28"/>
        </w:rPr>
        <w:t xml:space="preserve">черная </w:t>
      </w:r>
      <w:r w:rsidRPr="00980427">
        <w:rPr>
          <w:rFonts w:ascii="Times New Roman" w:hAnsi="Times New Roman" w:cs="Times New Roman"/>
          <w:b/>
          <w:i/>
          <w:sz w:val="28"/>
          <w:szCs w:val="28"/>
        </w:rPr>
        <w:t>или водяника</w:t>
      </w:r>
    </w:p>
    <w:p w14:paraId="55DC27A9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80427">
        <w:rPr>
          <w:rFonts w:ascii="Times New Roman" w:hAnsi="Times New Roman" w:cs="Times New Roman"/>
          <w:sz w:val="28"/>
          <w:szCs w:val="28"/>
        </w:rPr>
        <w:t xml:space="preserve">Распространена во всех лесничествах. </w:t>
      </w:r>
      <w:r w:rsidRPr="00980427">
        <w:rPr>
          <w:rFonts w:ascii="Times New Roman" w:hAnsi="Times New Roman" w:cs="Times New Roman"/>
          <w:bCs/>
          <w:iCs/>
          <w:sz w:val="28"/>
          <w:szCs w:val="28"/>
        </w:rPr>
        <w:t xml:space="preserve">Занимает кустарничковые тундры, каменистые склоны, скалы, песчаные дюны морских побережий, </w:t>
      </w:r>
      <w:r w:rsidRPr="00980427">
        <w:rPr>
          <w:rFonts w:ascii="Times New Roman" w:hAnsi="Times New Roman" w:cs="Times New Roman"/>
          <w:iCs/>
          <w:sz w:val="28"/>
          <w:szCs w:val="28"/>
        </w:rPr>
        <w:t>болота.</w:t>
      </w:r>
      <w:r w:rsidRPr="00980427">
        <w:rPr>
          <w:rFonts w:ascii="Times New Roman" w:hAnsi="Times New Roman" w:cs="Times New Roman"/>
          <w:sz w:val="28"/>
          <w:szCs w:val="28"/>
        </w:rPr>
        <w:t xml:space="preserve"> Растет на сухой тундре, занимая вершины кочек, по буграм всп</w:t>
      </w:r>
      <w:r w:rsidRPr="00980427">
        <w:rPr>
          <w:rFonts w:ascii="Times New Roman" w:hAnsi="Times New Roman" w:cs="Times New Roman"/>
          <w:sz w:val="28"/>
          <w:szCs w:val="28"/>
        </w:rPr>
        <w:t>у</w:t>
      </w:r>
      <w:r w:rsidRPr="00980427">
        <w:rPr>
          <w:rFonts w:ascii="Times New Roman" w:hAnsi="Times New Roman" w:cs="Times New Roman"/>
          <w:sz w:val="28"/>
          <w:szCs w:val="28"/>
        </w:rPr>
        <w:t>чивания, приморским и речным террасам, увалам, в горах до гольцового пояса.</w:t>
      </w:r>
      <w:r>
        <w:rPr>
          <w:rFonts w:ascii="Times New Roman" w:hAnsi="Times New Roman" w:cs="Times New Roman"/>
        </w:rPr>
        <w:t xml:space="preserve"> </w:t>
      </w:r>
    </w:p>
    <w:p w14:paraId="79EA5070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лесоустройства заросли шикши выявляются на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дующих категориях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зе</w:t>
      </w:r>
      <w:r>
        <w:rPr>
          <w:rFonts w:ascii="Times New Roman" w:hAnsi="Times New Roman" w:cs="Times New Roman"/>
          <w:sz w:val="28"/>
          <w:szCs w:val="28"/>
        </w:rPr>
        <w:t>мель</w:t>
      </w:r>
      <w:r w:rsidRPr="00D97CC3">
        <w:rPr>
          <w:rFonts w:ascii="Times New Roman" w:hAnsi="Times New Roman" w:cs="Times New Roman"/>
          <w:sz w:val="28"/>
          <w:szCs w:val="28"/>
        </w:rPr>
        <w:t>: алассы, ягодники, болота, тундра.</w:t>
      </w:r>
    </w:p>
    <w:p w14:paraId="2D1CD4E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покрытых лесной растительностью землях шикша дает урожай в насаждениях с относительной полнотой ниже 0,3. К продуктивным угод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ям относятся следующие типы леса</w:t>
      </w:r>
      <w:r w:rsidRPr="00D97CC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6211B81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D97CC3">
        <w:rPr>
          <w:rFonts w:ascii="Times New Roman" w:hAnsi="Times New Roman" w:cs="Times New Roman"/>
          <w:sz w:val="28"/>
          <w:szCs w:val="28"/>
        </w:rPr>
        <w:t>льник</w:t>
      </w:r>
      <w:r>
        <w:rPr>
          <w:rFonts w:ascii="Times New Roman" w:hAnsi="Times New Roman" w:cs="Times New Roman"/>
          <w:sz w:val="28"/>
          <w:szCs w:val="28"/>
        </w:rPr>
        <w:t>и горные мелкотравно-</w:t>
      </w:r>
      <w:r w:rsidRPr="00D97CC3">
        <w:rPr>
          <w:rFonts w:ascii="Times New Roman" w:hAnsi="Times New Roman" w:cs="Times New Roman"/>
          <w:sz w:val="28"/>
          <w:szCs w:val="28"/>
        </w:rPr>
        <w:t>зеленомош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ЕМПЗГ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к</w:t>
      </w:r>
      <w:r w:rsidRPr="00D97CC3">
        <w:rPr>
          <w:rFonts w:ascii="Times New Roman" w:hAnsi="Times New Roman" w:cs="Times New Roman"/>
          <w:sz w:val="28"/>
          <w:szCs w:val="28"/>
        </w:rPr>
        <w:t>у</w:t>
      </w:r>
      <w:r w:rsidRPr="00D97CC3">
        <w:rPr>
          <w:rFonts w:ascii="Times New Roman" w:hAnsi="Times New Roman" w:cs="Times New Roman"/>
          <w:sz w:val="28"/>
          <w:szCs w:val="28"/>
        </w:rPr>
        <w:t>старнико</w:t>
      </w:r>
      <w:r>
        <w:rPr>
          <w:rFonts w:ascii="Times New Roman" w:hAnsi="Times New Roman" w:cs="Times New Roman"/>
          <w:sz w:val="28"/>
          <w:szCs w:val="28"/>
        </w:rPr>
        <w:t>во 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ЕКРТГ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мелкотравно мохо</w:t>
      </w:r>
      <w:r>
        <w:rPr>
          <w:rFonts w:ascii="Times New Roman" w:hAnsi="Times New Roman" w:cs="Times New Roman"/>
          <w:sz w:val="28"/>
          <w:szCs w:val="28"/>
        </w:rPr>
        <w:t>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ЕМТМР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тр</w:t>
      </w:r>
      <w:r w:rsidRPr="00D97CC3">
        <w:rPr>
          <w:rFonts w:ascii="Times New Roman" w:hAnsi="Times New Roman" w:cs="Times New Roman"/>
          <w:sz w:val="28"/>
          <w:szCs w:val="28"/>
        </w:rPr>
        <w:t>а</w:t>
      </w:r>
      <w:r w:rsidRPr="00D97CC3">
        <w:rPr>
          <w:rFonts w:ascii="Times New Roman" w:hAnsi="Times New Roman" w:cs="Times New Roman"/>
          <w:sz w:val="28"/>
          <w:szCs w:val="28"/>
        </w:rPr>
        <w:t>вяни</w:t>
      </w:r>
      <w:r>
        <w:rPr>
          <w:rFonts w:ascii="Times New Roman" w:hAnsi="Times New Roman" w:cs="Times New Roman"/>
          <w:sz w:val="28"/>
          <w:szCs w:val="28"/>
        </w:rPr>
        <w:t>сто зеленомошные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ЕТЗПР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7F28FF6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лиственничник</w:t>
      </w:r>
      <w:r>
        <w:rPr>
          <w:rFonts w:ascii="Times New Roman" w:hAnsi="Times New Roman" w:cs="Times New Roman"/>
          <w:sz w:val="28"/>
          <w:szCs w:val="28"/>
        </w:rPr>
        <w:t>и кустарниково-разнотравные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б</w:t>
      </w:r>
      <w:r w:rsidRPr="00D97C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гульниково-брусничные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лишайни</w:t>
      </w:r>
      <w:r>
        <w:rPr>
          <w:rFonts w:ascii="Times New Roman" w:hAnsi="Times New Roman" w:cs="Times New Roman"/>
          <w:sz w:val="28"/>
          <w:szCs w:val="28"/>
        </w:rPr>
        <w:t>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ЛЛЛД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зеленомошн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ЛЗД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кедровым стлаником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го</w:t>
      </w:r>
      <w:r>
        <w:rPr>
          <w:rFonts w:ascii="Times New Roman" w:hAnsi="Times New Roman" w:cs="Times New Roman"/>
          <w:sz w:val="28"/>
          <w:szCs w:val="28"/>
        </w:rPr>
        <w:t>лубичные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ЛГБГ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CA41D6"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багульни</w:t>
      </w:r>
      <w:r>
        <w:rPr>
          <w:rFonts w:ascii="Times New Roman" w:hAnsi="Times New Roman" w:cs="Times New Roman"/>
          <w:sz w:val="28"/>
          <w:szCs w:val="28"/>
        </w:rPr>
        <w:t>ковые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ЛБГ</w:t>
      </w:r>
      <w:r>
        <w:rPr>
          <w:rFonts w:ascii="Times New Roman" w:hAnsi="Times New Roman" w:cs="Times New Roman"/>
          <w:sz w:val="28"/>
          <w:szCs w:val="28"/>
        </w:rPr>
        <w:t>), бру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ничные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ЛБРГ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лишайнико</w:t>
      </w:r>
      <w:r>
        <w:rPr>
          <w:rFonts w:ascii="Times New Roman" w:hAnsi="Times New Roman" w:cs="Times New Roman"/>
          <w:sz w:val="28"/>
          <w:szCs w:val="28"/>
        </w:rPr>
        <w:t>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ЛЛГ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сфагновые доли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(ЛСФД);</w:t>
      </w:r>
    </w:p>
    <w:p w14:paraId="62DBD116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заросли </w:t>
      </w:r>
      <w:r w:rsidRPr="00D97CC3">
        <w:rPr>
          <w:rFonts w:ascii="Times New Roman" w:hAnsi="Times New Roman" w:cs="Times New Roman"/>
          <w:sz w:val="28"/>
          <w:szCs w:val="28"/>
        </w:rPr>
        <w:t>кедрово</w:t>
      </w:r>
      <w:r>
        <w:rPr>
          <w:rFonts w:ascii="Times New Roman" w:hAnsi="Times New Roman" w:cs="Times New Roman"/>
          <w:sz w:val="28"/>
          <w:szCs w:val="28"/>
        </w:rPr>
        <w:t>го стланика багульниковые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КСТБГ</w:t>
      </w:r>
      <w:r>
        <w:rPr>
          <w:rFonts w:ascii="Times New Roman" w:hAnsi="Times New Roman" w:cs="Times New Roman"/>
          <w:sz w:val="28"/>
          <w:szCs w:val="28"/>
        </w:rPr>
        <w:t>) 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КСТЧГ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F126C4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D97CC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рниковые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 (</w:t>
      </w:r>
      <w:r w:rsidRPr="00D97CC3">
        <w:rPr>
          <w:rFonts w:ascii="Times New Roman" w:hAnsi="Times New Roman" w:cs="Times New Roman"/>
          <w:sz w:val="28"/>
          <w:szCs w:val="28"/>
        </w:rPr>
        <w:t>ББЕД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F68E4A7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каменноберезняк</w:t>
      </w:r>
      <w:r>
        <w:rPr>
          <w:rFonts w:ascii="Times New Roman" w:hAnsi="Times New Roman" w:cs="Times New Roman"/>
          <w:sz w:val="28"/>
          <w:szCs w:val="28"/>
        </w:rPr>
        <w:t>и кедровостланиковые горные (</w:t>
      </w:r>
      <w:r w:rsidRPr="00D97CC3">
        <w:rPr>
          <w:rFonts w:ascii="Times New Roman" w:hAnsi="Times New Roman" w:cs="Times New Roman"/>
          <w:sz w:val="28"/>
          <w:szCs w:val="28"/>
        </w:rPr>
        <w:t>БККСГ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.</w:t>
      </w:r>
    </w:p>
    <w:p w14:paraId="66189E07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таксационном описании также обращается внимание на наличие шикши в составе кустарникового яруса или в живом напочвенном покрове.</w:t>
      </w:r>
    </w:p>
    <w:p w14:paraId="597357B2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Продуктивность ягодника определяется по проценту проективного покрытия (таблица 4). Условно, непокрытые лесом участки оцениваются как угодья с проективным покрытием шикши свыше 40 %. Под пологом леса проективное покрытие шикши оценивается ниже 40 %. </w:t>
      </w:r>
    </w:p>
    <w:p w14:paraId="38F829BF" w14:textId="77777777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– Продуктивность угодий и нормы заготовки шикши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992"/>
        <w:gridCol w:w="992"/>
        <w:gridCol w:w="1276"/>
        <w:gridCol w:w="2126"/>
      </w:tblGrid>
      <w:tr w:rsidR="00997ACF" w:rsidRPr="00217A6D" w14:paraId="5A1F1A9A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23665550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4"/>
          </w:tcPr>
          <w:p w14:paraId="27E3982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2126" w:type="dxa"/>
            <w:vMerge w:val="restart"/>
          </w:tcPr>
          <w:p w14:paraId="6150216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промысл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чении 10 лет</w:t>
            </w:r>
          </w:p>
        </w:tc>
      </w:tr>
      <w:tr w:rsidR="00997ACF" w:rsidRPr="00217A6D" w14:paraId="468FC68B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764C7523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36AED5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992" w:type="dxa"/>
            <w:vAlign w:val="center"/>
          </w:tcPr>
          <w:p w14:paraId="42DE099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992" w:type="dxa"/>
            <w:vAlign w:val="center"/>
          </w:tcPr>
          <w:p w14:paraId="5B234C4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276" w:type="dxa"/>
            <w:vAlign w:val="center"/>
          </w:tcPr>
          <w:p w14:paraId="74316EB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2126" w:type="dxa"/>
            <w:vMerge/>
            <w:vAlign w:val="center"/>
          </w:tcPr>
          <w:p w14:paraId="2771748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58E1CD4A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14C08D21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39F2DB2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14:paraId="34CED29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14:paraId="7D71E01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76" w:type="dxa"/>
            <w:vAlign w:val="center"/>
          </w:tcPr>
          <w:p w14:paraId="14AFC30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126" w:type="dxa"/>
            <w:vMerge w:val="restart"/>
            <w:vAlign w:val="center"/>
          </w:tcPr>
          <w:p w14:paraId="35D8CA9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7ACF" w:rsidRPr="00217A6D" w14:paraId="646D3E09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698D6B11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71516D8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5BE4962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14:paraId="6B6177F0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14:paraId="15431240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26" w:type="dxa"/>
            <w:vMerge/>
          </w:tcPr>
          <w:p w14:paraId="491FCFA1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F1C459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066572" w14:textId="77777777" w:rsidR="00997ACF" w:rsidRPr="00B35FAA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FAA">
        <w:rPr>
          <w:rFonts w:ascii="Times New Roman" w:hAnsi="Times New Roman" w:cs="Times New Roman"/>
          <w:b/>
          <w:i/>
          <w:sz w:val="28"/>
          <w:szCs w:val="28"/>
        </w:rPr>
        <w:t>Шиповники тупоушковый и иглистый</w:t>
      </w:r>
      <w:r w:rsidRPr="00B35FAA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436E9B75" w14:textId="77777777" w:rsidR="00997ACF" w:rsidRPr="00917FDB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Шиповник встречается на Камчатке повсеместно</w:t>
      </w:r>
      <w:r w:rsidRPr="00917FDB">
        <w:rPr>
          <w:rFonts w:ascii="Times New Roman" w:hAnsi="Times New Roman" w:cs="Times New Roman"/>
          <w:sz w:val="28"/>
          <w:szCs w:val="28"/>
        </w:rPr>
        <w:t xml:space="preserve"> в лесах, на сухих лугах,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FDB">
        <w:rPr>
          <w:rFonts w:ascii="Times New Roman" w:hAnsi="Times New Roman" w:cs="Times New Roman"/>
          <w:sz w:val="28"/>
          <w:szCs w:val="28"/>
        </w:rPr>
        <w:t>долинах рек, в зарослях кустарников, на каменистых склонах, к</w:t>
      </w:r>
      <w:r w:rsidRPr="00917FDB">
        <w:rPr>
          <w:rFonts w:ascii="Times New Roman" w:hAnsi="Times New Roman" w:cs="Times New Roman"/>
          <w:sz w:val="28"/>
          <w:szCs w:val="28"/>
        </w:rPr>
        <w:t>у</w:t>
      </w:r>
      <w:r w:rsidR="008158AE">
        <w:rPr>
          <w:rFonts w:ascii="Times New Roman" w:hAnsi="Times New Roman" w:cs="Times New Roman"/>
          <w:sz w:val="28"/>
          <w:szCs w:val="28"/>
        </w:rPr>
        <w:t>старничковых тундрах</w:t>
      </w:r>
      <w:r w:rsidRPr="00917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предгольцовой зоне. Шиповники тупоушковый и иглистый могут произрастать совместно, однако иглистый шиповник чаще встречается под пологом леса, а шиповник тупоушковый предпоч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тает прогалины и опушки леса.</w:t>
      </w:r>
    </w:p>
    <w:p w14:paraId="054EB791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материалам лесоустройства заросли шиповника выявляют по а</w:t>
      </w:r>
      <w:r w:rsidRPr="00D97CC3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>сам</w:t>
      </w:r>
      <w:r w:rsidRPr="00D97CC3">
        <w:rPr>
          <w:rFonts w:ascii="Times New Roman" w:hAnsi="Times New Roman" w:cs="Times New Roman"/>
          <w:sz w:val="28"/>
          <w:szCs w:val="28"/>
        </w:rPr>
        <w:t>, пусты</w:t>
      </w:r>
      <w:r>
        <w:rPr>
          <w:rFonts w:ascii="Times New Roman" w:hAnsi="Times New Roman" w:cs="Times New Roman"/>
          <w:sz w:val="28"/>
          <w:szCs w:val="28"/>
        </w:rPr>
        <w:t>рям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вырубкам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под пологом всех лесообразующих древесных пород Камчатки во всех типах леса. Исключения составляют заболоченные участки леса. Продуктивные заросли шиповника тупоушк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вого образуются при полноте 0,3 и ниже, у шиповника иглистого при 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ноте 0,4</w:t>
      </w:r>
      <w:r w:rsidR="008158AE">
        <w:rPr>
          <w:rFonts w:ascii="Times New Roman" w:hAnsi="Times New Roman" w:cs="Times New Roman"/>
          <w:sz w:val="28"/>
          <w:szCs w:val="28"/>
        </w:rPr>
        <w:t xml:space="preserve"> и ниже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E4E3E8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зарослей шиповника определяется по проценту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ективного покрытия (таблица 5). Условно, непокрытые лесом участки оц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ниваются как угодья с проективным покрытием шиповника свыше 40 %. На покрытых лесом участках проективное покрытие шиповника оценив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ется ниже 40 %. </w:t>
      </w:r>
    </w:p>
    <w:p w14:paraId="630817E4" w14:textId="77777777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 – Продуктивность угодий и нормы заготовки шиповника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134"/>
        <w:gridCol w:w="1134"/>
        <w:gridCol w:w="1842"/>
      </w:tblGrid>
      <w:tr w:rsidR="00997ACF" w:rsidRPr="00217A6D" w14:paraId="4B0C26A9" w14:textId="77777777" w:rsidTr="00997ACF">
        <w:trPr>
          <w:trHeight w:val="279"/>
        </w:trPr>
        <w:tc>
          <w:tcPr>
            <w:tcW w:w="2802" w:type="dxa"/>
            <w:vMerge w:val="restart"/>
            <w:vAlign w:val="center"/>
          </w:tcPr>
          <w:p w14:paraId="48897326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5C13532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842" w:type="dxa"/>
            <w:vMerge w:val="restart"/>
          </w:tcPr>
          <w:p w14:paraId="6C6A74B5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997ACF" w:rsidRPr="00217A6D" w14:paraId="5D793E92" w14:textId="77777777" w:rsidTr="00997ACF">
        <w:trPr>
          <w:trHeight w:val="149"/>
        </w:trPr>
        <w:tc>
          <w:tcPr>
            <w:tcW w:w="2802" w:type="dxa"/>
            <w:vMerge/>
            <w:vAlign w:val="center"/>
          </w:tcPr>
          <w:p w14:paraId="2C33F23E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FE10DF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57E2781A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26266B7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2AF49A6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842" w:type="dxa"/>
            <w:vMerge/>
            <w:vAlign w:val="center"/>
          </w:tcPr>
          <w:p w14:paraId="04D43EC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1A83E96F" w14:textId="77777777" w:rsidTr="00997ACF">
        <w:trPr>
          <w:trHeight w:val="445"/>
        </w:trPr>
        <w:tc>
          <w:tcPr>
            <w:tcW w:w="2802" w:type="dxa"/>
            <w:vAlign w:val="center"/>
          </w:tcPr>
          <w:p w14:paraId="0F623E8F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4706AD6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6637C7E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04FD91B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0ECBB8F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2" w:type="dxa"/>
            <w:vMerge w:val="restart"/>
            <w:vAlign w:val="center"/>
          </w:tcPr>
          <w:p w14:paraId="38832735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7ACF" w:rsidRPr="00217A6D" w14:paraId="165B9D5F" w14:textId="77777777" w:rsidTr="00997ACF">
        <w:trPr>
          <w:trHeight w:val="569"/>
        </w:trPr>
        <w:tc>
          <w:tcPr>
            <w:tcW w:w="2802" w:type="dxa"/>
            <w:vAlign w:val="center"/>
          </w:tcPr>
          <w:p w14:paraId="519EFE3F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5B8C963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3B6AD7C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0CE5B2E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630E3E0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  <w:vMerge/>
          </w:tcPr>
          <w:p w14:paraId="346EB67D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B115AF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B99C20D" w14:textId="77777777" w:rsidR="00997ACF" w:rsidRPr="00E83787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787">
        <w:rPr>
          <w:rFonts w:ascii="Times New Roman" w:hAnsi="Times New Roman" w:cs="Times New Roman"/>
          <w:b/>
          <w:i/>
          <w:sz w:val="28"/>
          <w:szCs w:val="28"/>
        </w:rPr>
        <w:t>Шиповник морщинистый</w:t>
      </w:r>
      <w:r w:rsidRPr="00E83787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64B640A4" w14:textId="77777777" w:rsidR="00997ACF" w:rsidRPr="00B35FAA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FAA">
        <w:rPr>
          <w:rFonts w:ascii="Times New Roman" w:hAnsi="Times New Roman" w:cs="Times New Roman"/>
          <w:sz w:val="28"/>
          <w:szCs w:val="28"/>
        </w:rPr>
        <w:t>Шиповник морщинистый произрастает по морским берегам в пр</w:t>
      </w:r>
      <w:r w:rsidRPr="00B35FAA">
        <w:rPr>
          <w:rFonts w:ascii="Times New Roman" w:hAnsi="Times New Roman" w:cs="Times New Roman"/>
          <w:sz w:val="28"/>
          <w:szCs w:val="28"/>
        </w:rPr>
        <w:t>и</w:t>
      </w:r>
      <w:r w:rsidRPr="00B35FAA">
        <w:rPr>
          <w:rFonts w:ascii="Times New Roman" w:hAnsi="Times New Roman" w:cs="Times New Roman"/>
          <w:sz w:val="28"/>
          <w:szCs w:val="28"/>
        </w:rPr>
        <w:t>морской полосе: на песчаных береговых валах, приморских лугах и ши</w:t>
      </w:r>
      <w:r w:rsidRPr="00B35FAA">
        <w:rPr>
          <w:rFonts w:ascii="Times New Roman" w:hAnsi="Times New Roman" w:cs="Times New Roman"/>
          <w:sz w:val="28"/>
          <w:szCs w:val="28"/>
        </w:rPr>
        <w:t>к</w:t>
      </w:r>
      <w:r w:rsidRPr="00B35FAA">
        <w:rPr>
          <w:rFonts w:ascii="Times New Roman" w:hAnsi="Times New Roman" w:cs="Times New Roman"/>
          <w:sz w:val="28"/>
          <w:szCs w:val="28"/>
        </w:rPr>
        <w:t>шевниках, каменистых и травянистых склонах в Большерецком, Елизо</w:t>
      </w:r>
      <w:r w:rsidRPr="00B35FAA">
        <w:rPr>
          <w:rFonts w:ascii="Times New Roman" w:hAnsi="Times New Roman" w:cs="Times New Roman"/>
          <w:sz w:val="28"/>
          <w:szCs w:val="28"/>
        </w:rPr>
        <w:t>в</w:t>
      </w:r>
      <w:r w:rsidRPr="00B35FAA">
        <w:rPr>
          <w:rFonts w:ascii="Times New Roman" w:hAnsi="Times New Roman" w:cs="Times New Roman"/>
          <w:sz w:val="28"/>
          <w:szCs w:val="28"/>
        </w:rPr>
        <w:t>ском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FAA">
        <w:rPr>
          <w:rFonts w:ascii="Times New Roman" w:hAnsi="Times New Roman" w:cs="Times New Roman"/>
          <w:sz w:val="28"/>
          <w:szCs w:val="28"/>
        </w:rPr>
        <w:t>Ключевском лесничествах.</w:t>
      </w:r>
    </w:p>
    <w:p w14:paraId="3EDABE34" w14:textId="77777777" w:rsidR="00997ACF" w:rsidRPr="00B35FAA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FAA">
        <w:rPr>
          <w:rFonts w:ascii="Times New Roman" w:hAnsi="Times New Roman" w:cs="Times New Roman"/>
          <w:sz w:val="28"/>
          <w:szCs w:val="28"/>
        </w:rPr>
        <w:t>По таксационным описаниям его выделяют на непокрытых лесной растительностью землях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FAA">
        <w:rPr>
          <w:rFonts w:ascii="Times New Roman" w:hAnsi="Times New Roman" w:cs="Times New Roman"/>
          <w:sz w:val="28"/>
          <w:szCs w:val="28"/>
        </w:rPr>
        <w:t xml:space="preserve">алассы, пустыри, луга, морские берега, заросли шиповника. </w:t>
      </w:r>
    </w:p>
    <w:p w14:paraId="68BF9692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зарослей шиповника морщинистого значительно выше лесных видов (таблица 6).</w:t>
      </w:r>
    </w:p>
    <w:p w14:paraId="19005C66" w14:textId="77777777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6 – Продуктивность угодий и нормы заготовки шиповника морщинистого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1984"/>
      </w:tblGrid>
      <w:tr w:rsidR="00997ACF" w:rsidRPr="00217A6D" w14:paraId="0AD40A4C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3DE5641C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243E62B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984" w:type="dxa"/>
            <w:vMerge w:val="restart"/>
          </w:tcPr>
          <w:p w14:paraId="085DA01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ловых урожаев течении 10 лет</w:t>
            </w:r>
          </w:p>
        </w:tc>
      </w:tr>
      <w:tr w:rsidR="00997ACF" w:rsidRPr="00217A6D" w14:paraId="30280905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039BBAF6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8602F6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6D08746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7866DE1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1D634BF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984" w:type="dxa"/>
            <w:vMerge/>
            <w:vAlign w:val="center"/>
          </w:tcPr>
          <w:p w14:paraId="0565DEF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5DD60E6E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0AEEC363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04CA53C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60FCD69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5EC0CB1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vAlign w:val="center"/>
          </w:tcPr>
          <w:p w14:paraId="253B738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4" w:type="dxa"/>
            <w:vMerge w:val="restart"/>
            <w:vAlign w:val="center"/>
          </w:tcPr>
          <w:p w14:paraId="74CC549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7ACF" w:rsidRPr="00217A6D" w14:paraId="0253EA38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77F46940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7676AD8A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41EC798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center"/>
          </w:tcPr>
          <w:p w14:paraId="27FFD7C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1D06116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4" w:type="dxa"/>
            <w:vMerge/>
          </w:tcPr>
          <w:p w14:paraId="0CD5D4DD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4D2834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30C4621" w14:textId="77777777" w:rsidR="00997ACF" w:rsidRPr="0054011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0113">
        <w:rPr>
          <w:rFonts w:ascii="Times New Roman" w:hAnsi="Times New Roman" w:cs="Times New Roman"/>
          <w:b/>
          <w:i/>
          <w:sz w:val="28"/>
          <w:szCs w:val="28"/>
        </w:rPr>
        <w:t>Клюква</w:t>
      </w:r>
      <w:r w:rsidRPr="00540113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38EB5EC5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Клюква распространена во всех лесничествах</w:t>
      </w:r>
      <w:r w:rsidR="008158AE">
        <w:rPr>
          <w:rFonts w:ascii="Times New Roman" w:hAnsi="Times New Roman" w:cs="Times New Roman"/>
          <w:sz w:val="28"/>
          <w:szCs w:val="28"/>
        </w:rPr>
        <w:t xml:space="preserve"> Камчатского края на болотах и заболоченных</w:t>
      </w:r>
      <w:r>
        <w:rPr>
          <w:rFonts w:ascii="Times New Roman" w:hAnsi="Times New Roman" w:cs="Times New Roman"/>
          <w:sz w:val="28"/>
          <w:szCs w:val="28"/>
        </w:rPr>
        <w:t xml:space="preserve"> редколесьях.</w:t>
      </w:r>
    </w:p>
    <w:p w14:paraId="389F6BEE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таксационным описаниям выявляется на алассах, болотах всех категорий</w:t>
      </w:r>
      <w:r w:rsidRPr="00D97CC3">
        <w:rPr>
          <w:rFonts w:ascii="Times New Roman" w:hAnsi="Times New Roman" w:cs="Times New Roman"/>
          <w:sz w:val="28"/>
          <w:szCs w:val="28"/>
        </w:rPr>
        <w:t>, тунд</w:t>
      </w:r>
      <w:r>
        <w:rPr>
          <w:rFonts w:ascii="Times New Roman" w:hAnsi="Times New Roman" w:cs="Times New Roman"/>
          <w:sz w:val="28"/>
          <w:szCs w:val="28"/>
        </w:rPr>
        <w:t>рах. На покрытых лесом участках выявляется при полноте 0,3 в заболоченных долинных е</w:t>
      </w:r>
      <w:r w:rsidRPr="00D97CC3">
        <w:rPr>
          <w:rFonts w:ascii="Times New Roman" w:hAnsi="Times New Roman" w:cs="Times New Roman"/>
          <w:sz w:val="28"/>
          <w:szCs w:val="28"/>
        </w:rPr>
        <w:t>льник</w:t>
      </w:r>
      <w:r>
        <w:rPr>
          <w:rFonts w:ascii="Times New Roman" w:hAnsi="Times New Roman" w:cs="Times New Roman"/>
          <w:sz w:val="28"/>
          <w:szCs w:val="28"/>
        </w:rPr>
        <w:t>ах зеленомошных</w:t>
      </w:r>
      <w:r w:rsidRPr="007A37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сфагновых, в </w:t>
      </w:r>
      <w:r w:rsidRPr="00D97CC3">
        <w:rPr>
          <w:rFonts w:ascii="Times New Roman" w:hAnsi="Times New Roman" w:cs="Times New Roman"/>
          <w:sz w:val="28"/>
          <w:szCs w:val="28"/>
        </w:rPr>
        <w:t>лиственничник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зеленомошн</w:t>
      </w:r>
      <w:r>
        <w:rPr>
          <w:rFonts w:ascii="Times New Roman" w:hAnsi="Times New Roman" w:cs="Times New Roman"/>
          <w:sz w:val="28"/>
          <w:szCs w:val="28"/>
        </w:rPr>
        <w:t xml:space="preserve">ых, </w:t>
      </w:r>
      <w:r w:rsidRPr="00D97CC3">
        <w:rPr>
          <w:rFonts w:ascii="Times New Roman" w:hAnsi="Times New Roman" w:cs="Times New Roman"/>
          <w:sz w:val="28"/>
          <w:szCs w:val="28"/>
        </w:rPr>
        <w:t>багуль</w:t>
      </w:r>
      <w:r>
        <w:rPr>
          <w:rFonts w:ascii="Times New Roman" w:hAnsi="Times New Roman" w:cs="Times New Roman"/>
          <w:sz w:val="28"/>
          <w:szCs w:val="28"/>
        </w:rPr>
        <w:t>никово</w:t>
      </w:r>
      <w:r w:rsidRPr="00D97CC3">
        <w:rPr>
          <w:rFonts w:ascii="Times New Roman" w:hAnsi="Times New Roman" w:cs="Times New Roman"/>
          <w:sz w:val="28"/>
          <w:szCs w:val="28"/>
        </w:rPr>
        <w:t>-брус</w:t>
      </w:r>
      <w:r>
        <w:rPr>
          <w:rFonts w:ascii="Times New Roman" w:hAnsi="Times New Roman" w:cs="Times New Roman"/>
          <w:sz w:val="28"/>
          <w:szCs w:val="28"/>
        </w:rPr>
        <w:t>ничных, лишайник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вых и сфагновых (таблица 7). </w:t>
      </w:r>
    </w:p>
    <w:p w14:paraId="56FC646C" w14:textId="77777777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 – Продуктивность угодий и нормы заготовки клюквы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1984"/>
      </w:tblGrid>
      <w:tr w:rsidR="00997ACF" w:rsidRPr="00217A6D" w14:paraId="5BE1FA18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2BA570B5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04E191B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984" w:type="dxa"/>
            <w:vMerge w:val="restart"/>
          </w:tcPr>
          <w:p w14:paraId="5C9F0725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997ACF" w:rsidRPr="00217A6D" w14:paraId="31A4983D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07445AE4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5F8D1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40B4379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5CC4A6D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7F40846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984" w:type="dxa"/>
            <w:vMerge/>
            <w:vAlign w:val="center"/>
          </w:tcPr>
          <w:p w14:paraId="6924538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2F3D94E3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12713939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1CAD0A1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3569BC2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3464C25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14:paraId="187F919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4" w:type="dxa"/>
            <w:vMerge w:val="restart"/>
            <w:vAlign w:val="center"/>
          </w:tcPr>
          <w:p w14:paraId="71002FF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7ACF" w:rsidRPr="00217A6D" w14:paraId="34754BC0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6885A719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6A6853B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3F610B1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08F4641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22B109F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vMerge/>
          </w:tcPr>
          <w:p w14:paraId="7CD93939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E7CAF6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161FA69" w14:textId="77777777" w:rsidR="00997ACF" w:rsidRPr="00B35FAA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FAA">
        <w:rPr>
          <w:rFonts w:ascii="Times New Roman" w:hAnsi="Times New Roman" w:cs="Times New Roman"/>
          <w:b/>
          <w:i/>
          <w:sz w:val="28"/>
          <w:szCs w:val="28"/>
        </w:rPr>
        <w:t>Княженика</w:t>
      </w:r>
      <w:r w:rsidRPr="00B35FAA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06D06D15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Княженика встречается во всех лесничествах Камчатского края в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новном на непокрытых лесной растительностью землях - а</w:t>
      </w:r>
      <w:r w:rsidRPr="00D97CC3">
        <w:rPr>
          <w:rFonts w:ascii="Times New Roman" w:hAnsi="Times New Roman" w:cs="Times New Roman"/>
          <w:sz w:val="28"/>
          <w:szCs w:val="28"/>
        </w:rPr>
        <w:t>лас</w:t>
      </w:r>
      <w:r>
        <w:rPr>
          <w:rFonts w:ascii="Times New Roman" w:hAnsi="Times New Roman" w:cs="Times New Roman"/>
          <w:sz w:val="28"/>
          <w:szCs w:val="28"/>
        </w:rPr>
        <w:t>сах</w:t>
      </w:r>
      <w:r w:rsidRPr="00D97CC3">
        <w:rPr>
          <w:rFonts w:ascii="Times New Roman" w:hAnsi="Times New Roman" w:cs="Times New Roman"/>
          <w:sz w:val="28"/>
          <w:szCs w:val="28"/>
        </w:rPr>
        <w:t>, га</w:t>
      </w:r>
      <w:r>
        <w:rPr>
          <w:rFonts w:ascii="Times New Roman" w:hAnsi="Times New Roman" w:cs="Times New Roman"/>
          <w:sz w:val="28"/>
          <w:szCs w:val="28"/>
        </w:rPr>
        <w:t>рях</w:t>
      </w:r>
      <w:r w:rsidRPr="00D97CC3">
        <w:rPr>
          <w:rFonts w:ascii="Times New Roman" w:hAnsi="Times New Roman" w:cs="Times New Roman"/>
          <w:sz w:val="28"/>
          <w:szCs w:val="28"/>
        </w:rPr>
        <w:t>, выруб</w:t>
      </w:r>
      <w:r>
        <w:rPr>
          <w:rFonts w:ascii="Times New Roman" w:hAnsi="Times New Roman" w:cs="Times New Roman"/>
          <w:sz w:val="28"/>
          <w:szCs w:val="28"/>
        </w:rPr>
        <w:t>ках</w:t>
      </w:r>
      <w:r w:rsidRPr="00D97CC3">
        <w:rPr>
          <w:rFonts w:ascii="Times New Roman" w:hAnsi="Times New Roman" w:cs="Times New Roman"/>
          <w:sz w:val="28"/>
          <w:szCs w:val="28"/>
        </w:rPr>
        <w:t>, пусты</w:t>
      </w:r>
      <w:r>
        <w:rPr>
          <w:rFonts w:ascii="Times New Roman" w:hAnsi="Times New Roman" w:cs="Times New Roman"/>
          <w:sz w:val="28"/>
          <w:szCs w:val="28"/>
        </w:rPr>
        <w:t>рях. Под пологом леса может образовывать продуктивные заросли при полноте древостоя 0,4 и ниже на дренированных участках в следующих типах</w:t>
      </w:r>
      <w:r w:rsidRPr="00D97CC3">
        <w:rPr>
          <w:rFonts w:ascii="Times New Roman" w:hAnsi="Times New Roman" w:cs="Times New Roman"/>
          <w:sz w:val="28"/>
          <w:szCs w:val="28"/>
        </w:rPr>
        <w:t xml:space="preserve"> леса: </w:t>
      </w:r>
    </w:p>
    <w:p w14:paraId="04F5776E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л</w:t>
      </w:r>
      <w:r w:rsidRPr="00D97CC3">
        <w:rPr>
          <w:rFonts w:ascii="Times New Roman" w:hAnsi="Times New Roman" w:cs="Times New Roman"/>
          <w:sz w:val="28"/>
          <w:szCs w:val="28"/>
        </w:rPr>
        <w:t>иственничник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кустарниково-разнотравны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CC3">
        <w:rPr>
          <w:rFonts w:ascii="Times New Roman" w:hAnsi="Times New Roman" w:cs="Times New Roman"/>
          <w:sz w:val="28"/>
          <w:szCs w:val="28"/>
        </w:rPr>
        <w:t>з</w:t>
      </w:r>
      <w:r w:rsidRPr="00D97CC3">
        <w:rPr>
          <w:rFonts w:ascii="Times New Roman" w:hAnsi="Times New Roman" w:cs="Times New Roman"/>
          <w:sz w:val="28"/>
          <w:szCs w:val="28"/>
        </w:rPr>
        <w:t>е</w:t>
      </w:r>
      <w:r w:rsidRPr="00D97CC3">
        <w:rPr>
          <w:rFonts w:ascii="Times New Roman" w:hAnsi="Times New Roman" w:cs="Times New Roman"/>
          <w:sz w:val="28"/>
          <w:szCs w:val="28"/>
        </w:rPr>
        <w:t>леномошн</w:t>
      </w:r>
      <w:r>
        <w:rPr>
          <w:rFonts w:ascii="Times New Roman" w:hAnsi="Times New Roman" w:cs="Times New Roman"/>
          <w:sz w:val="28"/>
          <w:szCs w:val="28"/>
        </w:rPr>
        <w:t>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ЛЗД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Pr="00D97CC3">
        <w:rPr>
          <w:rFonts w:ascii="Times New Roman" w:hAnsi="Times New Roman" w:cs="Times New Roman"/>
          <w:sz w:val="28"/>
          <w:szCs w:val="28"/>
        </w:rPr>
        <w:t>багуль</w:t>
      </w:r>
      <w:r>
        <w:rPr>
          <w:rFonts w:ascii="Times New Roman" w:hAnsi="Times New Roman" w:cs="Times New Roman"/>
          <w:sz w:val="28"/>
          <w:szCs w:val="28"/>
        </w:rPr>
        <w:t>никово</w:t>
      </w:r>
      <w:r w:rsidRPr="00D97CC3">
        <w:rPr>
          <w:rFonts w:ascii="Times New Roman" w:hAnsi="Times New Roman" w:cs="Times New Roman"/>
          <w:sz w:val="28"/>
          <w:szCs w:val="28"/>
        </w:rPr>
        <w:t>-брус</w:t>
      </w:r>
      <w:r>
        <w:rPr>
          <w:rFonts w:ascii="Times New Roman" w:hAnsi="Times New Roman" w:cs="Times New Roman"/>
          <w:sz w:val="28"/>
          <w:szCs w:val="28"/>
        </w:rPr>
        <w:t>ничные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7F35E4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каменноберезняк</w:t>
      </w:r>
      <w:r>
        <w:rPr>
          <w:rFonts w:ascii="Times New Roman" w:hAnsi="Times New Roman" w:cs="Times New Roman"/>
          <w:sz w:val="28"/>
          <w:szCs w:val="28"/>
        </w:rPr>
        <w:t>и травяные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высоко</w:t>
      </w:r>
      <w:r>
        <w:rPr>
          <w:rFonts w:ascii="Times New Roman" w:hAnsi="Times New Roman" w:cs="Times New Roman"/>
          <w:sz w:val="28"/>
          <w:szCs w:val="28"/>
        </w:rPr>
        <w:t>травные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БКВТД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E757150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кустарниковые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D97CC3">
        <w:rPr>
          <w:rFonts w:ascii="Times New Roman" w:hAnsi="Times New Roman" w:cs="Times New Roman"/>
          <w:sz w:val="28"/>
          <w:szCs w:val="28"/>
        </w:rPr>
        <w:t xml:space="preserve"> вейнико</w:t>
      </w:r>
      <w:r>
        <w:rPr>
          <w:rFonts w:ascii="Times New Roman" w:hAnsi="Times New Roman" w:cs="Times New Roman"/>
          <w:sz w:val="28"/>
          <w:szCs w:val="28"/>
        </w:rPr>
        <w:t>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6A88CC86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>осинник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разнотрав</w:t>
      </w:r>
      <w:r>
        <w:rPr>
          <w:rFonts w:ascii="Times New Roman" w:hAnsi="Times New Roman" w:cs="Times New Roman"/>
          <w:sz w:val="28"/>
          <w:szCs w:val="28"/>
        </w:rPr>
        <w:t>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ОСРТ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1D1B0EF1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7CC3">
        <w:rPr>
          <w:rFonts w:ascii="Times New Roman" w:hAnsi="Times New Roman" w:cs="Times New Roman"/>
          <w:sz w:val="28"/>
          <w:szCs w:val="28"/>
        </w:rPr>
        <w:t xml:space="preserve">тополево-ивовые прирусловые леса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тополево-чозениевые леса (свежие)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ТЧЗ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тополево ивовые </w:t>
      </w:r>
      <w:r>
        <w:rPr>
          <w:rFonts w:ascii="Times New Roman" w:hAnsi="Times New Roman" w:cs="Times New Roman"/>
          <w:sz w:val="28"/>
          <w:szCs w:val="28"/>
        </w:rPr>
        <w:t xml:space="preserve">леса </w:t>
      </w:r>
      <w:r w:rsidRPr="00D97CC3">
        <w:rPr>
          <w:rFonts w:ascii="Times New Roman" w:hAnsi="Times New Roman" w:cs="Times New Roman"/>
          <w:sz w:val="28"/>
          <w:szCs w:val="28"/>
        </w:rPr>
        <w:t xml:space="preserve">с разнотравьем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ТИВТ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чозен</w:t>
      </w:r>
      <w:r w:rsidRPr="00D97CC3">
        <w:rPr>
          <w:rFonts w:ascii="Times New Roman" w:hAnsi="Times New Roman" w:cs="Times New Roman"/>
          <w:sz w:val="28"/>
          <w:szCs w:val="28"/>
        </w:rPr>
        <w:t>и</w:t>
      </w:r>
      <w:r w:rsidRPr="00D97CC3">
        <w:rPr>
          <w:rFonts w:ascii="Times New Roman" w:hAnsi="Times New Roman" w:cs="Times New Roman"/>
          <w:sz w:val="28"/>
          <w:szCs w:val="28"/>
        </w:rPr>
        <w:t xml:space="preserve">ево тополевые леса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ЧЗТ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18FA5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Княженика не является объектом массового сбора, однако принимая во внимание ее ценность, необходимо оценивать ее угодья (таблица 8).</w:t>
      </w:r>
    </w:p>
    <w:p w14:paraId="034967DA" w14:textId="77777777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 – Продуктивность угодий и нормы заготовки княженики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1984"/>
      </w:tblGrid>
      <w:tr w:rsidR="00997ACF" w:rsidRPr="00217A6D" w14:paraId="5056E0A5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3221D42A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56D50B0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984" w:type="dxa"/>
            <w:vMerge w:val="restart"/>
          </w:tcPr>
          <w:p w14:paraId="4615E09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997ACF" w:rsidRPr="00217A6D" w14:paraId="5889872D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2FF4EC37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216BE6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1D92D5F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25269A0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54EFD4B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984" w:type="dxa"/>
            <w:vMerge/>
            <w:vAlign w:val="center"/>
          </w:tcPr>
          <w:p w14:paraId="0FC01F9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1A59093C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2F13AB94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20AA2BA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3B58715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4B00023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5A63123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  <w:vMerge w:val="restart"/>
            <w:vAlign w:val="center"/>
          </w:tcPr>
          <w:p w14:paraId="25BE8DF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7ACF" w:rsidRPr="00217A6D" w14:paraId="7B4FD911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64C407BB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4F696EF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AD2F85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2A8EBA3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408A8CD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vMerge/>
          </w:tcPr>
          <w:p w14:paraId="1E494103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475E3B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9F6DD6A" w14:textId="77777777" w:rsidR="00997ACF" w:rsidRPr="002545D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45D6">
        <w:rPr>
          <w:rFonts w:ascii="Times New Roman" w:hAnsi="Times New Roman" w:cs="Times New Roman"/>
          <w:b/>
          <w:i/>
          <w:sz w:val="28"/>
          <w:szCs w:val="28"/>
        </w:rPr>
        <w:t>Красника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(клоповка)</w:t>
      </w:r>
      <w:r w:rsidRPr="002545D6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3E991F7F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Красника встречается в южных прибрежных районах Камчатки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новном в </w:t>
      </w:r>
      <w:r w:rsidRPr="00D97CC3">
        <w:rPr>
          <w:rFonts w:ascii="Times New Roman" w:hAnsi="Times New Roman" w:cs="Times New Roman"/>
          <w:sz w:val="28"/>
          <w:szCs w:val="28"/>
        </w:rPr>
        <w:t>Елизов</w:t>
      </w:r>
      <w:r>
        <w:rPr>
          <w:rFonts w:ascii="Times New Roman" w:hAnsi="Times New Roman" w:cs="Times New Roman"/>
          <w:sz w:val="28"/>
          <w:szCs w:val="28"/>
        </w:rPr>
        <w:t>ском лесничестве.</w:t>
      </w:r>
    </w:p>
    <w:p w14:paraId="135A2BDF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Встречается на непокрытых лесной растительностью землях - а</w:t>
      </w:r>
      <w:r w:rsidRPr="00D97CC3">
        <w:rPr>
          <w:rFonts w:ascii="Times New Roman" w:hAnsi="Times New Roman" w:cs="Times New Roman"/>
          <w:sz w:val="28"/>
          <w:szCs w:val="28"/>
        </w:rPr>
        <w:t>лл</w:t>
      </w:r>
      <w:r w:rsidRPr="00D97C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сах</w:t>
      </w:r>
      <w:r w:rsidRPr="00D97CC3">
        <w:rPr>
          <w:rFonts w:ascii="Times New Roman" w:hAnsi="Times New Roman" w:cs="Times New Roman"/>
          <w:sz w:val="28"/>
          <w:szCs w:val="28"/>
        </w:rPr>
        <w:t>, га</w:t>
      </w:r>
      <w:r>
        <w:rPr>
          <w:rFonts w:ascii="Times New Roman" w:hAnsi="Times New Roman" w:cs="Times New Roman"/>
          <w:sz w:val="28"/>
          <w:szCs w:val="28"/>
        </w:rPr>
        <w:t>рях</w:t>
      </w:r>
      <w:r w:rsidRPr="00D97CC3">
        <w:rPr>
          <w:rFonts w:ascii="Times New Roman" w:hAnsi="Times New Roman" w:cs="Times New Roman"/>
          <w:sz w:val="28"/>
          <w:szCs w:val="28"/>
        </w:rPr>
        <w:t>, выруб</w:t>
      </w:r>
      <w:r>
        <w:rPr>
          <w:rFonts w:ascii="Times New Roman" w:hAnsi="Times New Roman" w:cs="Times New Roman"/>
          <w:sz w:val="28"/>
          <w:szCs w:val="28"/>
        </w:rPr>
        <w:t>ках</w:t>
      </w:r>
      <w:r w:rsidRPr="00D97CC3">
        <w:rPr>
          <w:rFonts w:ascii="Times New Roman" w:hAnsi="Times New Roman" w:cs="Times New Roman"/>
          <w:sz w:val="28"/>
          <w:szCs w:val="28"/>
        </w:rPr>
        <w:t>, пусты</w:t>
      </w:r>
      <w:r>
        <w:rPr>
          <w:rFonts w:ascii="Times New Roman" w:hAnsi="Times New Roman" w:cs="Times New Roman"/>
          <w:sz w:val="28"/>
          <w:szCs w:val="28"/>
        </w:rPr>
        <w:t>рях, а также под пологом леса с полнотой 0,4 и ниже. Характерные типы леса: к</w:t>
      </w:r>
      <w:r w:rsidRPr="00D97CC3">
        <w:rPr>
          <w:rFonts w:ascii="Times New Roman" w:hAnsi="Times New Roman" w:cs="Times New Roman"/>
          <w:sz w:val="28"/>
          <w:szCs w:val="28"/>
        </w:rPr>
        <w:t>аменноберезняк</w:t>
      </w:r>
      <w:r>
        <w:rPr>
          <w:rFonts w:ascii="Times New Roman" w:hAnsi="Times New Roman" w:cs="Times New Roman"/>
          <w:sz w:val="28"/>
          <w:szCs w:val="28"/>
        </w:rPr>
        <w:t>и травянистые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низкотравные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травя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>), бел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кустарниковые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D97CC3">
        <w:rPr>
          <w:rFonts w:ascii="Times New Roman" w:hAnsi="Times New Roman" w:cs="Times New Roman"/>
          <w:sz w:val="28"/>
          <w:szCs w:val="28"/>
        </w:rPr>
        <w:t>вейнико</w:t>
      </w:r>
      <w:r>
        <w:rPr>
          <w:rFonts w:ascii="Times New Roman" w:hAnsi="Times New Roman" w:cs="Times New Roman"/>
          <w:sz w:val="28"/>
          <w:szCs w:val="28"/>
        </w:rPr>
        <w:t>во-разнотравные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</w:t>
      </w:r>
      <w:r w:rsidRPr="00D97CC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551D099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Продуктивность угодий определяется по проценту проективного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крытия (таблица 9). </w:t>
      </w:r>
    </w:p>
    <w:p w14:paraId="2EBC351B" w14:textId="77777777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 – Продуктивность угодий и нормы заготовки красники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1984"/>
      </w:tblGrid>
      <w:tr w:rsidR="00997ACF" w:rsidRPr="00217A6D" w14:paraId="7702D2DE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054E1724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1FDA7AC0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984" w:type="dxa"/>
            <w:vMerge w:val="restart"/>
          </w:tcPr>
          <w:p w14:paraId="1BA3D3D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997ACF" w:rsidRPr="00217A6D" w14:paraId="226BBEA7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426080D7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3B8B0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06524E7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1E99BFF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0B6552A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984" w:type="dxa"/>
            <w:vMerge/>
            <w:vAlign w:val="center"/>
          </w:tcPr>
          <w:p w14:paraId="49216D5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70239289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1A7DDAAC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693AAF5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0B65283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14:paraId="42C4CC1A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14:paraId="12D6E08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4" w:type="dxa"/>
            <w:vMerge w:val="restart"/>
            <w:vAlign w:val="center"/>
          </w:tcPr>
          <w:p w14:paraId="5870882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7ACF" w:rsidRPr="00217A6D" w14:paraId="644A984D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1FB97A39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2992984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77E89EC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14:paraId="322020F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14:paraId="159D9A7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vMerge/>
          </w:tcPr>
          <w:p w14:paraId="5A3CA9CA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C1ADB9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D324D53" w14:textId="77777777" w:rsidR="00997ACF" w:rsidRPr="002545D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45D6">
        <w:rPr>
          <w:rFonts w:ascii="Times New Roman" w:hAnsi="Times New Roman" w:cs="Times New Roman"/>
          <w:b/>
          <w:i/>
          <w:sz w:val="28"/>
          <w:szCs w:val="28"/>
        </w:rPr>
        <w:t>Морошка</w:t>
      </w:r>
    </w:p>
    <w:p w14:paraId="1DCD4F0F" w14:textId="77777777" w:rsidR="00997ACF" w:rsidRPr="007A37CA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7CA">
        <w:rPr>
          <w:rFonts w:ascii="Times New Roman" w:hAnsi="Times New Roman" w:cs="Times New Roman"/>
          <w:sz w:val="28"/>
          <w:szCs w:val="28"/>
        </w:rPr>
        <w:t>Морошка растет в западных, центральных и северных районах Ка</w:t>
      </w:r>
      <w:r w:rsidRPr="007A37CA">
        <w:rPr>
          <w:rFonts w:ascii="Times New Roman" w:hAnsi="Times New Roman" w:cs="Times New Roman"/>
          <w:sz w:val="28"/>
          <w:szCs w:val="28"/>
        </w:rPr>
        <w:t>м</w:t>
      </w:r>
      <w:r w:rsidRPr="007A37CA">
        <w:rPr>
          <w:rFonts w:ascii="Times New Roman" w:hAnsi="Times New Roman" w:cs="Times New Roman"/>
          <w:sz w:val="28"/>
          <w:szCs w:val="28"/>
        </w:rPr>
        <w:t xml:space="preserve">чатки, Корякии, на Командорских островах. </w:t>
      </w:r>
      <w:r>
        <w:rPr>
          <w:rFonts w:ascii="Times New Roman" w:hAnsi="Times New Roman" w:cs="Times New Roman"/>
          <w:sz w:val="28"/>
          <w:szCs w:val="28"/>
        </w:rPr>
        <w:t>Встречается</w:t>
      </w:r>
      <w:r w:rsidRPr="007A37CA">
        <w:rPr>
          <w:rFonts w:ascii="Times New Roman" w:hAnsi="Times New Roman" w:cs="Times New Roman"/>
          <w:sz w:val="28"/>
          <w:szCs w:val="28"/>
        </w:rPr>
        <w:t xml:space="preserve"> на болотах, на з</w:t>
      </w:r>
      <w:r w:rsidRPr="007A37CA">
        <w:rPr>
          <w:rFonts w:ascii="Times New Roman" w:hAnsi="Times New Roman" w:cs="Times New Roman"/>
          <w:sz w:val="28"/>
          <w:szCs w:val="28"/>
        </w:rPr>
        <w:t>а</w:t>
      </w:r>
      <w:r w:rsidRPr="007A37CA">
        <w:rPr>
          <w:rFonts w:ascii="Times New Roman" w:hAnsi="Times New Roman" w:cs="Times New Roman"/>
          <w:sz w:val="28"/>
          <w:szCs w:val="28"/>
        </w:rPr>
        <w:t>болоченных лиственничниках</w:t>
      </w:r>
      <w:r w:rsidR="008158AE">
        <w:rPr>
          <w:rFonts w:ascii="Times New Roman" w:hAnsi="Times New Roman" w:cs="Times New Roman"/>
          <w:sz w:val="28"/>
          <w:szCs w:val="28"/>
        </w:rPr>
        <w:t xml:space="preserve"> и тундрах</w:t>
      </w:r>
      <w:r w:rsidRPr="007A37CA">
        <w:rPr>
          <w:rFonts w:ascii="Times New Roman" w:hAnsi="Times New Roman" w:cs="Times New Roman"/>
          <w:sz w:val="28"/>
          <w:szCs w:val="28"/>
        </w:rPr>
        <w:t>.</w:t>
      </w:r>
    </w:p>
    <w:p w14:paraId="685EA71F" w14:textId="77777777" w:rsidR="00997ACF" w:rsidRPr="007A37CA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7CA">
        <w:rPr>
          <w:rFonts w:ascii="Times New Roman" w:hAnsi="Times New Roman" w:cs="Times New Roman"/>
          <w:sz w:val="28"/>
          <w:szCs w:val="28"/>
        </w:rPr>
        <w:t>Угодья выделяются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7CA">
        <w:rPr>
          <w:rFonts w:ascii="Times New Roman" w:hAnsi="Times New Roman" w:cs="Times New Roman"/>
          <w:sz w:val="28"/>
          <w:szCs w:val="28"/>
        </w:rPr>
        <w:t xml:space="preserve">Корякском лесничестве. В основном морошка встречается в тундре, </w:t>
      </w:r>
      <w:r>
        <w:rPr>
          <w:rFonts w:ascii="Times New Roman" w:hAnsi="Times New Roman" w:cs="Times New Roman"/>
          <w:sz w:val="28"/>
          <w:szCs w:val="28"/>
        </w:rPr>
        <w:t>а так</w:t>
      </w:r>
      <w:r w:rsidRPr="007A37CA">
        <w:rPr>
          <w:rFonts w:ascii="Times New Roman" w:hAnsi="Times New Roman" w:cs="Times New Roman"/>
          <w:sz w:val="28"/>
          <w:szCs w:val="28"/>
        </w:rPr>
        <w:t>же редкостойных древостоях с полнотой 0,3 в зеленомошных,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7CA">
        <w:rPr>
          <w:rFonts w:ascii="Times New Roman" w:hAnsi="Times New Roman" w:cs="Times New Roman"/>
          <w:sz w:val="28"/>
          <w:szCs w:val="28"/>
        </w:rPr>
        <w:t>сфагновы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A37CA">
        <w:rPr>
          <w:rFonts w:ascii="Times New Roman" w:hAnsi="Times New Roman" w:cs="Times New Roman"/>
          <w:sz w:val="28"/>
          <w:szCs w:val="28"/>
        </w:rPr>
        <w:t xml:space="preserve"> кустарниково-разнотравных и багульниково-брусничных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7CA">
        <w:rPr>
          <w:rFonts w:ascii="Times New Roman" w:hAnsi="Times New Roman" w:cs="Times New Roman"/>
          <w:sz w:val="28"/>
          <w:szCs w:val="28"/>
        </w:rPr>
        <w:t>типах леса.</w:t>
      </w:r>
    </w:p>
    <w:p w14:paraId="123E44B4" w14:textId="77777777" w:rsidR="00997ACF" w:rsidRPr="007A37CA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угодий</w:t>
      </w:r>
      <w:r w:rsidRPr="007A37CA">
        <w:rPr>
          <w:rFonts w:ascii="Times New Roman" w:hAnsi="Times New Roman" w:cs="Times New Roman"/>
          <w:sz w:val="28"/>
          <w:szCs w:val="28"/>
        </w:rPr>
        <w:t xml:space="preserve"> также определяется по проценту проекти</w:t>
      </w:r>
      <w:r w:rsidRPr="007A37CA">
        <w:rPr>
          <w:rFonts w:ascii="Times New Roman" w:hAnsi="Times New Roman" w:cs="Times New Roman"/>
          <w:sz w:val="28"/>
          <w:szCs w:val="28"/>
        </w:rPr>
        <w:t>в</w:t>
      </w:r>
      <w:r w:rsidRPr="007A37CA">
        <w:rPr>
          <w:rFonts w:ascii="Times New Roman" w:hAnsi="Times New Roman" w:cs="Times New Roman"/>
          <w:sz w:val="28"/>
          <w:szCs w:val="28"/>
        </w:rPr>
        <w:t xml:space="preserve">ного покрытия (таблица 10). </w:t>
      </w:r>
    </w:p>
    <w:p w14:paraId="79DE6B34" w14:textId="77777777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 – Продуктивность угодий и нормы заготовки морошки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134"/>
        <w:gridCol w:w="1134"/>
        <w:gridCol w:w="1134"/>
        <w:gridCol w:w="1984"/>
      </w:tblGrid>
      <w:tr w:rsidR="00997ACF" w:rsidRPr="00217A6D" w14:paraId="054ECEDE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64C3A479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  <w:gridSpan w:val="4"/>
          </w:tcPr>
          <w:p w14:paraId="4089961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Степень проективного покрытия, %</w:t>
            </w:r>
          </w:p>
        </w:tc>
        <w:tc>
          <w:tcPr>
            <w:tcW w:w="1984" w:type="dxa"/>
            <w:vMerge w:val="restart"/>
          </w:tcPr>
          <w:p w14:paraId="794FCBEA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 xml:space="preserve">ловых урожаев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течении 10 лет</w:t>
            </w:r>
          </w:p>
        </w:tc>
      </w:tr>
      <w:tr w:rsidR="00997ACF" w:rsidRPr="00217A6D" w14:paraId="10A28361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3B62BBB1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C7531C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1134" w:type="dxa"/>
            <w:vAlign w:val="center"/>
          </w:tcPr>
          <w:p w14:paraId="5ACC42E5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1134" w:type="dxa"/>
            <w:vAlign w:val="center"/>
          </w:tcPr>
          <w:p w14:paraId="692F305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41-70</w:t>
            </w:r>
          </w:p>
        </w:tc>
        <w:tc>
          <w:tcPr>
            <w:tcW w:w="1134" w:type="dxa"/>
            <w:vAlign w:val="center"/>
          </w:tcPr>
          <w:p w14:paraId="525E820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  <w:tc>
          <w:tcPr>
            <w:tcW w:w="1984" w:type="dxa"/>
            <w:vMerge/>
            <w:vAlign w:val="center"/>
          </w:tcPr>
          <w:p w14:paraId="0EAFFDA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217A6D" w14:paraId="036FFCF1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4596CAF3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44F4944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75E97D5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vAlign w:val="center"/>
          </w:tcPr>
          <w:p w14:paraId="197AAE7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vAlign w:val="center"/>
          </w:tcPr>
          <w:p w14:paraId="12835A0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84" w:type="dxa"/>
            <w:vMerge w:val="restart"/>
            <w:vAlign w:val="center"/>
          </w:tcPr>
          <w:p w14:paraId="5420A53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7ACF" w:rsidRPr="00217A6D" w14:paraId="3CE44379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7A474C9D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134" w:type="dxa"/>
            <w:vAlign w:val="center"/>
          </w:tcPr>
          <w:p w14:paraId="1C53238A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3C872C6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28BEC83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vAlign w:val="center"/>
          </w:tcPr>
          <w:p w14:paraId="3A133E7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984" w:type="dxa"/>
            <w:vMerge/>
          </w:tcPr>
          <w:p w14:paraId="0F514C2E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FD4CBB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3C7A9E7" w14:textId="77777777" w:rsidR="00997ACF" w:rsidRDefault="00997ACF" w:rsidP="00537CF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DCDD92A" w14:textId="77777777" w:rsidR="00997ACF" w:rsidRPr="002545D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45D6">
        <w:rPr>
          <w:rFonts w:ascii="Times New Roman" w:hAnsi="Times New Roman" w:cs="Times New Roman"/>
          <w:b/>
          <w:i/>
          <w:sz w:val="28"/>
          <w:szCs w:val="28"/>
        </w:rPr>
        <w:t>Рябина бузинолистная</w:t>
      </w:r>
    </w:p>
    <w:p w14:paraId="2D10D65C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Рябина бузинолистная встречается повсеместно под пологом каме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 xml:space="preserve">ков в </w:t>
      </w:r>
      <w:r w:rsidRPr="00D97CC3">
        <w:rPr>
          <w:rFonts w:ascii="Times New Roman" w:hAnsi="Times New Roman" w:cs="Times New Roman"/>
          <w:sz w:val="28"/>
          <w:szCs w:val="28"/>
        </w:rPr>
        <w:t>Елизов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97CC3">
        <w:rPr>
          <w:rFonts w:ascii="Times New Roman" w:hAnsi="Times New Roman" w:cs="Times New Roman"/>
          <w:sz w:val="28"/>
          <w:szCs w:val="28"/>
        </w:rPr>
        <w:t>, Мильков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97CC3">
        <w:rPr>
          <w:rFonts w:ascii="Times New Roman" w:hAnsi="Times New Roman" w:cs="Times New Roman"/>
          <w:sz w:val="28"/>
          <w:szCs w:val="28"/>
        </w:rPr>
        <w:t>, Атласов</w:t>
      </w:r>
      <w:r>
        <w:rPr>
          <w:rFonts w:ascii="Times New Roman" w:hAnsi="Times New Roman" w:cs="Times New Roman"/>
          <w:sz w:val="28"/>
          <w:szCs w:val="28"/>
        </w:rPr>
        <w:t xml:space="preserve">ском и Быстринском лесничествах. Местами образует самостоятельные заросли. </w:t>
      </w:r>
    </w:p>
    <w:p w14:paraId="79FC4070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Характерные типы леса: к</w:t>
      </w:r>
      <w:r w:rsidRPr="00D97CC3">
        <w:rPr>
          <w:rFonts w:ascii="Times New Roman" w:hAnsi="Times New Roman" w:cs="Times New Roman"/>
          <w:sz w:val="28"/>
          <w:szCs w:val="28"/>
        </w:rPr>
        <w:t>аменноберезняк</w:t>
      </w:r>
      <w:r>
        <w:rPr>
          <w:rFonts w:ascii="Times New Roman" w:hAnsi="Times New Roman" w:cs="Times New Roman"/>
          <w:sz w:val="28"/>
          <w:szCs w:val="28"/>
        </w:rPr>
        <w:t>и высокотравные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БКВТГ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трав</w:t>
      </w:r>
      <w:r>
        <w:rPr>
          <w:rFonts w:ascii="Times New Roman" w:hAnsi="Times New Roman" w:cs="Times New Roman"/>
          <w:sz w:val="28"/>
          <w:szCs w:val="28"/>
        </w:rPr>
        <w:t>яные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низкотравные горные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трав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97CC3">
        <w:rPr>
          <w:rFonts w:ascii="Times New Roman" w:hAnsi="Times New Roman" w:cs="Times New Roman"/>
          <w:sz w:val="28"/>
          <w:szCs w:val="28"/>
        </w:rPr>
        <w:t>высоко</w:t>
      </w:r>
      <w:r>
        <w:rPr>
          <w:rFonts w:ascii="Times New Roman" w:hAnsi="Times New Roman" w:cs="Times New Roman"/>
          <w:sz w:val="28"/>
          <w:szCs w:val="28"/>
        </w:rPr>
        <w:t>травные долинные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7CC3">
        <w:rPr>
          <w:rFonts w:ascii="Times New Roman" w:hAnsi="Times New Roman" w:cs="Times New Roman"/>
          <w:sz w:val="28"/>
          <w:szCs w:val="28"/>
        </w:rPr>
        <w:t>БКВТД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, кедро</w:t>
      </w:r>
      <w:r>
        <w:rPr>
          <w:rFonts w:ascii="Times New Roman" w:hAnsi="Times New Roman" w:cs="Times New Roman"/>
          <w:sz w:val="28"/>
          <w:szCs w:val="28"/>
        </w:rPr>
        <w:t>востл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никовые</w:t>
      </w:r>
      <w:r w:rsidRPr="00D97CC3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ные (</w:t>
      </w:r>
      <w:r w:rsidRPr="00D97CC3">
        <w:rPr>
          <w:rFonts w:ascii="Times New Roman" w:hAnsi="Times New Roman" w:cs="Times New Roman"/>
          <w:sz w:val="28"/>
          <w:szCs w:val="28"/>
        </w:rPr>
        <w:t>БККСГ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7C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Продуктивные заросли рябины образуется при полноте древостоя не выше 0,5 на склонах южной, восточной или западной экспозиции (Ю, ЮВ, ЮЗ, В, З). В таксационном описании рябина указыв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ется в кустарниковом ярусе. </w:t>
      </w:r>
    </w:p>
    <w:p w14:paraId="5D4111A8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зарослей рябины бузинолистной определяется по количеству кустов на 1 га (таблица 11). Средний урожай ягод с одного 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 рябины - 150 г. </w:t>
      </w:r>
    </w:p>
    <w:p w14:paraId="244F355F" w14:textId="77777777" w:rsidR="00997ACF" w:rsidRPr="00A7668B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68B">
        <w:rPr>
          <w:rFonts w:ascii="Times New Roman" w:hAnsi="Times New Roman" w:cs="Times New Roman"/>
          <w:sz w:val="28"/>
          <w:szCs w:val="28"/>
        </w:rPr>
        <w:t xml:space="preserve">Таблица 11 – Продуктивность </w:t>
      </w:r>
      <w:r>
        <w:rPr>
          <w:rFonts w:ascii="Times New Roman" w:hAnsi="Times New Roman" w:cs="Times New Roman"/>
          <w:sz w:val="28"/>
          <w:szCs w:val="28"/>
        </w:rPr>
        <w:t xml:space="preserve">угодий и нормы заготовки </w:t>
      </w:r>
      <w:r w:rsidRPr="00A7668B">
        <w:rPr>
          <w:rFonts w:ascii="Times New Roman" w:hAnsi="Times New Roman" w:cs="Times New Roman"/>
          <w:sz w:val="28"/>
          <w:szCs w:val="28"/>
        </w:rPr>
        <w:t>рябины б</w:t>
      </w:r>
      <w:r w:rsidRPr="00A7668B">
        <w:rPr>
          <w:rFonts w:ascii="Times New Roman" w:hAnsi="Times New Roman" w:cs="Times New Roman"/>
          <w:sz w:val="28"/>
          <w:szCs w:val="28"/>
        </w:rPr>
        <w:t>у</w:t>
      </w:r>
      <w:r w:rsidRPr="00A7668B">
        <w:rPr>
          <w:rFonts w:ascii="Times New Roman" w:hAnsi="Times New Roman" w:cs="Times New Roman"/>
          <w:sz w:val="28"/>
          <w:szCs w:val="28"/>
        </w:rPr>
        <w:t>зинолистной</w:t>
      </w:r>
      <w:r w:rsidR="008158AE">
        <w:rPr>
          <w:rFonts w:ascii="Times New Roman" w:hAnsi="Times New Roman" w:cs="Times New Roman"/>
          <w:sz w:val="28"/>
          <w:szCs w:val="28"/>
        </w:rPr>
        <w:t xml:space="preserve"> при разной степени густоты зарослей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560"/>
        <w:gridCol w:w="1701"/>
        <w:gridCol w:w="1842"/>
      </w:tblGrid>
      <w:tr w:rsidR="00997ACF" w:rsidRPr="00A7668B" w14:paraId="7ACD3422" w14:textId="77777777" w:rsidTr="00997ACF">
        <w:trPr>
          <w:trHeight w:val="279"/>
        </w:trPr>
        <w:tc>
          <w:tcPr>
            <w:tcW w:w="2660" w:type="dxa"/>
            <w:vMerge w:val="restart"/>
            <w:vAlign w:val="center"/>
          </w:tcPr>
          <w:p w14:paraId="0DBF411A" w14:textId="77777777" w:rsidR="00997ACF" w:rsidRPr="00A7668B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678" w:type="dxa"/>
            <w:gridSpan w:val="3"/>
          </w:tcPr>
          <w:p w14:paraId="7D312FC6" w14:textId="77777777" w:rsidR="00997ACF" w:rsidRPr="008158AE" w:rsidRDefault="008158AE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кустов, шт.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842" w:type="dxa"/>
            <w:vMerge w:val="restart"/>
          </w:tcPr>
          <w:p w14:paraId="6302BB02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Число промы</w:t>
            </w: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ловых урожаев в течении 10 лет</w:t>
            </w:r>
          </w:p>
        </w:tc>
      </w:tr>
      <w:tr w:rsidR="00997ACF" w:rsidRPr="00A7668B" w14:paraId="0878304B" w14:textId="77777777" w:rsidTr="00997ACF">
        <w:trPr>
          <w:trHeight w:val="149"/>
        </w:trPr>
        <w:tc>
          <w:tcPr>
            <w:tcW w:w="2660" w:type="dxa"/>
            <w:vMerge/>
            <w:vAlign w:val="center"/>
          </w:tcPr>
          <w:p w14:paraId="2D55F896" w14:textId="77777777" w:rsidR="00997ACF" w:rsidRPr="00A7668B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2E4C43" w14:textId="77777777" w:rsidR="00997ACF" w:rsidRPr="00A7668B" w:rsidRDefault="008158AE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редкое</w:t>
            </w:r>
          </w:p>
          <w:p w14:paraId="493081E7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100 - 700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шт./га</w:t>
            </w:r>
          </w:p>
        </w:tc>
        <w:tc>
          <w:tcPr>
            <w:tcW w:w="1560" w:type="dxa"/>
            <w:vAlign w:val="center"/>
          </w:tcPr>
          <w:p w14:paraId="64F45368" w14:textId="77777777" w:rsidR="00997ACF" w:rsidRPr="00A7668B" w:rsidRDefault="008158AE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14:paraId="0C30AA7B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800 - 3000 шт./га</w:t>
            </w:r>
          </w:p>
        </w:tc>
        <w:tc>
          <w:tcPr>
            <w:tcW w:w="1701" w:type="dxa"/>
            <w:vAlign w:val="center"/>
          </w:tcPr>
          <w:p w14:paraId="4208E12A" w14:textId="77777777" w:rsidR="00997ACF" w:rsidRPr="00A7668B" w:rsidRDefault="008158AE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густое</w:t>
            </w:r>
          </w:p>
          <w:p w14:paraId="69B2CFBD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более 3000 шт./га</w:t>
            </w:r>
          </w:p>
        </w:tc>
        <w:tc>
          <w:tcPr>
            <w:tcW w:w="1842" w:type="dxa"/>
            <w:vMerge/>
            <w:vAlign w:val="center"/>
          </w:tcPr>
          <w:p w14:paraId="0BD86A71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A7668B" w14:paraId="271921C1" w14:textId="77777777" w:rsidTr="00997ACF">
        <w:trPr>
          <w:trHeight w:val="445"/>
        </w:trPr>
        <w:tc>
          <w:tcPr>
            <w:tcW w:w="2660" w:type="dxa"/>
            <w:vAlign w:val="center"/>
          </w:tcPr>
          <w:p w14:paraId="05E16C6A" w14:textId="77777777" w:rsidR="00997ACF" w:rsidRPr="00A7668B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Средний урожай, кг/га</w:t>
            </w:r>
          </w:p>
        </w:tc>
        <w:tc>
          <w:tcPr>
            <w:tcW w:w="1417" w:type="dxa"/>
            <w:vAlign w:val="center"/>
          </w:tcPr>
          <w:p w14:paraId="3408D6B5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vAlign w:val="center"/>
          </w:tcPr>
          <w:p w14:paraId="52219A12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701" w:type="dxa"/>
            <w:vAlign w:val="center"/>
          </w:tcPr>
          <w:p w14:paraId="6E2086D8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1842" w:type="dxa"/>
            <w:vMerge w:val="restart"/>
            <w:vAlign w:val="center"/>
          </w:tcPr>
          <w:p w14:paraId="70E1F24B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7ACF" w:rsidRPr="00217A6D" w14:paraId="4E5189A5" w14:textId="77777777" w:rsidTr="00997ACF">
        <w:trPr>
          <w:trHeight w:val="569"/>
        </w:trPr>
        <w:tc>
          <w:tcPr>
            <w:tcW w:w="2660" w:type="dxa"/>
            <w:vAlign w:val="center"/>
          </w:tcPr>
          <w:p w14:paraId="0A30C25B" w14:textId="77777777" w:rsidR="00997ACF" w:rsidRPr="00A7668B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сбор, кг/га</w:t>
            </w:r>
          </w:p>
        </w:tc>
        <w:tc>
          <w:tcPr>
            <w:tcW w:w="1417" w:type="dxa"/>
            <w:vAlign w:val="center"/>
          </w:tcPr>
          <w:p w14:paraId="0B9CDD5A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vAlign w:val="center"/>
          </w:tcPr>
          <w:p w14:paraId="1BE47354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01" w:type="dxa"/>
            <w:vAlign w:val="center"/>
          </w:tcPr>
          <w:p w14:paraId="262928B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842" w:type="dxa"/>
            <w:vMerge/>
          </w:tcPr>
          <w:p w14:paraId="140CE8F4" w14:textId="77777777" w:rsidR="00997ACF" w:rsidRPr="00217A6D" w:rsidRDefault="00997ACF" w:rsidP="00997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1A50D7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9C1009" w14:textId="77777777" w:rsidR="00997ACF" w:rsidRPr="00AD2C24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2C24">
        <w:rPr>
          <w:rFonts w:ascii="Times New Roman" w:hAnsi="Times New Roman" w:cs="Times New Roman"/>
          <w:b/>
          <w:i/>
          <w:sz w:val="28"/>
          <w:szCs w:val="28"/>
        </w:rPr>
        <w:t>Рябина сибирская</w:t>
      </w:r>
      <w:r w:rsidRPr="00AD2C24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0B201180" w14:textId="77777777" w:rsidR="00997ACF" w:rsidRPr="00D97CC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Рябина сибирская встречается в древостоях с пре</w:t>
      </w:r>
      <w:r w:rsidR="008158AE">
        <w:rPr>
          <w:rFonts w:ascii="Times New Roman" w:hAnsi="Times New Roman" w:cs="Times New Roman"/>
          <w:sz w:val="28"/>
          <w:szCs w:val="28"/>
        </w:rPr>
        <w:t>обладанием берез каменной, плосколистной</w:t>
      </w:r>
      <w:r>
        <w:rPr>
          <w:rFonts w:ascii="Times New Roman" w:hAnsi="Times New Roman" w:cs="Times New Roman"/>
          <w:sz w:val="28"/>
          <w:szCs w:val="28"/>
        </w:rPr>
        <w:t xml:space="preserve">, а также лиственницы и ели в Елизовском, Мильковском и </w:t>
      </w:r>
      <w:r w:rsidRPr="00D97CC3">
        <w:rPr>
          <w:rFonts w:ascii="Times New Roman" w:hAnsi="Times New Roman" w:cs="Times New Roman"/>
          <w:sz w:val="28"/>
          <w:szCs w:val="28"/>
        </w:rPr>
        <w:t>Атласов</w:t>
      </w:r>
      <w:r>
        <w:rPr>
          <w:rFonts w:ascii="Times New Roman" w:hAnsi="Times New Roman" w:cs="Times New Roman"/>
          <w:sz w:val="28"/>
          <w:szCs w:val="28"/>
        </w:rPr>
        <w:t>ском лесничествах. Обычно в составе древостоя рябина учитывается как единичное дерево. Участие в составе не превыш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 5 %. Продуктивность угодий рябины сибирской следует учитывать по количеству стволов на 1 га, учитывая, что средний урожай ягоды с одного дерева составляет 1 кг. Число промысловых урожаев в течении 10 лет не превышает 6. </w:t>
      </w:r>
    </w:p>
    <w:p w14:paraId="684C0216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F8F4B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2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>
        <w:rPr>
          <w:rFonts w:ascii="Times New Roman" w:hAnsi="Times New Roman" w:cs="Times New Roman"/>
          <w:b/>
          <w:sz w:val="28"/>
          <w:szCs w:val="28"/>
        </w:rPr>
        <w:t>Продуктивность угодий и нормативы заготовки овощных растений</w:t>
      </w:r>
    </w:p>
    <w:p w14:paraId="57D1BBF8" w14:textId="77777777" w:rsidR="00997ACF" w:rsidRPr="00C77239" w:rsidRDefault="008158AE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Лук охотский (черемша)</w:t>
      </w:r>
      <w:r w:rsidR="00997ACF" w:rsidRPr="00C77239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2424F39C" w14:textId="77777777" w:rsidR="00997ACF" w:rsidRPr="00FF7093" w:rsidRDefault="00997ACF" w:rsidP="00997ACF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Черемша встречается во всех лесничествах Камчатского края.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израстает на хорошо дренированных и пойменных участках как под 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гом леса, так и на рединах, пустырях и алласах. </w:t>
      </w:r>
    </w:p>
    <w:p w14:paraId="38A26B55" w14:textId="77777777" w:rsidR="00997ACF" w:rsidRPr="00FF7093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пологом леса может произрастать в следующих типах леса:</w:t>
      </w:r>
    </w:p>
    <w:p w14:paraId="49FC768B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FF7093">
        <w:rPr>
          <w:rFonts w:ascii="Times New Roman" w:hAnsi="Times New Roman" w:cs="Times New Roman"/>
          <w:sz w:val="28"/>
          <w:szCs w:val="28"/>
        </w:rPr>
        <w:t>иственничник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7093">
        <w:rPr>
          <w:rFonts w:ascii="Times New Roman" w:hAnsi="Times New Roman" w:cs="Times New Roman"/>
          <w:sz w:val="28"/>
          <w:szCs w:val="28"/>
        </w:rPr>
        <w:t xml:space="preserve"> кустарниково-разнотравны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долинны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ЛКРД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093">
        <w:rPr>
          <w:rFonts w:ascii="Times New Roman" w:hAnsi="Times New Roman" w:cs="Times New Roman"/>
          <w:sz w:val="28"/>
          <w:szCs w:val="28"/>
        </w:rPr>
        <w:t>б</w:t>
      </w:r>
      <w:r w:rsidRPr="00FF709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гульниково-брусничные долинные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ЛББРД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зеленомошн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ЛЗД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5C8417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7093">
        <w:rPr>
          <w:rFonts w:ascii="Times New Roman" w:hAnsi="Times New Roman" w:cs="Times New Roman"/>
          <w:sz w:val="28"/>
          <w:szCs w:val="28"/>
        </w:rPr>
        <w:t>ельник</w:t>
      </w:r>
      <w:r>
        <w:rPr>
          <w:rFonts w:ascii="Times New Roman" w:hAnsi="Times New Roman" w:cs="Times New Roman"/>
          <w:sz w:val="28"/>
          <w:szCs w:val="28"/>
        </w:rPr>
        <w:t>и горные мелкотравно-зеленомошные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ЕМПЗГ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горные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к</w:t>
      </w:r>
      <w:r w:rsidRPr="00FF7093">
        <w:rPr>
          <w:rFonts w:ascii="Times New Roman" w:hAnsi="Times New Roman" w:cs="Times New Roman"/>
          <w:sz w:val="28"/>
          <w:szCs w:val="28"/>
        </w:rPr>
        <w:t>у</w:t>
      </w:r>
      <w:r w:rsidRPr="00FF7093">
        <w:rPr>
          <w:rFonts w:ascii="Times New Roman" w:hAnsi="Times New Roman" w:cs="Times New Roman"/>
          <w:sz w:val="28"/>
          <w:szCs w:val="28"/>
        </w:rPr>
        <w:t>старни</w:t>
      </w:r>
      <w:r>
        <w:rPr>
          <w:rFonts w:ascii="Times New Roman" w:hAnsi="Times New Roman" w:cs="Times New Roman"/>
          <w:sz w:val="28"/>
          <w:szCs w:val="28"/>
        </w:rPr>
        <w:t>ково-разнотравные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ЕКРТГ</w:t>
      </w:r>
      <w:r>
        <w:rPr>
          <w:rFonts w:ascii="Times New Roman" w:hAnsi="Times New Roman" w:cs="Times New Roman"/>
          <w:sz w:val="28"/>
          <w:szCs w:val="28"/>
        </w:rPr>
        <w:t>), мелкотравно-моховые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ЕМТМР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тр</w:t>
      </w:r>
      <w:r w:rsidRPr="00FF7093">
        <w:rPr>
          <w:rFonts w:ascii="Times New Roman" w:hAnsi="Times New Roman" w:cs="Times New Roman"/>
          <w:sz w:val="28"/>
          <w:szCs w:val="28"/>
        </w:rPr>
        <w:t>а</w:t>
      </w:r>
      <w:r w:rsidRPr="00FF7093">
        <w:rPr>
          <w:rFonts w:ascii="Times New Roman" w:hAnsi="Times New Roman" w:cs="Times New Roman"/>
          <w:sz w:val="28"/>
          <w:szCs w:val="28"/>
        </w:rPr>
        <w:t>вянисто</w:t>
      </w:r>
      <w:r>
        <w:rPr>
          <w:rFonts w:ascii="Times New Roman" w:hAnsi="Times New Roman" w:cs="Times New Roman"/>
          <w:sz w:val="28"/>
          <w:szCs w:val="28"/>
        </w:rPr>
        <w:t>-зеленомошные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ЕТЗПР</w:t>
      </w:r>
      <w:r>
        <w:rPr>
          <w:rFonts w:ascii="Times New Roman" w:hAnsi="Times New Roman" w:cs="Times New Roman"/>
          <w:sz w:val="28"/>
          <w:szCs w:val="28"/>
        </w:rPr>
        <w:t>), зеленомошные разнотравные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ЕЗРТР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445F23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каменно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FF7093">
        <w:rPr>
          <w:rFonts w:ascii="Times New Roman" w:hAnsi="Times New Roman" w:cs="Times New Roman"/>
          <w:sz w:val="28"/>
          <w:szCs w:val="28"/>
        </w:rPr>
        <w:t xml:space="preserve"> трав</w:t>
      </w:r>
      <w:r>
        <w:rPr>
          <w:rFonts w:ascii="Times New Roman" w:hAnsi="Times New Roman" w:cs="Times New Roman"/>
          <w:sz w:val="28"/>
          <w:szCs w:val="28"/>
        </w:rPr>
        <w:t>яные горные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высокотрав</w:t>
      </w:r>
      <w:r>
        <w:rPr>
          <w:rFonts w:ascii="Times New Roman" w:hAnsi="Times New Roman" w:cs="Times New Roman"/>
          <w:sz w:val="28"/>
          <w:szCs w:val="28"/>
        </w:rPr>
        <w:t>ные горные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БКВТГ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низкотравные горные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БКНТГ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тра</w:t>
      </w:r>
      <w:r>
        <w:rPr>
          <w:rFonts w:ascii="Times New Roman" w:hAnsi="Times New Roman" w:cs="Times New Roman"/>
          <w:sz w:val="28"/>
          <w:szCs w:val="28"/>
        </w:rPr>
        <w:t>вяные долинные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в</w:t>
      </w:r>
      <w:r w:rsidRPr="00FF7093">
        <w:rPr>
          <w:rFonts w:ascii="Times New Roman" w:hAnsi="Times New Roman" w:cs="Times New Roman"/>
          <w:sz w:val="28"/>
          <w:szCs w:val="28"/>
        </w:rPr>
        <w:t>ы</w:t>
      </w:r>
      <w:r w:rsidRPr="00FF7093">
        <w:rPr>
          <w:rFonts w:ascii="Times New Roman" w:hAnsi="Times New Roman" w:cs="Times New Roman"/>
          <w:sz w:val="28"/>
          <w:szCs w:val="28"/>
        </w:rPr>
        <w:t>соко</w:t>
      </w:r>
      <w:r>
        <w:rPr>
          <w:rFonts w:ascii="Times New Roman" w:hAnsi="Times New Roman" w:cs="Times New Roman"/>
          <w:sz w:val="28"/>
          <w:szCs w:val="28"/>
        </w:rPr>
        <w:t>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долин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БКВТД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02BA6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вейниково-разнотравные долинные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к</w:t>
      </w:r>
      <w:r w:rsidRPr="00FF7093">
        <w:rPr>
          <w:rFonts w:ascii="Times New Roman" w:hAnsi="Times New Roman" w:cs="Times New Roman"/>
          <w:sz w:val="28"/>
          <w:szCs w:val="28"/>
        </w:rPr>
        <w:t>у</w:t>
      </w:r>
      <w:r w:rsidRPr="00FF7093">
        <w:rPr>
          <w:rFonts w:ascii="Times New Roman" w:hAnsi="Times New Roman" w:cs="Times New Roman"/>
          <w:sz w:val="28"/>
          <w:szCs w:val="28"/>
        </w:rPr>
        <w:t>старни</w:t>
      </w:r>
      <w:r>
        <w:rPr>
          <w:rFonts w:ascii="Times New Roman" w:hAnsi="Times New Roman" w:cs="Times New Roman"/>
          <w:sz w:val="28"/>
          <w:szCs w:val="28"/>
        </w:rPr>
        <w:t>ково-разнотравные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ББКР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брусничные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БББ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FF7093">
        <w:rPr>
          <w:rFonts w:ascii="Times New Roman" w:hAnsi="Times New Roman" w:cs="Times New Roman"/>
          <w:sz w:val="28"/>
          <w:szCs w:val="28"/>
        </w:rPr>
        <w:t xml:space="preserve"> кустар</w:t>
      </w:r>
      <w:r>
        <w:rPr>
          <w:rFonts w:ascii="Times New Roman" w:hAnsi="Times New Roman" w:cs="Times New Roman"/>
          <w:sz w:val="28"/>
          <w:szCs w:val="28"/>
        </w:rPr>
        <w:t>никовые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</w:t>
      </w:r>
      <w:r w:rsidRPr="00FF709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вейниково-разнотравные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.</w:t>
      </w:r>
    </w:p>
    <w:p w14:paraId="36B6B30D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F7093">
        <w:rPr>
          <w:rFonts w:ascii="Times New Roman" w:hAnsi="Times New Roman" w:cs="Times New Roman"/>
          <w:sz w:val="28"/>
          <w:szCs w:val="28"/>
        </w:rPr>
        <w:t xml:space="preserve"> тополево-ивовые </w:t>
      </w:r>
      <w:r>
        <w:rPr>
          <w:rFonts w:ascii="Times New Roman" w:hAnsi="Times New Roman" w:cs="Times New Roman"/>
          <w:sz w:val="28"/>
          <w:szCs w:val="28"/>
        </w:rPr>
        <w:t xml:space="preserve">леса </w:t>
      </w:r>
      <w:r w:rsidRPr="00FF7093">
        <w:rPr>
          <w:rFonts w:ascii="Times New Roman" w:hAnsi="Times New Roman" w:cs="Times New Roman"/>
          <w:sz w:val="28"/>
          <w:szCs w:val="28"/>
        </w:rPr>
        <w:t xml:space="preserve">с разнотравьем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ТИВТ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 xml:space="preserve">, тополево-ивовые прирусловые леса (влажные)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 осинник</w:t>
      </w:r>
      <w:r>
        <w:rPr>
          <w:rFonts w:ascii="Times New Roman" w:hAnsi="Times New Roman" w:cs="Times New Roman"/>
          <w:sz w:val="28"/>
          <w:szCs w:val="28"/>
        </w:rPr>
        <w:t>и разнотравные долинные</w:t>
      </w:r>
      <w:r w:rsidRPr="00FF7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7093">
        <w:rPr>
          <w:rFonts w:ascii="Times New Roman" w:hAnsi="Times New Roman" w:cs="Times New Roman"/>
          <w:sz w:val="28"/>
          <w:szCs w:val="28"/>
        </w:rPr>
        <w:t>ОСРТ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70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093">
        <w:rPr>
          <w:rFonts w:ascii="Times New Roman" w:hAnsi="Times New Roman" w:cs="Times New Roman"/>
          <w:sz w:val="28"/>
          <w:szCs w:val="28"/>
        </w:rPr>
        <w:t>ольховники тра</w:t>
      </w:r>
      <w:r>
        <w:rPr>
          <w:rFonts w:ascii="Times New Roman" w:hAnsi="Times New Roman" w:cs="Times New Roman"/>
          <w:sz w:val="28"/>
          <w:szCs w:val="28"/>
        </w:rPr>
        <w:t>вяные (ОЛТ).</w:t>
      </w:r>
    </w:p>
    <w:p w14:paraId="19FFD031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угодий черемши определяется по проективному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крытию (таблица 12).</w:t>
      </w:r>
    </w:p>
    <w:p w14:paraId="05E2B2CF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4A1585" w14:textId="77777777" w:rsidR="00537CFA" w:rsidRPr="00D0225D" w:rsidRDefault="00537CFA" w:rsidP="00537CF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225D">
        <w:rPr>
          <w:rFonts w:ascii="Times New Roman" w:hAnsi="Times New Roman" w:cs="Times New Roman"/>
          <w:b/>
          <w:i/>
          <w:sz w:val="28"/>
          <w:szCs w:val="28"/>
        </w:rPr>
        <w:t>Папоротник орляк</w:t>
      </w:r>
      <w:r w:rsidRPr="00D0225D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49286782" w14:textId="77777777" w:rsidR="00537CFA" w:rsidRPr="00D0225D" w:rsidRDefault="00537CFA" w:rsidP="00537C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Промышленные запасы папоротника орляка сосредоточены в</w:t>
      </w:r>
      <w:r w:rsidRPr="00D0225D">
        <w:rPr>
          <w:rFonts w:ascii="Times New Roman" w:hAnsi="Times New Roman" w:cs="Times New Roman"/>
          <w:sz w:val="28"/>
          <w:szCs w:val="28"/>
        </w:rPr>
        <w:t xml:space="preserve"> Ел</w:t>
      </w:r>
      <w:r w:rsidRPr="00D0225D">
        <w:rPr>
          <w:rFonts w:ascii="Times New Roman" w:hAnsi="Times New Roman" w:cs="Times New Roman"/>
          <w:sz w:val="28"/>
          <w:szCs w:val="28"/>
        </w:rPr>
        <w:t>и</w:t>
      </w:r>
      <w:r w:rsidRPr="00D0225D">
        <w:rPr>
          <w:rFonts w:ascii="Times New Roman" w:hAnsi="Times New Roman" w:cs="Times New Roman"/>
          <w:sz w:val="28"/>
          <w:szCs w:val="28"/>
        </w:rPr>
        <w:t>зов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0225D">
        <w:rPr>
          <w:rFonts w:ascii="Times New Roman" w:hAnsi="Times New Roman" w:cs="Times New Roman"/>
          <w:sz w:val="28"/>
          <w:szCs w:val="28"/>
        </w:rPr>
        <w:t>, Мильков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0225D">
        <w:rPr>
          <w:rFonts w:ascii="Times New Roman" w:hAnsi="Times New Roman" w:cs="Times New Roman"/>
          <w:sz w:val="28"/>
          <w:szCs w:val="28"/>
        </w:rPr>
        <w:t>, Атласов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D0225D">
        <w:rPr>
          <w:rFonts w:ascii="Times New Roman" w:hAnsi="Times New Roman" w:cs="Times New Roman"/>
          <w:sz w:val="28"/>
          <w:szCs w:val="28"/>
        </w:rPr>
        <w:t>, Ключев</w:t>
      </w:r>
      <w:r>
        <w:rPr>
          <w:rFonts w:ascii="Times New Roman" w:hAnsi="Times New Roman" w:cs="Times New Roman"/>
          <w:sz w:val="28"/>
          <w:szCs w:val="28"/>
        </w:rPr>
        <w:t>ском лесничествах Камча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ского края</w:t>
      </w:r>
      <w:r w:rsidRPr="00D0225D">
        <w:rPr>
          <w:rFonts w:ascii="Times New Roman" w:hAnsi="Times New Roman" w:cs="Times New Roman"/>
          <w:sz w:val="28"/>
          <w:szCs w:val="28"/>
        </w:rPr>
        <w:t>.</w:t>
      </w:r>
    </w:p>
    <w:p w14:paraId="40BAC44A" w14:textId="2E17B80D" w:rsidR="00997ACF" w:rsidRPr="004D3E66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12 – Продуктивность угодий и нормы заготовки черемши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3432"/>
        <w:gridCol w:w="1779"/>
        <w:gridCol w:w="1701"/>
        <w:gridCol w:w="2127"/>
      </w:tblGrid>
      <w:tr w:rsidR="00997ACF" w:rsidRPr="00217A6D" w14:paraId="18DDEA5C" w14:textId="77777777" w:rsidTr="00997ACF">
        <w:trPr>
          <w:trHeight w:val="283"/>
        </w:trPr>
        <w:tc>
          <w:tcPr>
            <w:tcW w:w="3432" w:type="dxa"/>
            <w:vMerge w:val="restart"/>
            <w:vAlign w:val="center"/>
          </w:tcPr>
          <w:p w14:paraId="58091BA8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607" w:type="dxa"/>
            <w:gridSpan w:val="3"/>
          </w:tcPr>
          <w:p w14:paraId="7076CE86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Проективное покрытие, %</w:t>
            </w:r>
          </w:p>
        </w:tc>
      </w:tr>
      <w:tr w:rsidR="00997ACF" w:rsidRPr="00217A6D" w14:paraId="681C8BE2" w14:textId="77777777" w:rsidTr="00997ACF">
        <w:trPr>
          <w:trHeight w:val="151"/>
        </w:trPr>
        <w:tc>
          <w:tcPr>
            <w:tcW w:w="3432" w:type="dxa"/>
            <w:vMerge/>
            <w:vAlign w:val="center"/>
          </w:tcPr>
          <w:p w14:paraId="147492AF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14:paraId="572BED15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11-30</w:t>
            </w:r>
          </w:p>
        </w:tc>
        <w:tc>
          <w:tcPr>
            <w:tcW w:w="1701" w:type="dxa"/>
            <w:vAlign w:val="center"/>
          </w:tcPr>
          <w:p w14:paraId="4B33309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31-70</w:t>
            </w:r>
          </w:p>
        </w:tc>
        <w:tc>
          <w:tcPr>
            <w:tcW w:w="2127" w:type="dxa"/>
            <w:vAlign w:val="center"/>
          </w:tcPr>
          <w:p w14:paraId="05DC1BA0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71-100</w:t>
            </w:r>
          </w:p>
        </w:tc>
      </w:tr>
      <w:tr w:rsidR="00997ACF" w:rsidRPr="00217A6D" w14:paraId="2765B87E" w14:textId="77777777" w:rsidTr="00997ACF">
        <w:trPr>
          <w:trHeight w:val="451"/>
        </w:trPr>
        <w:tc>
          <w:tcPr>
            <w:tcW w:w="3432" w:type="dxa"/>
            <w:vAlign w:val="center"/>
          </w:tcPr>
          <w:p w14:paraId="2A2F573D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779" w:type="dxa"/>
            <w:vAlign w:val="center"/>
          </w:tcPr>
          <w:p w14:paraId="7532757B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14:paraId="2BD1E3F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vAlign w:val="center"/>
          </w:tcPr>
          <w:p w14:paraId="2E239DB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997ACF" w:rsidRPr="00217A6D" w14:paraId="68F6611F" w14:textId="77777777" w:rsidTr="00997ACF">
        <w:trPr>
          <w:trHeight w:val="577"/>
        </w:trPr>
        <w:tc>
          <w:tcPr>
            <w:tcW w:w="3432" w:type="dxa"/>
            <w:vAlign w:val="center"/>
          </w:tcPr>
          <w:p w14:paraId="046372CC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кг/га</w:t>
            </w:r>
          </w:p>
        </w:tc>
        <w:tc>
          <w:tcPr>
            <w:tcW w:w="1779" w:type="dxa"/>
            <w:vAlign w:val="center"/>
          </w:tcPr>
          <w:p w14:paraId="7637B859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14:paraId="52A83008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vAlign w:val="center"/>
          </w:tcPr>
          <w:p w14:paraId="19478CEF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</w:tbl>
    <w:p w14:paraId="2341299F" w14:textId="77777777" w:rsidR="00997ACF" w:rsidRDefault="00997ACF" w:rsidP="00537CFA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Папоротник обычен по опушкам леса,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алассам, гарям</w:t>
      </w:r>
      <w:r w:rsidRPr="00D0225D">
        <w:rPr>
          <w:rFonts w:ascii="Times New Roman" w:hAnsi="Times New Roman" w:cs="Times New Roman"/>
          <w:sz w:val="28"/>
          <w:szCs w:val="28"/>
        </w:rPr>
        <w:t>, пуст</w:t>
      </w:r>
      <w:r>
        <w:rPr>
          <w:rFonts w:ascii="Times New Roman" w:hAnsi="Times New Roman" w:cs="Times New Roman"/>
          <w:sz w:val="28"/>
          <w:szCs w:val="28"/>
        </w:rPr>
        <w:t>ырям</w:t>
      </w:r>
      <w:r w:rsidRPr="00D022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под пологом лиственных древостоев при полноте не выше 0,6.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мысловые запасы орляка образуются во всех типах леса в древостоях с преоб</w:t>
      </w:r>
      <w:r w:rsidR="008158AE">
        <w:rPr>
          <w:rFonts w:ascii="Times New Roman" w:hAnsi="Times New Roman" w:cs="Times New Roman"/>
          <w:sz w:val="28"/>
          <w:szCs w:val="28"/>
        </w:rPr>
        <w:t xml:space="preserve">ладанием березы каменной, </w:t>
      </w:r>
      <w:r>
        <w:rPr>
          <w:rFonts w:ascii="Times New Roman" w:hAnsi="Times New Roman" w:cs="Times New Roman"/>
          <w:sz w:val="28"/>
          <w:szCs w:val="28"/>
        </w:rPr>
        <w:t>березы</w:t>
      </w:r>
      <w:r w:rsidR="008158AE">
        <w:rPr>
          <w:rFonts w:ascii="Times New Roman" w:hAnsi="Times New Roman" w:cs="Times New Roman"/>
          <w:sz w:val="28"/>
          <w:szCs w:val="28"/>
        </w:rPr>
        <w:t xml:space="preserve"> плосколистной</w:t>
      </w:r>
      <w:r>
        <w:rPr>
          <w:rFonts w:ascii="Times New Roman" w:hAnsi="Times New Roman" w:cs="Times New Roman"/>
          <w:sz w:val="28"/>
          <w:szCs w:val="28"/>
        </w:rPr>
        <w:t xml:space="preserve"> или осины на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рошо дренированных почвах.</w:t>
      </w:r>
    </w:p>
    <w:p w14:paraId="15E6886A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угодий орляка определяется по густоте стояния вай. Под пологом леса заросли орляка редкие или средней густоты – число вай не превышает 120 тыс. шт./га. На открытых участках встречаемость вай может быть густая и очень густая - более 160 тыс. шт</w:t>
      </w:r>
      <w:r w:rsidR="008158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/га (таблица 13).</w:t>
      </w:r>
    </w:p>
    <w:p w14:paraId="480C0135" w14:textId="77777777" w:rsidR="00997ACF" w:rsidRPr="00A7668B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68B">
        <w:rPr>
          <w:rFonts w:ascii="Times New Roman" w:hAnsi="Times New Roman" w:cs="Times New Roman"/>
          <w:sz w:val="28"/>
          <w:szCs w:val="28"/>
        </w:rPr>
        <w:t xml:space="preserve">Таблица 13 – Продуктивность угодий </w:t>
      </w:r>
      <w:r>
        <w:rPr>
          <w:rFonts w:ascii="Times New Roman" w:hAnsi="Times New Roman" w:cs="Times New Roman"/>
          <w:sz w:val="28"/>
          <w:szCs w:val="28"/>
        </w:rPr>
        <w:t xml:space="preserve">и нормы заготовки </w:t>
      </w:r>
      <w:r w:rsidRPr="00A7668B">
        <w:rPr>
          <w:rFonts w:ascii="Times New Roman" w:hAnsi="Times New Roman" w:cs="Times New Roman"/>
          <w:sz w:val="28"/>
          <w:szCs w:val="28"/>
        </w:rPr>
        <w:t xml:space="preserve">орляка 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474"/>
        <w:gridCol w:w="1562"/>
        <w:gridCol w:w="1562"/>
        <w:gridCol w:w="1562"/>
        <w:gridCol w:w="1562"/>
        <w:gridCol w:w="1564"/>
      </w:tblGrid>
      <w:tr w:rsidR="00997ACF" w:rsidRPr="00A7668B" w14:paraId="515B8A3E" w14:textId="77777777" w:rsidTr="00997ACF">
        <w:trPr>
          <w:trHeight w:val="283"/>
        </w:trPr>
        <w:tc>
          <w:tcPr>
            <w:tcW w:w="794" w:type="pct"/>
            <w:vMerge w:val="restart"/>
            <w:vAlign w:val="center"/>
          </w:tcPr>
          <w:p w14:paraId="0F9718A9" w14:textId="77777777" w:rsidR="00997ACF" w:rsidRPr="00A7668B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206" w:type="pct"/>
            <w:gridSpan w:val="5"/>
          </w:tcPr>
          <w:p w14:paraId="3299CD08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Густота с</w:t>
            </w: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тояни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 xml:space="preserve"> вай</w:t>
            </w:r>
          </w:p>
        </w:tc>
      </w:tr>
      <w:tr w:rsidR="00997ACF" w:rsidRPr="00A7668B" w14:paraId="3C523205" w14:textId="77777777" w:rsidTr="00997ACF">
        <w:trPr>
          <w:trHeight w:val="151"/>
        </w:trPr>
        <w:tc>
          <w:tcPr>
            <w:tcW w:w="794" w:type="pct"/>
            <w:vMerge/>
            <w:vAlign w:val="center"/>
          </w:tcPr>
          <w:p w14:paraId="3FD33A4D" w14:textId="77777777" w:rsidR="00997ACF" w:rsidRPr="00A7668B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vAlign w:val="center"/>
          </w:tcPr>
          <w:p w14:paraId="25706448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очень густое</w:t>
            </w:r>
          </w:p>
          <w:p w14:paraId="63C3DC7F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161-200 тыс. шт./га</w:t>
            </w:r>
          </w:p>
        </w:tc>
        <w:tc>
          <w:tcPr>
            <w:tcW w:w="841" w:type="pct"/>
            <w:vAlign w:val="center"/>
          </w:tcPr>
          <w:p w14:paraId="6BEED2C5" w14:textId="77777777" w:rsidR="00997ACF" w:rsidRPr="00A7668B" w:rsidRDefault="008158AE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97ACF" w:rsidRPr="00A7668B">
              <w:rPr>
                <w:rFonts w:ascii="Times New Roman" w:hAnsi="Times New Roman" w:cs="Times New Roman"/>
                <w:sz w:val="24"/>
                <w:szCs w:val="24"/>
              </w:rPr>
              <w:t>устое</w:t>
            </w:r>
          </w:p>
          <w:p w14:paraId="4418B937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121-160 тыс. шт./га</w:t>
            </w:r>
          </w:p>
        </w:tc>
        <w:tc>
          <w:tcPr>
            <w:tcW w:w="841" w:type="pct"/>
            <w:vAlign w:val="center"/>
          </w:tcPr>
          <w:p w14:paraId="03865152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14:paraId="52EA5E33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81-120 тыс. шт./га</w:t>
            </w:r>
          </w:p>
        </w:tc>
        <w:tc>
          <w:tcPr>
            <w:tcW w:w="841" w:type="pct"/>
          </w:tcPr>
          <w:p w14:paraId="042CB933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редкое</w:t>
            </w:r>
          </w:p>
          <w:p w14:paraId="42C997DE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41-80 тыс. шт./га</w:t>
            </w:r>
          </w:p>
        </w:tc>
        <w:tc>
          <w:tcPr>
            <w:tcW w:w="841" w:type="pct"/>
          </w:tcPr>
          <w:p w14:paraId="4AD3FE48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очень редкое</w:t>
            </w:r>
          </w:p>
          <w:p w14:paraId="41CEF9CE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1-40 тыс. шт./га</w:t>
            </w:r>
          </w:p>
        </w:tc>
      </w:tr>
      <w:tr w:rsidR="00997ACF" w:rsidRPr="00A7668B" w14:paraId="35D37D37" w14:textId="77777777" w:rsidTr="00997ACF">
        <w:trPr>
          <w:trHeight w:val="451"/>
        </w:trPr>
        <w:tc>
          <w:tcPr>
            <w:tcW w:w="794" w:type="pct"/>
            <w:vAlign w:val="center"/>
          </w:tcPr>
          <w:p w14:paraId="3855D005" w14:textId="77777777" w:rsidR="00997ACF" w:rsidRPr="00A7668B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Средний урожай, кг/га</w:t>
            </w:r>
          </w:p>
        </w:tc>
        <w:tc>
          <w:tcPr>
            <w:tcW w:w="841" w:type="pct"/>
            <w:vAlign w:val="center"/>
          </w:tcPr>
          <w:p w14:paraId="4F1A205D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841" w:type="pct"/>
            <w:vAlign w:val="center"/>
          </w:tcPr>
          <w:p w14:paraId="385873BE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841" w:type="pct"/>
            <w:vAlign w:val="center"/>
          </w:tcPr>
          <w:p w14:paraId="345CFF57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41" w:type="pct"/>
            <w:vAlign w:val="center"/>
          </w:tcPr>
          <w:p w14:paraId="6EBC72BC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1" w:type="pct"/>
            <w:vAlign w:val="center"/>
          </w:tcPr>
          <w:p w14:paraId="4E8A9719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97ACF" w:rsidRPr="00217A6D" w14:paraId="22AC05F9" w14:textId="77777777" w:rsidTr="00997ACF">
        <w:trPr>
          <w:trHeight w:val="577"/>
        </w:trPr>
        <w:tc>
          <w:tcPr>
            <w:tcW w:w="794" w:type="pct"/>
            <w:vAlign w:val="center"/>
          </w:tcPr>
          <w:p w14:paraId="0D776660" w14:textId="77777777" w:rsidR="00997ACF" w:rsidRPr="00A7668B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сбор, кг/га</w:t>
            </w:r>
          </w:p>
        </w:tc>
        <w:tc>
          <w:tcPr>
            <w:tcW w:w="841" w:type="pct"/>
            <w:vAlign w:val="center"/>
          </w:tcPr>
          <w:p w14:paraId="389F179D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841" w:type="pct"/>
            <w:vAlign w:val="center"/>
          </w:tcPr>
          <w:p w14:paraId="4A59B85A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841" w:type="pct"/>
            <w:vAlign w:val="center"/>
          </w:tcPr>
          <w:p w14:paraId="6F02381F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1" w:type="pct"/>
            <w:vAlign w:val="center"/>
          </w:tcPr>
          <w:p w14:paraId="432FFEE3" w14:textId="77777777" w:rsidR="00997ACF" w:rsidRPr="00A7668B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41" w:type="pct"/>
            <w:vAlign w:val="center"/>
          </w:tcPr>
          <w:p w14:paraId="23522D99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39A7A622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F9D419D" w14:textId="77777777" w:rsidR="00997ACF" w:rsidRPr="00A33B8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B8F">
        <w:rPr>
          <w:rFonts w:ascii="Times New Roman" w:hAnsi="Times New Roman" w:cs="Times New Roman"/>
          <w:b/>
          <w:i/>
          <w:sz w:val="28"/>
          <w:szCs w:val="28"/>
        </w:rPr>
        <w:t>Стрептопус стеблеобъемлющий</w:t>
      </w:r>
      <w:r w:rsidRPr="00A33B8F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7EEB0703" w14:textId="77777777" w:rsidR="00997ACF" w:rsidRPr="00A33B8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B8F">
        <w:rPr>
          <w:rFonts w:ascii="Times New Roman" w:hAnsi="Times New Roman" w:cs="Times New Roman"/>
          <w:sz w:val="28"/>
          <w:szCs w:val="28"/>
        </w:rPr>
        <w:t>Промысловые запасы рекомендуется выделять в Елизовском лесн</w:t>
      </w:r>
      <w:r w:rsidRPr="00A33B8F">
        <w:rPr>
          <w:rFonts w:ascii="Times New Roman" w:hAnsi="Times New Roman" w:cs="Times New Roman"/>
          <w:sz w:val="28"/>
          <w:szCs w:val="28"/>
        </w:rPr>
        <w:t>и</w:t>
      </w:r>
      <w:r w:rsidRPr="00A33B8F">
        <w:rPr>
          <w:rFonts w:ascii="Times New Roman" w:hAnsi="Times New Roman" w:cs="Times New Roman"/>
          <w:sz w:val="28"/>
          <w:szCs w:val="28"/>
        </w:rPr>
        <w:t>честве. В основном стрептопус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B8F">
        <w:rPr>
          <w:rFonts w:ascii="Times New Roman" w:hAnsi="Times New Roman" w:cs="Times New Roman"/>
          <w:sz w:val="28"/>
          <w:szCs w:val="28"/>
        </w:rPr>
        <w:t>произрастает в каменноберезняках, по б</w:t>
      </w:r>
      <w:r w:rsidRPr="00A33B8F">
        <w:rPr>
          <w:rFonts w:ascii="Times New Roman" w:hAnsi="Times New Roman" w:cs="Times New Roman"/>
          <w:sz w:val="28"/>
          <w:szCs w:val="28"/>
        </w:rPr>
        <w:t>е</w:t>
      </w:r>
      <w:r w:rsidRPr="00A33B8F">
        <w:rPr>
          <w:rFonts w:ascii="Times New Roman" w:hAnsi="Times New Roman" w:cs="Times New Roman"/>
          <w:sz w:val="28"/>
          <w:szCs w:val="28"/>
        </w:rPr>
        <w:t>регам рек и ручьев, в пойменных лесах, зарослях крупнотравья и ольхов</w:t>
      </w:r>
      <w:r w:rsidRPr="00A33B8F">
        <w:rPr>
          <w:rFonts w:ascii="Times New Roman" w:hAnsi="Times New Roman" w:cs="Times New Roman"/>
          <w:sz w:val="28"/>
          <w:szCs w:val="28"/>
        </w:rPr>
        <w:t>о</w:t>
      </w:r>
      <w:r w:rsidRPr="00A33B8F">
        <w:rPr>
          <w:rFonts w:ascii="Times New Roman" w:hAnsi="Times New Roman" w:cs="Times New Roman"/>
          <w:sz w:val="28"/>
          <w:szCs w:val="28"/>
        </w:rPr>
        <w:t>го стланика, на субальпийских лугах встречается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B8F">
        <w:rPr>
          <w:rFonts w:ascii="Times New Roman" w:hAnsi="Times New Roman" w:cs="Times New Roman"/>
          <w:sz w:val="28"/>
          <w:szCs w:val="28"/>
        </w:rPr>
        <w:t>до 900 м над ур. моря. Выявлять его запасы следует при полноте древостое менее 0,6 в следу</w:t>
      </w:r>
      <w:r w:rsidRPr="00A33B8F">
        <w:rPr>
          <w:rFonts w:ascii="Times New Roman" w:hAnsi="Times New Roman" w:cs="Times New Roman"/>
          <w:sz w:val="28"/>
          <w:szCs w:val="28"/>
        </w:rPr>
        <w:t>ю</w:t>
      </w:r>
      <w:r w:rsidRPr="00A33B8F">
        <w:rPr>
          <w:rFonts w:ascii="Times New Roman" w:hAnsi="Times New Roman" w:cs="Times New Roman"/>
          <w:sz w:val="28"/>
          <w:szCs w:val="28"/>
        </w:rPr>
        <w:t>щих типах леса:</w:t>
      </w:r>
    </w:p>
    <w:p w14:paraId="1978FC59" w14:textId="77777777" w:rsidR="00997ACF" w:rsidRPr="00A33B8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B8F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33B8F">
        <w:rPr>
          <w:rFonts w:ascii="Times New Roman" w:hAnsi="Times New Roman" w:cs="Times New Roman"/>
          <w:sz w:val="28"/>
          <w:szCs w:val="28"/>
        </w:rPr>
        <w:t xml:space="preserve">льховник стланиковый </w:t>
      </w:r>
      <w:r>
        <w:rPr>
          <w:rFonts w:ascii="Times New Roman" w:hAnsi="Times New Roman" w:cs="Times New Roman"/>
          <w:sz w:val="28"/>
          <w:szCs w:val="28"/>
        </w:rPr>
        <w:t>(ОЛС);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75985B" w14:textId="77777777" w:rsidR="00997ACF" w:rsidRPr="00A33B8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B8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каменно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A33B8F">
        <w:rPr>
          <w:rFonts w:ascii="Times New Roman" w:hAnsi="Times New Roman" w:cs="Times New Roman"/>
          <w:sz w:val="28"/>
          <w:szCs w:val="28"/>
        </w:rPr>
        <w:t xml:space="preserve"> трав</w:t>
      </w:r>
      <w:r>
        <w:rPr>
          <w:rFonts w:ascii="Times New Roman" w:hAnsi="Times New Roman" w:cs="Times New Roman"/>
          <w:sz w:val="28"/>
          <w:szCs w:val="28"/>
        </w:rPr>
        <w:t>яные горные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3B8F">
        <w:rPr>
          <w:rFonts w:ascii="Times New Roman" w:hAnsi="Times New Roman" w:cs="Times New Roman"/>
          <w:sz w:val="28"/>
          <w:szCs w:val="28"/>
        </w:rPr>
        <w:t>БКТГ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3B8F">
        <w:rPr>
          <w:rFonts w:ascii="Times New Roman" w:hAnsi="Times New Roman" w:cs="Times New Roman"/>
          <w:sz w:val="28"/>
          <w:szCs w:val="28"/>
        </w:rPr>
        <w:t>, высокотрав</w:t>
      </w:r>
      <w:r>
        <w:rPr>
          <w:rFonts w:ascii="Times New Roman" w:hAnsi="Times New Roman" w:cs="Times New Roman"/>
          <w:sz w:val="28"/>
          <w:szCs w:val="28"/>
        </w:rPr>
        <w:t>ные горные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3B8F">
        <w:rPr>
          <w:rFonts w:ascii="Times New Roman" w:hAnsi="Times New Roman" w:cs="Times New Roman"/>
          <w:sz w:val="28"/>
          <w:szCs w:val="28"/>
        </w:rPr>
        <w:t>БКВТГ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3B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кедровостланиковые горные (</w:t>
      </w:r>
      <w:r w:rsidRPr="00A33B8F">
        <w:rPr>
          <w:rFonts w:ascii="Times New Roman" w:hAnsi="Times New Roman" w:cs="Times New Roman"/>
          <w:sz w:val="28"/>
          <w:szCs w:val="28"/>
        </w:rPr>
        <w:t>БККСГ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3B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травяные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3B8F">
        <w:rPr>
          <w:rFonts w:ascii="Times New Roman" w:hAnsi="Times New Roman" w:cs="Times New Roman"/>
          <w:sz w:val="28"/>
          <w:szCs w:val="28"/>
        </w:rPr>
        <w:t>БКТД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3B8F">
        <w:rPr>
          <w:rFonts w:ascii="Times New Roman" w:hAnsi="Times New Roman" w:cs="Times New Roman"/>
          <w:sz w:val="28"/>
          <w:szCs w:val="28"/>
        </w:rPr>
        <w:t>, высоко</w:t>
      </w:r>
      <w:r>
        <w:rPr>
          <w:rFonts w:ascii="Times New Roman" w:hAnsi="Times New Roman" w:cs="Times New Roman"/>
          <w:sz w:val="28"/>
          <w:szCs w:val="28"/>
        </w:rPr>
        <w:t>травные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A33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3B8F">
        <w:rPr>
          <w:rFonts w:ascii="Times New Roman" w:hAnsi="Times New Roman" w:cs="Times New Roman"/>
          <w:sz w:val="28"/>
          <w:szCs w:val="28"/>
        </w:rPr>
        <w:t>БКВТД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762B37A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</w:t>
      </w:r>
      <w:r w:rsidR="009778F6">
        <w:rPr>
          <w:rFonts w:ascii="Times New Roman" w:hAnsi="Times New Roman" w:cs="Times New Roman"/>
          <w:sz w:val="28"/>
          <w:szCs w:val="28"/>
        </w:rPr>
        <w:t>березня</w:t>
      </w:r>
      <w:r>
        <w:rPr>
          <w:rFonts w:ascii="Times New Roman" w:hAnsi="Times New Roman" w:cs="Times New Roman"/>
          <w:sz w:val="28"/>
          <w:szCs w:val="28"/>
        </w:rPr>
        <w:t>ки вейниково-разнотравные долинные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ББВРД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>, к</w:t>
      </w:r>
      <w:r w:rsidRPr="00D0225D">
        <w:rPr>
          <w:rFonts w:ascii="Times New Roman" w:hAnsi="Times New Roman" w:cs="Times New Roman"/>
          <w:sz w:val="28"/>
          <w:szCs w:val="28"/>
        </w:rPr>
        <w:t>у</w:t>
      </w:r>
      <w:r w:rsidRPr="00D0225D">
        <w:rPr>
          <w:rFonts w:ascii="Times New Roman" w:hAnsi="Times New Roman" w:cs="Times New Roman"/>
          <w:sz w:val="28"/>
          <w:szCs w:val="28"/>
        </w:rPr>
        <w:t>старни</w:t>
      </w:r>
      <w:r>
        <w:rPr>
          <w:rFonts w:ascii="Times New Roman" w:hAnsi="Times New Roman" w:cs="Times New Roman"/>
          <w:sz w:val="28"/>
          <w:szCs w:val="28"/>
        </w:rPr>
        <w:t>ково-разнотравные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ББКР</w:t>
      </w:r>
      <w:r>
        <w:rPr>
          <w:rFonts w:ascii="Times New Roman" w:hAnsi="Times New Roman" w:cs="Times New Roman"/>
          <w:sz w:val="28"/>
          <w:szCs w:val="28"/>
        </w:rPr>
        <w:t>), брусничные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БББ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>,</w:t>
      </w:r>
      <w:r w:rsidRPr="00BC155F">
        <w:rPr>
          <w:rFonts w:ascii="Times New Roman" w:hAnsi="Times New Roman" w:cs="Times New Roman"/>
          <w:sz w:val="28"/>
          <w:szCs w:val="28"/>
        </w:rPr>
        <w:t xml:space="preserve"> </w:t>
      </w:r>
      <w:r w:rsidRPr="00D0225D">
        <w:rPr>
          <w:rFonts w:ascii="Times New Roman" w:hAnsi="Times New Roman" w:cs="Times New Roman"/>
          <w:sz w:val="28"/>
          <w:szCs w:val="28"/>
        </w:rPr>
        <w:t>кустар</w:t>
      </w:r>
      <w:r>
        <w:rPr>
          <w:rFonts w:ascii="Times New Roman" w:hAnsi="Times New Roman" w:cs="Times New Roman"/>
          <w:sz w:val="28"/>
          <w:szCs w:val="28"/>
        </w:rPr>
        <w:t>никовые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д</w:t>
      </w:r>
      <w:r w:rsidRPr="00D0225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линные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ББКД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ерниковые долинные (ББЕД);</w:t>
      </w:r>
    </w:p>
    <w:p w14:paraId="108C0FB0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ивняки ве</w:t>
      </w:r>
      <w:r w:rsidRPr="00D0225D">
        <w:rPr>
          <w:rFonts w:ascii="Times New Roman" w:hAnsi="Times New Roman" w:cs="Times New Roman"/>
          <w:sz w:val="28"/>
          <w:szCs w:val="28"/>
        </w:rPr>
        <w:t xml:space="preserve">йниковые (сырые)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ИВВ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тополево-ивовые </w:t>
      </w:r>
      <w:r>
        <w:rPr>
          <w:rFonts w:ascii="Times New Roman" w:hAnsi="Times New Roman" w:cs="Times New Roman"/>
          <w:sz w:val="28"/>
          <w:szCs w:val="28"/>
        </w:rPr>
        <w:t xml:space="preserve">леса </w:t>
      </w:r>
      <w:r w:rsidRPr="00D0225D">
        <w:rPr>
          <w:rFonts w:ascii="Times New Roman" w:hAnsi="Times New Roman" w:cs="Times New Roman"/>
          <w:sz w:val="28"/>
          <w:szCs w:val="28"/>
        </w:rPr>
        <w:t>с разн</w:t>
      </w:r>
      <w:r w:rsidRPr="00D0225D">
        <w:rPr>
          <w:rFonts w:ascii="Times New Roman" w:hAnsi="Times New Roman" w:cs="Times New Roman"/>
          <w:sz w:val="28"/>
          <w:szCs w:val="28"/>
        </w:rPr>
        <w:t>о</w:t>
      </w:r>
      <w:r w:rsidRPr="00D0225D">
        <w:rPr>
          <w:rFonts w:ascii="Times New Roman" w:hAnsi="Times New Roman" w:cs="Times New Roman"/>
          <w:sz w:val="28"/>
          <w:szCs w:val="28"/>
        </w:rPr>
        <w:t xml:space="preserve">травьем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ТИВТ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тополево-ивовые прирусловые леса (влажные)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ольховники кустарниковые (сырые)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0225D">
        <w:rPr>
          <w:rFonts w:ascii="Times New Roman" w:hAnsi="Times New Roman" w:cs="Times New Roman"/>
          <w:sz w:val="28"/>
          <w:szCs w:val="28"/>
        </w:rPr>
        <w:t>ОЛК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22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ольховники травяные (ОЛТ).</w:t>
      </w:r>
      <w:r w:rsidRPr="00D022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428789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расчетный сбор стрептопуса - 30 кг/га.</w:t>
      </w:r>
    </w:p>
    <w:p w14:paraId="5B56803D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828C76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25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022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Продуктивность участков леса для заготовки орехов</w:t>
      </w:r>
    </w:p>
    <w:p w14:paraId="4B535EB6" w14:textId="77777777" w:rsidR="00997ACF" w:rsidRPr="00E13A35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3A35">
        <w:rPr>
          <w:rFonts w:ascii="Times New Roman" w:hAnsi="Times New Roman" w:cs="Times New Roman"/>
          <w:b/>
          <w:i/>
          <w:sz w:val="28"/>
          <w:szCs w:val="28"/>
        </w:rPr>
        <w:t>Кедровый стланик</w:t>
      </w:r>
      <w:r w:rsidRPr="00E13A35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58654FC5" w14:textId="77777777" w:rsidR="00997ACF" w:rsidRPr="00D0225D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Кедровый стланик встречается во всех лесничествах Камчатского края, и выделяется в отдельный тип насаждений – заросли кедрового стл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ника. Также продуктивные заросли могут быть выделены в редкостойных древостоях лиственницы, берез каме</w:t>
      </w:r>
      <w:r w:rsidR="008158AE">
        <w:rPr>
          <w:rFonts w:ascii="Times New Roman" w:hAnsi="Times New Roman" w:cs="Times New Roman"/>
          <w:sz w:val="28"/>
          <w:szCs w:val="28"/>
        </w:rPr>
        <w:t>нной и плосколистной</w:t>
      </w:r>
      <w:r>
        <w:rPr>
          <w:rFonts w:ascii="Times New Roman" w:hAnsi="Times New Roman" w:cs="Times New Roman"/>
          <w:sz w:val="28"/>
          <w:szCs w:val="28"/>
        </w:rPr>
        <w:t xml:space="preserve"> с полнотой 0,3, где кедровый стланик образует кустарниковый ярус. Кедровый стланик наиболее точно по сравнению с другими пищевыми ресурсами идентиф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цируется по материалам лесоустройства.</w:t>
      </w:r>
    </w:p>
    <w:p w14:paraId="41B228B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Заготовку орехов возможно производить в зарослях старше 50 лет. Продуктивность зависит от относительной полноты зарослей кедрового стланика (таблица 14).</w:t>
      </w:r>
    </w:p>
    <w:p w14:paraId="2C9B433C" w14:textId="77777777" w:rsidR="00537CFA" w:rsidRDefault="00537CFA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0BBE65" w14:textId="77777777" w:rsidR="00537CFA" w:rsidRDefault="00537CFA" w:rsidP="00537C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B57">
        <w:rPr>
          <w:rFonts w:ascii="Times New Roman" w:hAnsi="Times New Roman" w:cs="Times New Roman"/>
          <w:b/>
          <w:sz w:val="28"/>
          <w:szCs w:val="28"/>
        </w:rPr>
        <w:t xml:space="preserve">2.4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Продуктивность участков леса для заготовки </w:t>
      </w:r>
      <w:r w:rsidRPr="003F6B57">
        <w:rPr>
          <w:rFonts w:ascii="Times New Roman" w:hAnsi="Times New Roman" w:cs="Times New Roman"/>
          <w:b/>
          <w:sz w:val="28"/>
          <w:szCs w:val="28"/>
        </w:rPr>
        <w:t>бе</w:t>
      </w:r>
      <w:r>
        <w:rPr>
          <w:rFonts w:ascii="Times New Roman" w:hAnsi="Times New Roman" w:cs="Times New Roman"/>
          <w:b/>
          <w:sz w:val="28"/>
          <w:szCs w:val="28"/>
        </w:rPr>
        <w:t>резового сока</w:t>
      </w:r>
    </w:p>
    <w:p w14:paraId="01942D52" w14:textId="77777777" w:rsidR="00537CFA" w:rsidRDefault="00537CFA" w:rsidP="00537C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B57">
        <w:rPr>
          <w:rFonts w:ascii="Times New Roman" w:hAnsi="Times New Roman" w:cs="Times New Roman"/>
          <w:sz w:val="28"/>
          <w:szCs w:val="28"/>
        </w:rPr>
        <w:t xml:space="preserve">Березовый сок </w:t>
      </w:r>
      <w:r>
        <w:rPr>
          <w:rFonts w:ascii="Times New Roman" w:hAnsi="Times New Roman" w:cs="Times New Roman"/>
          <w:sz w:val="28"/>
          <w:szCs w:val="28"/>
        </w:rPr>
        <w:t>на Камчатке может заготавливаться из двух видов 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рез – березы плосколистной и березы Эрмана (каменной).</w:t>
      </w:r>
    </w:p>
    <w:p w14:paraId="5EFC8BAF" w14:textId="77777777" w:rsidR="00537CFA" w:rsidRDefault="00537CFA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D18AE9" w14:textId="77777777" w:rsidR="00997ACF" w:rsidRPr="004D3E66" w:rsidRDefault="00997ACF" w:rsidP="00537C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14 – Продуктивность угодий и нормы заготовки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кедрового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стла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ника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3369"/>
        <w:gridCol w:w="1842"/>
        <w:gridCol w:w="1985"/>
        <w:gridCol w:w="1984"/>
      </w:tblGrid>
      <w:tr w:rsidR="00997ACF" w:rsidRPr="00217A6D" w14:paraId="605AC16F" w14:textId="77777777" w:rsidTr="00997ACF">
        <w:trPr>
          <w:trHeight w:val="283"/>
        </w:trPr>
        <w:tc>
          <w:tcPr>
            <w:tcW w:w="3369" w:type="dxa"/>
            <w:vMerge w:val="restart"/>
            <w:vAlign w:val="center"/>
          </w:tcPr>
          <w:p w14:paraId="03CB0BF4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811" w:type="dxa"/>
            <w:gridSpan w:val="3"/>
          </w:tcPr>
          <w:p w14:paraId="1F963422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</w:p>
        </w:tc>
      </w:tr>
      <w:tr w:rsidR="00997ACF" w:rsidRPr="00217A6D" w14:paraId="766AB73A" w14:textId="77777777" w:rsidTr="00997ACF">
        <w:trPr>
          <w:trHeight w:val="151"/>
        </w:trPr>
        <w:tc>
          <w:tcPr>
            <w:tcW w:w="3369" w:type="dxa"/>
            <w:vMerge/>
            <w:vAlign w:val="center"/>
          </w:tcPr>
          <w:p w14:paraId="14BBAB4D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EA752A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0,3-0,4</w:t>
            </w:r>
          </w:p>
        </w:tc>
        <w:tc>
          <w:tcPr>
            <w:tcW w:w="1985" w:type="dxa"/>
            <w:vAlign w:val="center"/>
          </w:tcPr>
          <w:p w14:paraId="7419EA63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0,5-0,7</w:t>
            </w:r>
          </w:p>
        </w:tc>
        <w:tc>
          <w:tcPr>
            <w:tcW w:w="1984" w:type="dxa"/>
            <w:vAlign w:val="center"/>
          </w:tcPr>
          <w:p w14:paraId="2141DA9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0,8-1,0</w:t>
            </w:r>
          </w:p>
        </w:tc>
      </w:tr>
      <w:tr w:rsidR="00997ACF" w:rsidRPr="00217A6D" w14:paraId="1D1B4677" w14:textId="77777777" w:rsidTr="00997ACF">
        <w:trPr>
          <w:trHeight w:val="451"/>
        </w:trPr>
        <w:tc>
          <w:tcPr>
            <w:tcW w:w="3369" w:type="dxa"/>
            <w:vAlign w:val="center"/>
          </w:tcPr>
          <w:p w14:paraId="77042201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т/га</w:t>
            </w:r>
          </w:p>
        </w:tc>
        <w:tc>
          <w:tcPr>
            <w:tcW w:w="1842" w:type="dxa"/>
            <w:vAlign w:val="center"/>
          </w:tcPr>
          <w:p w14:paraId="74997CF7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14:paraId="3F5C12A1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center"/>
          </w:tcPr>
          <w:p w14:paraId="4A4390EA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997ACF" w:rsidRPr="00217A6D" w14:paraId="3D314E66" w14:textId="77777777" w:rsidTr="00997ACF">
        <w:trPr>
          <w:trHeight w:val="577"/>
        </w:trPr>
        <w:tc>
          <w:tcPr>
            <w:tcW w:w="3369" w:type="dxa"/>
            <w:vAlign w:val="center"/>
          </w:tcPr>
          <w:p w14:paraId="3A6AF476" w14:textId="77777777" w:rsidR="00997ACF" w:rsidRPr="00217A6D" w:rsidRDefault="00997ACF" w:rsidP="0099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A6D">
              <w:rPr>
                <w:rFonts w:ascii="Times New Roman" w:hAnsi="Times New Roman" w:cs="Times New Roman"/>
                <w:sz w:val="24"/>
                <w:szCs w:val="24"/>
              </w:rPr>
              <w:t>Средний расчетный сбор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т/га</w:t>
            </w:r>
          </w:p>
        </w:tc>
        <w:tc>
          <w:tcPr>
            <w:tcW w:w="1842" w:type="dxa"/>
            <w:vAlign w:val="center"/>
          </w:tcPr>
          <w:p w14:paraId="3431134E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  <w:vAlign w:val="center"/>
          </w:tcPr>
          <w:p w14:paraId="59BE7944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14:paraId="7B3F0F0D" w14:textId="77777777" w:rsidR="00997ACF" w:rsidRPr="00217A6D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14:paraId="5B6F2139" w14:textId="77777777" w:rsidR="00537CFA" w:rsidRDefault="00537CFA" w:rsidP="00537C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83A2429" w14:textId="77777777" w:rsidR="00997ACF" w:rsidRDefault="00997ACF" w:rsidP="00537C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Участки для заготовки березового сока следует подбирать в спелых и перестойных древостоях с преобладанием или участием указанных выше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дов берез.</w:t>
      </w:r>
    </w:p>
    <w:p w14:paraId="698A1ECB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Продуктивность насаждений для сбора березового сока следует определять по количеству стволов березы на 1 га и распределению стволов по ступеням толщины (таблица 15). При использовании данных таксац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онного описания продуктивность определяется по среднему дереву.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готовка участков для подсочки производится в соответствии с Наставлен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ями по отводу и таксации лесосек. </w:t>
      </w:r>
    </w:p>
    <w:p w14:paraId="72CC5325" w14:textId="77777777" w:rsidR="00997ACF" w:rsidRDefault="00997ACF" w:rsidP="008158AE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15 - </w:t>
      </w:r>
      <w:r w:rsidR="008158AE">
        <w:rPr>
          <w:rFonts w:ascii="Times New Roman" w:hAnsi="Times New Roman" w:cs="Times New Roman"/>
          <w:sz w:val="28"/>
          <w:szCs w:val="28"/>
        </w:rPr>
        <w:t>Выход сока из дерева берез плосколистной</w:t>
      </w:r>
      <w:r>
        <w:rPr>
          <w:rFonts w:ascii="Times New Roman" w:hAnsi="Times New Roman" w:cs="Times New Roman"/>
          <w:sz w:val="28"/>
          <w:szCs w:val="28"/>
        </w:rPr>
        <w:t xml:space="preserve"> и каменной, л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36"/>
        <w:gridCol w:w="2667"/>
        <w:gridCol w:w="3593"/>
      </w:tblGrid>
      <w:tr w:rsidR="00997ACF" w:rsidRPr="008158AE" w14:paraId="23D915E1" w14:textId="77777777" w:rsidTr="00997ACF">
        <w:trPr>
          <w:trHeight w:val="561"/>
          <w:tblHeader/>
          <w:jc w:val="center"/>
        </w:trPr>
        <w:tc>
          <w:tcPr>
            <w:tcW w:w="1836" w:type="dxa"/>
          </w:tcPr>
          <w:p w14:paraId="239EA6E2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Диаметр на в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соте груди, см</w:t>
            </w:r>
          </w:p>
        </w:tc>
        <w:tc>
          <w:tcPr>
            <w:tcW w:w="2667" w:type="dxa"/>
          </w:tcPr>
          <w:p w14:paraId="1874EA12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Береза Эрмана (каме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0FC3">
              <w:rPr>
                <w:rFonts w:ascii="Times New Roman" w:hAnsi="Times New Roman" w:cs="Times New Roman"/>
                <w:sz w:val="24"/>
                <w:szCs w:val="24"/>
              </w:rPr>
              <w:t>ная)</w:t>
            </w:r>
          </w:p>
        </w:tc>
        <w:tc>
          <w:tcPr>
            <w:tcW w:w="3593" w:type="dxa"/>
          </w:tcPr>
          <w:p w14:paraId="58447055" w14:textId="77777777" w:rsidR="008158AE" w:rsidRPr="00360FC3" w:rsidRDefault="008158AE" w:rsidP="00815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r w:rsidR="00997ACF" w:rsidRPr="00360FC3">
              <w:rPr>
                <w:rFonts w:ascii="Times New Roman" w:hAnsi="Times New Roman" w:cs="Times New Roman"/>
                <w:sz w:val="24"/>
                <w:szCs w:val="24"/>
              </w:rPr>
              <w:t>пло</w:t>
            </w:r>
            <w:r w:rsidR="00997ACF">
              <w:rPr>
                <w:rFonts w:ascii="Times New Roman" w:hAnsi="Times New Roman" w:cs="Times New Roman"/>
                <w:sz w:val="24"/>
                <w:szCs w:val="24"/>
              </w:rPr>
              <w:t>сколистная</w:t>
            </w:r>
          </w:p>
          <w:p w14:paraId="549644C5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ACF" w:rsidRPr="00360FC3" w14:paraId="7717C1DA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5A292A2F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67" w:type="dxa"/>
          </w:tcPr>
          <w:p w14:paraId="784437EB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3" w:type="dxa"/>
          </w:tcPr>
          <w:p w14:paraId="6C223352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97ACF" w:rsidRPr="00360FC3" w14:paraId="1544E9A0" w14:textId="77777777" w:rsidTr="00997ACF">
        <w:trPr>
          <w:trHeight w:val="273"/>
          <w:tblHeader/>
          <w:jc w:val="center"/>
        </w:trPr>
        <w:tc>
          <w:tcPr>
            <w:tcW w:w="1836" w:type="dxa"/>
          </w:tcPr>
          <w:p w14:paraId="6574CC24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67" w:type="dxa"/>
          </w:tcPr>
          <w:p w14:paraId="4CC87C56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93" w:type="dxa"/>
          </w:tcPr>
          <w:p w14:paraId="4256C15D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97ACF" w:rsidRPr="00360FC3" w14:paraId="63809E15" w14:textId="77777777" w:rsidTr="00997ACF">
        <w:trPr>
          <w:trHeight w:val="273"/>
          <w:tblHeader/>
          <w:jc w:val="center"/>
        </w:trPr>
        <w:tc>
          <w:tcPr>
            <w:tcW w:w="1836" w:type="dxa"/>
          </w:tcPr>
          <w:p w14:paraId="0FC354A1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67" w:type="dxa"/>
          </w:tcPr>
          <w:p w14:paraId="53924C20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93" w:type="dxa"/>
          </w:tcPr>
          <w:p w14:paraId="2E7F44D6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97ACF" w:rsidRPr="00360FC3" w14:paraId="4D1AB6F6" w14:textId="77777777" w:rsidTr="00997ACF">
        <w:trPr>
          <w:trHeight w:val="273"/>
          <w:tblHeader/>
          <w:jc w:val="center"/>
        </w:trPr>
        <w:tc>
          <w:tcPr>
            <w:tcW w:w="1836" w:type="dxa"/>
          </w:tcPr>
          <w:p w14:paraId="583D6B63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7" w:type="dxa"/>
          </w:tcPr>
          <w:p w14:paraId="474D940C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93" w:type="dxa"/>
          </w:tcPr>
          <w:p w14:paraId="06357D75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97ACF" w:rsidRPr="00360FC3" w14:paraId="271FE52D" w14:textId="77777777" w:rsidTr="00997ACF">
        <w:trPr>
          <w:trHeight w:val="273"/>
          <w:tblHeader/>
          <w:jc w:val="center"/>
        </w:trPr>
        <w:tc>
          <w:tcPr>
            <w:tcW w:w="1836" w:type="dxa"/>
          </w:tcPr>
          <w:p w14:paraId="14E9E3D2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67" w:type="dxa"/>
          </w:tcPr>
          <w:p w14:paraId="6BD5AAB4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93" w:type="dxa"/>
          </w:tcPr>
          <w:p w14:paraId="7F02BD2A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97ACF" w:rsidRPr="00360FC3" w14:paraId="01A70E0A" w14:textId="77777777" w:rsidTr="00997ACF">
        <w:trPr>
          <w:trHeight w:val="273"/>
          <w:tblHeader/>
          <w:jc w:val="center"/>
        </w:trPr>
        <w:tc>
          <w:tcPr>
            <w:tcW w:w="1836" w:type="dxa"/>
          </w:tcPr>
          <w:p w14:paraId="0DA7BF00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67" w:type="dxa"/>
          </w:tcPr>
          <w:p w14:paraId="775719B2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93" w:type="dxa"/>
          </w:tcPr>
          <w:p w14:paraId="6381B26E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97ACF" w:rsidRPr="00360FC3" w14:paraId="2FCF9D51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00D25494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67" w:type="dxa"/>
          </w:tcPr>
          <w:p w14:paraId="2003550F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593" w:type="dxa"/>
          </w:tcPr>
          <w:p w14:paraId="3AE2F4A1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97ACF" w:rsidRPr="00360FC3" w14:paraId="6AE6D9B1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4AD2FFE5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67" w:type="dxa"/>
          </w:tcPr>
          <w:p w14:paraId="1BAFDB5F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593" w:type="dxa"/>
          </w:tcPr>
          <w:p w14:paraId="447F838F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97ACF" w:rsidRPr="00360FC3" w14:paraId="1287164E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353A45DA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67" w:type="dxa"/>
          </w:tcPr>
          <w:p w14:paraId="17967B10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593" w:type="dxa"/>
          </w:tcPr>
          <w:p w14:paraId="02FBD781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97ACF" w:rsidRPr="00360FC3" w14:paraId="1B5EC3F5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636F68C8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67" w:type="dxa"/>
          </w:tcPr>
          <w:p w14:paraId="4413A536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593" w:type="dxa"/>
          </w:tcPr>
          <w:p w14:paraId="40B5D951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997ACF" w:rsidRPr="00360FC3" w14:paraId="77D6A4BB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1D904514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67" w:type="dxa"/>
          </w:tcPr>
          <w:p w14:paraId="42B6D726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593" w:type="dxa"/>
          </w:tcPr>
          <w:p w14:paraId="7B68A032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97ACF" w:rsidRPr="00360FC3" w14:paraId="3CB1633C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007AA2D5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67" w:type="dxa"/>
          </w:tcPr>
          <w:p w14:paraId="7BC57375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593" w:type="dxa"/>
          </w:tcPr>
          <w:p w14:paraId="60EB448B" w14:textId="77777777" w:rsidR="00997ACF" w:rsidRPr="00360FC3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997ACF" w:rsidRPr="00360FC3" w14:paraId="61032935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7C38CD5C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67" w:type="dxa"/>
          </w:tcPr>
          <w:p w14:paraId="2A2B3716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593" w:type="dxa"/>
          </w:tcPr>
          <w:p w14:paraId="56ED19C9" w14:textId="77777777" w:rsidR="00997ACF" w:rsidRDefault="008158AE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ACF" w:rsidRPr="00360FC3" w14:paraId="4B3934FE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5150B364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67" w:type="dxa"/>
          </w:tcPr>
          <w:p w14:paraId="1FFED4B4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3593" w:type="dxa"/>
          </w:tcPr>
          <w:p w14:paraId="0E32BAE9" w14:textId="77777777" w:rsidR="00997ACF" w:rsidRDefault="008158AE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7ACF" w:rsidRPr="00360FC3" w14:paraId="369D7FBC" w14:textId="77777777" w:rsidTr="00997ACF">
        <w:trPr>
          <w:trHeight w:val="288"/>
          <w:tblHeader/>
          <w:jc w:val="center"/>
        </w:trPr>
        <w:tc>
          <w:tcPr>
            <w:tcW w:w="1836" w:type="dxa"/>
          </w:tcPr>
          <w:p w14:paraId="6CB2BE86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67" w:type="dxa"/>
          </w:tcPr>
          <w:p w14:paraId="20441B1C" w14:textId="77777777" w:rsidR="00997ACF" w:rsidRDefault="00997ACF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593" w:type="dxa"/>
          </w:tcPr>
          <w:p w14:paraId="6FD0C188" w14:textId="77777777" w:rsidR="00997ACF" w:rsidRDefault="008158AE" w:rsidP="0099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33A168E" w14:textId="77777777" w:rsidR="00997ACF" w:rsidRPr="003F6B57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801575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C41B79" w14:textId="77777777" w:rsidR="00997ACF" w:rsidRPr="00D0225D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25D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022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Продуктивность угодий для сбора грибов</w:t>
      </w:r>
    </w:p>
    <w:p w14:paraId="405EAF13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Грибы в Камчатском крае произрастают повсеместно на лесных и нелесных землях. </w:t>
      </w:r>
    </w:p>
    <w:p w14:paraId="0B6F35A3" w14:textId="77777777" w:rsidR="00997ACF" w:rsidRPr="00D0225D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Продуктивные угодья для заготовки грибов следует выделять по </w:t>
      </w:r>
      <w:r w:rsidRPr="00D0225D">
        <w:rPr>
          <w:rFonts w:ascii="Times New Roman" w:hAnsi="Times New Roman" w:cs="Times New Roman"/>
          <w:sz w:val="28"/>
          <w:szCs w:val="28"/>
        </w:rPr>
        <w:t>алас</w:t>
      </w:r>
      <w:r>
        <w:rPr>
          <w:rFonts w:ascii="Times New Roman" w:hAnsi="Times New Roman" w:cs="Times New Roman"/>
          <w:sz w:val="28"/>
          <w:szCs w:val="28"/>
        </w:rPr>
        <w:t>сам</w:t>
      </w:r>
      <w:r w:rsidRPr="00D0225D">
        <w:rPr>
          <w:rFonts w:ascii="Times New Roman" w:hAnsi="Times New Roman" w:cs="Times New Roman"/>
          <w:sz w:val="28"/>
          <w:szCs w:val="28"/>
        </w:rPr>
        <w:t>, вырубк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0225D">
        <w:rPr>
          <w:rFonts w:ascii="Times New Roman" w:hAnsi="Times New Roman" w:cs="Times New Roman"/>
          <w:sz w:val="28"/>
          <w:szCs w:val="28"/>
        </w:rPr>
        <w:t>, пусты</w:t>
      </w:r>
      <w:r>
        <w:rPr>
          <w:rFonts w:ascii="Times New Roman" w:hAnsi="Times New Roman" w:cs="Times New Roman"/>
          <w:sz w:val="28"/>
          <w:szCs w:val="28"/>
        </w:rPr>
        <w:t>рям</w:t>
      </w:r>
      <w:r w:rsidRPr="00D0225D">
        <w:rPr>
          <w:rFonts w:ascii="Times New Roman" w:hAnsi="Times New Roman" w:cs="Times New Roman"/>
          <w:sz w:val="28"/>
          <w:szCs w:val="28"/>
        </w:rPr>
        <w:t>, га</w:t>
      </w:r>
      <w:r>
        <w:rPr>
          <w:rFonts w:ascii="Times New Roman" w:hAnsi="Times New Roman" w:cs="Times New Roman"/>
          <w:sz w:val="28"/>
          <w:szCs w:val="28"/>
        </w:rPr>
        <w:t>рям</w:t>
      </w:r>
      <w:r w:rsidRPr="00D0225D">
        <w:rPr>
          <w:rFonts w:ascii="Times New Roman" w:hAnsi="Times New Roman" w:cs="Times New Roman"/>
          <w:sz w:val="28"/>
          <w:szCs w:val="28"/>
        </w:rPr>
        <w:t>, тунд</w:t>
      </w:r>
      <w:r>
        <w:rPr>
          <w:rFonts w:ascii="Times New Roman" w:hAnsi="Times New Roman" w:cs="Times New Roman"/>
          <w:sz w:val="28"/>
          <w:szCs w:val="28"/>
        </w:rPr>
        <w:t>рам, а также в молодых и 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невозрастных древостоях до 40 </w:t>
      </w:r>
      <w:r w:rsidR="008158AE">
        <w:rPr>
          <w:rFonts w:ascii="Times New Roman" w:hAnsi="Times New Roman" w:cs="Times New Roman"/>
          <w:sz w:val="28"/>
          <w:szCs w:val="28"/>
        </w:rPr>
        <w:t>лет с преобладанием березы плосолистной</w:t>
      </w:r>
      <w:r>
        <w:rPr>
          <w:rFonts w:ascii="Times New Roman" w:hAnsi="Times New Roman" w:cs="Times New Roman"/>
          <w:sz w:val="28"/>
          <w:szCs w:val="28"/>
        </w:rPr>
        <w:t>, осины, березы каменной, лиственницы, ели и в культурах сосны обыкн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венной</w:t>
      </w:r>
      <w:r w:rsidRPr="00D022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Молодняки могут быть любой полноты. Продуктивные среднево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растные древостои ограничиваются полнотой 0,6.</w:t>
      </w:r>
    </w:p>
    <w:p w14:paraId="44695780" w14:textId="77777777" w:rsidR="00997ACF" w:rsidRPr="00D0225D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расчетный сбор грибов составляет - 20 кг/га.</w:t>
      </w:r>
    </w:p>
    <w:p w14:paraId="184EA690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58ACB8" w14:textId="77777777" w:rsidR="00997ACF" w:rsidRDefault="00997ACF" w:rsidP="00997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0E6D07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D0225D">
        <w:rPr>
          <w:rFonts w:ascii="Times New Roman" w:hAnsi="Times New Roman" w:cs="Times New Roman"/>
          <w:b/>
          <w:sz w:val="28"/>
          <w:szCs w:val="28"/>
        </w:rPr>
        <w:t xml:space="preserve"> УТОЧНЕНИЕ РЕСУРСОВ ПИЩЕВЫХ </w:t>
      </w:r>
      <w:r>
        <w:rPr>
          <w:rFonts w:ascii="Times New Roman" w:hAnsi="Times New Roman" w:cs="Times New Roman"/>
          <w:b/>
          <w:sz w:val="28"/>
          <w:szCs w:val="28"/>
        </w:rPr>
        <w:t xml:space="preserve">ЛЕСНЫХ </w:t>
      </w:r>
      <w:r w:rsidRPr="00D0225D">
        <w:rPr>
          <w:rFonts w:ascii="Times New Roman" w:hAnsi="Times New Roman" w:cs="Times New Roman"/>
          <w:b/>
          <w:sz w:val="28"/>
          <w:szCs w:val="28"/>
        </w:rPr>
        <w:t>РАСТ</w:t>
      </w:r>
      <w:r w:rsidRPr="00D0225D">
        <w:rPr>
          <w:rFonts w:ascii="Times New Roman" w:hAnsi="Times New Roman" w:cs="Times New Roman"/>
          <w:b/>
          <w:sz w:val="28"/>
          <w:szCs w:val="28"/>
        </w:rPr>
        <w:t>Е</w:t>
      </w:r>
      <w:r w:rsidRPr="00D0225D">
        <w:rPr>
          <w:rFonts w:ascii="Times New Roman" w:hAnsi="Times New Roman" w:cs="Times New Roman"/>
          <w:b/>
          <w:sz w:val="28"/>
          <w:szCs w:val="28"/>
        </w:rPr>
        <w:t>НИЙ И ВЕРИФИКАЦИЯ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УГОДИЙ</w:t>
      </w:r>
    </w:p>
    <w:p w14:paraId="01D8DD06" w14:textId="77777777" w:rsidR="00997ACF" w:rsidRDefault="00997ACF" w:rsidP="00997A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A3D697" w14:textId="77777777" w:rsidR="00997ACF" w:rsidRPr="00C95E58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>Для оценки продуктивности лесных пищевых ресурсов единстве</w:t>
      </w:r>
      <w:r w:rsidRPr="00C95E58">
        <w:rPr>
          <w:rFonts w:ascii="Times New Roman" w:hAnsi="Times New Roman" w:cs="Times New Roman"/>
          <w:sz w:val="28"/>
          <w:szCs w:val="28"/>
        </w:rPr>
        <w:t>н</w:t>
      </w:r>
      <w:r w:rsidRPr="00C95E58">
        <w:rPr>
          <w:rFonts w:ascii="Times New Roman" w:hAnsi="Times New Roman" w:cs="Times New Roman"/>
          <w:sz w:val="28"/>
          <w:szCs w:val="28"/>
        </w:rPr>
        <w:t>ным базовым официальным документом являются Таксационные описания лесничеств. Однако сведения о</w:t>
      </w:r>
      <w:r>
        <w:rPr>
          <w:rFonts w:ascii="Times New Roman" w:hAnsi="Times New Roman" w:cs="Times New Roman"/>
          <w:sz w:val="28"/>
          <w:szCs w:val="28"/>
        </w:rPr>
        <w:t xml:space="preserve"> наличии лесных пищевых ресурсов</w:t>
      </w:r>
      <w:r w:rsidRPr="00C95E58">
        <w:rPr>
          <w:rFonts w:ascii="Times New Roman" w:hAnsi="Times New Roman" w:cs="Times New Roman"/>
          <w:sz w:val="28"/>
          <w:szCs w:val="28"/>
        </w:rPr>
        <w:t xml:space="preserve"> и их потенциальной урожайности часто бывают ограничены или отсутствуют. Обычно данные о наличии ягодных кустарник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95E58">
        <w:rPr>
          <w:rFonts w:ascii="Times New Roman" w:hAnsi="Times New Roman" w:cs="Times New Roman"/>
          <w:sz w:val="28"/>
          <w:szCs w:val="28"/>
        </w:rPr>
        <w:t xml:space="preserve"> отражены в описании к</w:t>
      </w:r>
      <w:r w:rsidRPr="00C95E58">
        <w:rPr>
          <w:rFonts w:ascii="Times New Roman" w:hAnsi="Times New Roman" w:cs="Times New Roman"/>
          <w:sz w:val="28"/>
          <w:szCs w:val="28"/>
        </w:rPr>
        <w:t>у</w:t>
      </w:r>
      <w:r w:rsidRPr="00C95E58">
        <w:rPr>
          <w:rFonts w:ascii="Times New Roman" w:hAnsi="Times New Roman" w:cs="Times New Roman"/>
          <w:sz w:val="28"/>
          <w:szCs w:val="28"/>
        </w:rPr>
        <w:t xml:space="preserve">старникового яруса, там же указывается густота кустарниковых зарослей с градацией – густые, средние, редкие. Здесь же необходимо отметить, что обычно указывается не более 3-х видов кустарников, хотя </w:t>
      </w:r>
      <w:r>
        <w:rPr>
          <w:rFonts w:ascii="Times New Roman" w:hAnsi="Times New Roman" w:cs="Times New Roman"/>
          <w:sz w:val="28"/>
          <w:szCs w:val="28"/>
        </w:rPr>
        <w:t>их может быть на выделе больше. Я</w:t>
      </w:r>
      <w:r w:rsidRPr="00C95E58">
        <w:rPr>
          <w:rFonts w:ascii="Times New Roman" w:hAnsi="Times New Roman" w:cs="Times New Roman"/>
          <w:sz w:val="28"/>
          <w:szCs w:val="28"/>
        </w:rPr>
        <w:t xml:space="preserve">годные кустарники с проективным покрытием менее </w:t>
      </w:r>
      <w:r>
        <w:rPr>
          <w:rFonts w:ascii="Times New Roman" w:hAnsi="Times New Roman" w:cs="Times New Roman"/>
          <w:sz w:val="28"/>
          <w:szCs w:val="28"/>
        </w:rPr>
        <w:t>30 % могут быть не указаны. Так</w:t>
      </w:r>
      <w:r w:rsidRPr="00C95E58">
        <w:rPr>
          <w:rFonts w:ascii="Times New Roman" w:hAnsi="Times New Roman" w:cs="Times New Roman"/>
          <w:sz w:val="28"/>
          <w:szCs w:val="28"/>
        </w:rPr>
        <w:t>же в таксационных описаниях отсутств</w:t>
      </w:r>
      <w:r w:rsidRPr="00C95E58">
        <w:rPr>
          <w:rFonts w:ascii="Times New Roman" w:hAnsi="Times New Roman" w:cs="Times New Roman"/>
          <w:sz w:val="28"/>
          <w:szCs w:val="28"/>
        </w:rPr>
        <w:t>у</w:t>
      </w:r>
      <w:r w:rsidRPr="00C95E58">
        <w:rPr>
          <w:rFonts w:ascii="Times New Roman" w:hAnsi="Times New Roman" w:cs="Times New Roman"/>
          <w:sz w:val="28"/>
          <w:szCs w:val="28"/>
        </w:rPr>
        <w:t>ют данные о живом напочвенном покрове и травянистой растительности, поэтому ряд значимых пищевых и ягодных растений необходимо выявлять по косвенным признакам</w:t>
      </w:r>
      <w:r>
        <w:rPr>
          <w:rFonts w:ascii="Times New Roman" w:hAnsi="Times New Roman" w:cs="Times New Roman"/>
          <w:sz w:val="28"/>
          <w:szCs w:val="28"/>
        </w:rPr>
        <w:t xml:space="preserve"> – в основном по типам леса</w:t>
      </w:r>
      <w:r w:rsidRPr="00C95E58">
        <w:rPr>
          <w:rFonts w:ascii="Times New Roman" w:hAnsi="Times New Roman" w:cs="Times New Roman"/>
          <w:sz w:val="28"/>
          <w:szCs w:val="28"/>
        </w:rPr>
        <w:t>. Среди таких ценных пищевых растений необходимо отметить бруснику, княженику, папоро</w:t>
      </w:r>
      <w:r w:rsidRPr="00C95E58">
        <w:rPr>
          <w:rFonts w:ascii="Times New Roman" w:hAnsi="Times New Roman" w:cs="Times New Roman"/>
          <w:sz w:val="28"/>
          <w:szCs w:val="28"/>
        </w:rPr>
        <w:t>т</w:t>
      </w:r>
      <w:r w:rsidRPr="00C95E58">
        <w:rPr>
          <w:rFonts w:ascii="Times New Roman" w:hAnsi="Times New Roman" w:cs="Times New Roman"/>
          <w:sz w:val="28"/>
          <w:szCs w:val="28"/>
        </w:rPr>
        <w:t>ник орляк, стрептопус.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6C4D86" w14:textId="77777777" w:rsidR="00997ACF" w:rsidRPr="00C95E58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>Таксационные характеристики не</w:t>
      </w:r>
      <w:r w:rsidR="008158AE">
        <w:rPr>
          <w:rFonts w:ascii="Times New Roman" w:hAnsi="Times New Roman" w:cs="Times New Roman"/>
          <w:sz w:val="28"/>
          <w:szCs w:val="28"/>
        </w:rPr>
        <w:t xml:space="preserve"> </w:t>
      </w:r>
      <w:r w:rsidRPr="00C95E58">
        <w:rPr>
          <w:rFonts w:ascii="Times New Roman" w:hAnsi="Times New Roman" w:cs="Times New Roman"/>
          <w:sz w:val="28"/>
          <w:szCs w:val="28"/>
        </w:rPr>
        <w:t>покрытых лесом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5E58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5E58">
        <w:rPr>
          <w:rFonts w:ascii="Times New Roman" w:hAnsi="Times New Roman" w:cs="Times New Roman"/>
          <w:sz w:val="28"/>
          <w:szCs w:val="28"/>
        </w:rPr>
        <w:t>и неле</w:t>
      </w:r>
      <w:r w:rsidRPr="00C95E58">
        <w:rPr>
          <w:rFonts w:ascii="Times New Roman" w:hAnsi="Times New Roman" w:cs="Times New Roman"/>
          <w:sz w:val="28"/>
          <w:szCs w:val="28"/>
        </w:rPr>
        <w:t>с</w:t>
      </w:r>
      <w:r w:rsidRPr="00C95E58">
        <w:rPr>
          <w:rFonts w:ascii="Times New Roman" w:hAnsi="Times New Roman" w:cs="Times New Roman"/>
          <w:sz w:val="28"/>
          <w:szCs w:val="28"/>
        </w:rPr>
        <w:t>ных земель также практически не содержат информации о пищевых ле</w:t>
      </w:r>
      <w:r w:rsidRPr="00C95E58">
        <w:rPr>
          <w:rFonts w:ascii="Times New Roman" w:hAnsi="Times New Roman" w:cs="Times New Roman"/>
          <w:sz w:val="28"/>
          <w:szCs w:val="28"/>
        </w:rPr>
        <w:t>с</w:t>
      </w:r>
      <w:r w:rsidRPr="00C95E58">
        <w:rPr>
          <w:rFonts w:ascii="Times New Roman" w:hAnsi="Times New Roman" w:cs="Times New Roman"/>
          <w:sz w:val="28"/>
          <w:szCs w:val="28"/>
        </w:rPr>
        <w:t>ных ресурсах, хотя именно они являются основным объекто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95E58">
        <w:rPr>
          <w:rFonts w:ascii="Times New Roman" w:hAnsi="Times New Roman" w:cs="Times New Roman"/>
          <w:sz w:val="28"/>
          <w:szCs w:val="28"/>
        </w:rPr>
        <w:t xml:space="preserve"> для их заг</w:t>
      </w:r>
      <w:r w:rsidRPr="00C95E58">
        <w:rPr>
          <w:rFonts w:ascii="Times New Roman" w:hAnsi="Times New Roman" w:cs="Times New Roman"/>
          <w:sz w:val="28"/>
          <w:szCs w:val="28"/>
        </w:rPr>
        <w:t>о</w:t>
      </w:r>
      <w:r w:rsidRPr="00C95E58">
        <w:rPr>
          <w:rFonts w:ascii="Times New Roman" w:hAnsi="Times New Roman" w:cs="Times New Roman"/>
          <w:sz w:val="28"/>
          <w:szCs w:val="28"/>
        </w:rPr>
        <w:t xml:space="preserve">товки. Практически на всех болотах Камчатского края есть значительные ресурсы голубики и клюквы, а на верховых болотах </w:t>
      </w:r>
      <w:r>
        <w:rPr>
          <w:rFonts w:ascii="Times New Roman" w:hAnsi="Times New Roman" w:cs="Times New Roman"/>
          <w:sz w:val="28"/>
          <w:szCs w:val="28"/>
        </w:rPr>
        <w:t>кроме первых двух растений</w:t>
      </w:r>
      <w:r w:rsidRPr="00C95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произрастает</w:t>
      </w:r>
      <w:r w:rsidRPr="00C95E58">
        <w:rPr>
          <w:rFonts w:ascii="Times New Roman" w:hAnsi="Times New Roman" w:cs="Times New Roman"/>
          <w:sz w:val="28"/>
          <w:szCs w:val="28"/>
        </w:rPr>
        <w:t xml:space="preserve"> брусника и шикша. </w:t>
      </w:r>
    </w:p>
    <w:p w14:paraId="4CE70963" w14:textId="77777777" w:rsidR="00997ACF" w:rsidRPr="00C95E58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>На такой категории земель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5E58">
        <w:rPr>
          <w:rFonts w:ascii="Times New Roman" w:hAnsi="Times New Roman" w:cs="Times New Roman"/>
          <w:sz w:val="28"/>
          <w:szCs w:val="28"/>
        </w:rPr>
        <w:t xml:space="preserve"> как тундры</w:t>
      </w:r>
      <w:r>
        <w:rPr>
          <w:rFonts w:ascii="Times New Roman" w:hAnsi="Times New Roman" w:cs="Times New Roman"/>
          <w:sz w:val="28"/>
          <w:szCs w:val="28"/>
        </w:rPr>
        <w:t>, отмечаются смеша</w:t>
      </w:r>
      <w:r w:rsidRPr="00C95E58">
        <w:rPr>
          <w:rFonts w:ascii="Times New Roman" w:hAnsi="Times New Roman" w:cs="Times New Roman"/>
          <w:sz w:val="28"/>
          <w:szCs w:val="28"/>
        </w:rPr>
        <w:t>нные ягодники с преобладанием шикши и участием брусники, голубики, жим</w:t>
      </w:r>
      <w:r w:rsidRPr="00C95E58">
        <w:rPr>
          <w:rFonts w:ascii="Times New Roman" w:hAnsi="Times New Roman" w:cs="Times New Roman"/>
          <w:sz w:val="28"/>
          <w:szCs w:val="28"/>
        </w:rPr>
        <w:t>о</w:t>
      </w:r>
      <w:r w:rsidRPr="00C95E58">
        <w:rPr>
          <w:rFonts w:ascii="Times New Roman" w:hAnsi="Times New Roman" w:cs="Times New Roman"/>
          <w:sz w:val="28"/>
          <w:szCs w:val="28"/>
        </w:rPr>
        <w:t>лости, клюквы, морошки, дерена канадского.</w:t>
      </w:r>
    </w:p>
    <w:p w14:paraId="565FF088" w14:textId="77777777" w:rsidR="00997ACF" w:rsidRPr="00C95E58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>На ал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95E58">
        <w:rPr>
          <w:rFonts w:ascii="Times New Roman" w:hAnsi="Times New Roman" w:cs="Times New Roman"/>
          <w:sz w:val="28"/>
          <w:szCs w:val="28"/>
        </w:rPr>
        <w:t>асах в таксационных описаниях, как правило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5E58">
        <w:rPr>
          <w:rFonts w:ascii="Times New Roman" w:hAnsi="Times New Roman" w:cs="Times New Roman"/>
          <w:sz w:val="28"/>
          <w:szCs w:val="28"/>
        </w:rPr>
        <w:t xml:space="preserve"> отмечают кру</w:t>
      </w:r>
      <w:r w:rsidRPr="00C95E58">
        <w:rPr>
          <w:rFonts w:ascii="Times New Roman" w:hAnsi="Times New Roman" w:cs="Times New Roman"/>
          <w:sz w:val="28"/>
          <w:szCs w:val="28"/>
        </w:rPr>
        <w:t>п</w:t>
      </w:r>
      <w:r w:rsidRPr="00C95E58">
        <w:rPr>
          <w:rFonts w:ascii="Times New Roman" w:hAnsi="Times New Roman" w:cs="Times New Roman"/>
          <w:sz w:val="28"/>
          <w:szCs w:val="28"/>
        </w:rPr>
        <w:t xml:space="preserve">ные кустарники, такие как жимолость, шиповник, рябину бузинолистную и </w:t>
      </w:r>
      <w:r w:rsidRPr="00C95E58">
        <w:rPr>
          <w:rFonts w:ascii="Times New Roman" w:hAnsi="Times New Roman" w:cs="Times New Roman"/>
          <w:sz w:val="28"/>
          <w:szCs w:val="28"/>
        </w:rPr>
        <w:lastRenderedPageBreak/>
        <w:t>боярышник, однако на ал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95E58">
        <w:rPr>
          <w:rFonts w:ascii="Times New Roman" w:hAnsi="Times New Roman" w:cs="Times New Roman"/>
          <w:sz w:val="28"/>
          <w:szCs w:val="28"/>
        </w:rPr>
        <w:t xml:space="preserve">асах </w:t>
      </w:r>
      <w:r>
        <w:rPr>
          <w:rFonts w:ascii="Times New Roman" w:hAnsi="Times New Roman" w:cs="Times New Roman"/>
          <w:sz w:val="28"/>
          <w:szCs w:val="28"/>
        </w:rPr>
        <w:t>на юге Камчатки</w:t>
      </w:r>
      <w:r w:rsidRPr="00C95E58">
        <w:rPr>
          <w:rFonts w:ascii="Times New Roman" w:hAnsi="Times New Roman" w:cs="Times New Roman"/>
          <w:sz w:val="28"/>
          <w:szCs w:val="28"/>
        </w:rPr>
        <w:t xml:space="preserve"> необходимо отметить наличие значительных ресурсов </w:t>
      </w:r>
      <w:r>
        <w:rPr>
          <w:rFonts w:ascii="Times New Roman" w:hAnsi="Times New Roman" w:cs="Times New Roman"/>
          <w:sz w:val="28"/>
          <w:szCs w:val="28"/>
        </w:rPr>
        <w:t>папоротника орляка, тем более, что</w:t>
      </w:r>
      <w:r w:rsidRPr="00C95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C95E58">
        <w:rPr>
          <w:rFonts w:ascii="Times New Roman" w:hAnsi="Times New Roman" w:cs="Times New Roman"/>
          <w:sz w:val="28"/>
          <w:szCs w:val="28"/>
        </w:rPr>
        <w:t xml:space="preserve"> являются основными угодьями для его сбора.</w:t>
      </w:r>
    </w:p>
    <w:p w14:paraId="399B7BE1" w14:textId="77777777" w:rsidR="00997ACF" w:rsidRPr="00C95E58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>Свежие вырубки, участки лесных культур, гари в условиях Камча</w:t>
      </w:r>
      <w:r w:rsidRPr="00C95E58">
        <w:rPr>
          <w:rFonts w:ascii="Times New Roman" w:hAnsi="Times New Roman" w:cs="Times New Roman"/>
          <w:sz w:val="28"/>
          <w:szCs w:val="28"/>
        </w:rPr>
        <w:t>т</w:t>
      </w:r>
      <w:r w:rsidRPr="00C95E58">
        <w:rPr>
          <w:rFonts w:ascii="Times New Roman" w:hAnsi="Times New Roman" w:cs="Times New Roman"/>
          <w:sz w:val="28"/>
          <w:szCs w:val="28"/>
        </w:rPr>
        <w:t>ского края становятся весьма продуктивными ягодниками – чаще всего брусничниками, реже голубичниками, в зависимости от характера увла</w:t>
      </w:r>
      <w:r w:rsidRPr="00C95E58">
        <w:rPr>
          <w:rFonts w:ascii="Times New Roman" w:hAnsi="Times New Roman" w:cs="Times New Roman"/>
          <w:sz w:val="28"/>
          <w:szCs w:val="28"/>
        </w:rPr>
        <w:t>ж</w:t>
      </w:r>
      <w:r w:rsidRPr="00C95E58">
        <w:rPr>
          <w:rFonts w:ascii="Times New Roman" w:hAnsi="Times New Roman" w:cs="Times New Roman"/>
          <w:sz w:val="28"/>
          <w:szCs w:val="28"/>
        </w:rPr>
        <w:t>нения. Период высокой ягодной продуктивности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5E58">
        <w:rPr>
          <w:rFonts w:ascii="Times New Roman" w:hAnsi="Times New Roman" w:cs="Times New Roman"/>
          <w:sz w:val="28"/>
          <w:szCs w:val="28"/>
        </w:rPr>
        <w:t>таких угодий ограничен по времени и связан с задернением почвы и смыканием крон деревьев. При относительной сомкнутости верхнего полога более 0,5, что происходит ч</w:t>
      </w:r>
      <w:r w:rsidRPr="00C95E58">
        <w:rPr>
          <w:rFonts w:ascii="Times New Roman" w:hAnsi="Times New Roman" w:cs="Times New Roman"/>
          <w:sz w:val="28"/>
          <w:szCs w:val="28"/>
        </w:rPr>
        <w:t>е</w:t>
      </w:r>
      <w:r w:rsidRPr="00C95E58">
        <w:rPr>
          <w:rFonts w:ascii="Times New Roman" w:hAnsi="Times New Roman" w:cs="Times New Roman"/>
          <w:sz w:val="28"/>
          <w:szCs w:val="28"/>
        </w:rPr>
        <w:t>рез 20 лет после рубки или пожара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5E58">
        <w:rPr>
          <w:rFonts w:ascii="Times New Roman" w:hAnsi="Times New Roman" w:cs="Times New Roman"/>
          <w:sz w:val="28"/>
          <w:szCs w:val="28"/>
        </w:rPr>
        <w:t xml:space="preserve"> продуктивность ягодных угодий резко сокращается, урожаи случаются редко и только в самые благоприятные г</w:t>
      </w:r>
      <w:r w:rsidRPr="00C95E58">
        <w:rPr>
          <w:rFonts w:ascii="Times New Roman" w:hAnsi="Times New Roman" w:cs="Times New Roman"/>
          <w:sz w:val="28"/>
          <w:szCs w:val="28"/>
        </w:rPr>
        <w:t>о</w:t>
      </w:r>
      <w:r w:rsidRPr="00C95E58">
        <w:rPr>
          <w:rFonts w:ascii="Times New Roman" w:hAnsi="Times New Roman" w:cs="Times New Roman"/>
          <w:sz w:val="28"/>
          <w:szCs w:val="28"/>
        </w:rPr>
        <w:t>ды.</w:t>
      </w:r>
    </w:p>
    <w:p w14:paraId="1CEC44DA" w14:textId="77777777" w:rsidR="00997ACF" w:rsidRPr="00C95E58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 xml:space="preserve">При проектировании лесного участка </w:t>
      </w:r>
      <w:r>
        <w:rPr>
          <w:rFonts w:ascii="Times New Roman" w:hAnsi="Times New Roman" w:cs="Times New Roman"/>
          <w:sz w:val="28"/>
          <w:szCs w:val="28"/>
        </w:rPr>
        <w:t>для передачи</w:t>
      </w:r>
      <w:r w:rsidRPr="00C95E58">
        <w:rPr>
          <w:rFonts w:ascii="Times New Roman" w:hAnsi="Times New Roman" w:cs="Times New Roman"/>
          <w:sz w:val="28"/>
          <w:szCs w:val="28"/>
        </w:rPr>
        <w:t xml:space="preserve"> в аренду или по дого</w:t>
      </w:r>
      <w:r>
        <w:rPr>
          <w:rFonts w:ascii="Times New Roman" w:hAnsi="Times New Roman" w:cs="Times New Roman"/>
          <w:sz w:val="28"/>
          <w:szCs w:val="28"/>
        </w:rPr>
        <w:t>вору купли-</w:t>
      </w:r>
      <w:r w:rsidRPr="00C95E58">
        <w:rPr>
          <w:rFonts w:ascii="Times New Roman" w:hAnsi="Times New Roman" w:cs="Times New Roman"/>
          <w:sz w:val="28"/>
          <w:szCs w:val="28"/>
        </w:rPr>
        <w:t>продажи для заготовки пищевых лесных ресурсов треб</w:t>
      </w:r>
      <w:r w:rsidRPr="00C95E58">
        <w:rPr>
          <w:rFonts w:ascii="Times New Roman" w:hAnsi="Times New Roman" w:cs="Times New Roman"/>
          <w:sz w:val="28"/>
          <w:szCs w:val="28"/>
        </w:rPr>
        <w:t>у</w:t>
      </w:r>
      <w:r w:rsidRPr="00C95E58">
        <w:rPr>
          <w:rFonts w:ascii="Times New Roman" w:hAnsi="Times New Roman" w:cs="Times New Roman"/>
          <w:sz w:val="28"/>
          <w:szCs w:val="28"/>
        </w:rPr>
        <w:t>ется более точное выявление пищевых растений камеральными методами, а для небольших лесных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95E58">
        <w:rPr>
          <w:rFonts w:ascii="Times New Roman" w:hAnsi="Times New Roman" w:cs="Times New Roman"/>
          <w:sz w:val="28"/>
          <w:szCs w:val="28"/>
        </w:rPr>
        <w:t xml:space="preserve"> размером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5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превышающим 1 квартал,</w:t>
      </w:r>
      <w:r w:rsidRPr="00C95E58">
        <w:rPr>
          <w:rFonts w:ascii="Times New Roman" w:hAnsi="Times New Roman" w:cs="Times New Roman"/>
          <w:sz w:val="28"/>
          <w:szCs w:val="28"/>
        </w:rPr>
        <w:t xml:space="preserve"> требуется натурное обследование.</w:t>
      </w:r>
    </w:p>
    <w:p w14:paraId="2F1A1811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>Наличие и запасы пищевых лесных ресурсов целесообразно выя</w:t>
      </w:r>
      <w:r w:rsidRPr="00C95E58">
        <w:rPr>
          <w:rFonts w:ascii="Times New Roman" w:hAnsi="Times New Roman" w:cs="Times New Roman"/>
          <w:sz w:val="28"/>
          <w:szCs w:val="28"/>
        </w:rPr>
        <w:t>в</w:t>
      </w:r>
      <w:r w:rsidRPr="00C95E58">
        <w:rPr>
          <w:rFonts w:ascii="Times New Roman" w:hAnsi="Times New Roman" w:cs="Times New Roman"/>
          <w:sz w:val="28"/>
          <w:szCs w:val="28"/>
        </w:rPr>
        <w:t>лять в соответствии с Лесоустроительной инструкцией</w:t>
      </w:r>
      <w:r>
        <w:rPr>
          <w:rFonts w:ascii="Times New Roman" w:hAnsi="Times New Roman" w:cs="Times New Roman"/>
          <w:sz w:val="28"/>
          <w:szCs w:val="28"/>
        </w:rPr>
        <w:t xml:space="preserve"> (2011)</w:t>
      </w:r>
      <w:r w:rsidRPr="00C95E58">
        <w:rPr>
          <w:rFonts w:ascii="Times New Roman" w:hAnsi="Times New Roman" w:cs="Times New Roman"/>
          <w:sz w:val="28"/>
          <w:szCs w:val="28"/>
        </w:rPr>
        <w:t xml:space="preserve">. На выделе закладывается 3 учетные площадки </w:t>
      </w:r>
      <w:r>
        <w:rPr>
          <w:rFonts w:ascii="Times New Roman" w:hAnsi="Times New Roman" w:cs="Times New Roman"/>
          <w:sz w:val="28"/>
          <w:szCs w:val="28"/>
        </w:rPr>
        <w:t xml:space="preserve">размером 10 </w:t>
      </w:r>
      <w:r w:rsidRPr="002C441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41F">
        <w:rPr>
          <w:rFonts w:ascii="Times New Roman" w:hAnsi="Times New Roman" w:cs="Times New Roman"/>
          <w:sz w:val="28"/>
          <w:szCs w:val="28"/>
        </w:rPr>
        <w:t>в</w:t>
      </w:r>
      <w:r w:rsidRPr="00C95E58">
        <w:rPr>
          <w:rFonts w:ascii="Times New Roman" w:hAnsi="Times New Roman" w:cs="Times New Roman"/>
          <w:sz w:val="28"/>
          <w:szCs w:val="28"/>
        </w:rPr>
        <w:t xml:space="preserve"> наиболее характе</w:t>
      </w:r>
      <w:r w:rsidRPr="00C95E58">
        <w:rPr>
          <w:rFonts w:ascii="Times New Roman" w:hAnsi="Times New Roman" w:cs="Times New Roman"/>
          <w:sz w:val="28"/>
          <w:szCs w:val="28"/>
        </w:rPr>
        <w:t>р</w:t>
      </w:r>
      <w:r w:rsidRPr="00C95E58">
        <w:rPr>
          <w:rFonts w:ascii="Times New Roman" w:hAnsi="Times New Roman" w:cs="Times New Roman"/>
          <w:sz w:val="28"/>
          <w:szCs w:val="28"/>
        </w:rPr>
        <w:t>ных местах. На площадке определяется видовой состав пищевых растений и проективное покрытие для ягодных растений или количество экземпл</w:t>
      </w:r>
      <w:r w:rsidRPr="00C95E58">
        <w:rPr>
          <w:rFonts w:ascii="Times New Roman" w:hAnsi="Times New Roman" w:cs="Times New Roman"/>
          <w:sz w:val="28"/>
          <w:szCs w:val="28"/>
        </w:rPr>
        <w:t>я</w:t>
      </w:r>
      <w:r w:rsidRPr="00C95E58">
        <w:rPr>
          <w:rFonts w:ascii="Times New Roman" w:hAnsi="Times New Roman" w:cs="Times New Roman"/>
          <w:sz w:val="28"/>
          <w:szCs w:val="28"/>
        </w:rPr>
        <w:t xml:space="preserve">ров для </w:t>
      </w:r>
      <w:r>
        <w:rPr>
          <w:rFonts w:ascii="Times New Roman" w:hAnsi="Times New Roman" w:cs="Times New Roman"/>
          <w:sz w:val="28"/>
          <w:szCs w:val="28"/>
        </w:rPr>
        <w:t xml:space="preserve">рябины и для </w:t>
      </w:r>
      <w:r w:rsidRPr="00C95E58">
        <w:rPr>
          <w:rFonts w:ascii="Times New Roman" w:hAnsi="Times New Roman" w:cs="Times New Roman"/>
          <w:sz w:val="28"/>
          <w:szCs w:val="28"/>
        </w:rPr>
        <w:t xml:space="preserve">папоротника орляка. </w:t>
      </w:r>
      <w:r>
        <w:rPr>
          <w:rFonts w:ascii="Times New Roman" w:hAnsi="Times New Roman" w:cs="Times New Roman"/>
          <w:sz w:val="28"/>
          <w:szCs w:val="28"/>
        </w:rPr>
        <w:t>Для каждого выдела определ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запас пищевых ресурсов по усредненным данным площадок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 таблицами продуктивности, приведенными во втором разделе рекомендаций.</w:t>
      </w:r>
    </w:p>
    <w:p w14:paraId="171A18D9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 xml:space="preserve">Выявление ресурсов папоротника </w:t>
      </w:r>
      <w:r>
        <w:rPr>
          <w:rFonts w:ascii="Times New Roman" w:hAnsi="Times New Roman" w:cs="Times New Roman"/>
          <w:sz w:val="28"/>
          <w:szCs w:val="28"/>
        </w:rPr>
        <w:t xml:space="preserve">и черемши </w:t>
      </w:r>
      <w:r w:rsidRPr="00C95E58">
        <w:rPr>
          <w:rFonts w:ascii="Times New Roman" w:hAnsi="Times New Roman" w:cs="Times New Roman"/>
          <w:sz w:val="28"/>
          <w:szCs w:val="28"/>
        </w:rPr>
        <w:t>возможно в любое вр</w:t>
      </w:r>
      <w:r w:rsidRPr="00C95E58">
        <w:rPr>
          <w:rFonts w:ascii="Times New Roman" w:hAnsi="Times New Roman" w:cs="Times New Roman"/>
          <w:sz w:val="28"/>
          <w:szCs w:val="28"/>
        </w:rPr>
        <w:t>е</w:t>
      </w:r>
      <w:r w:rsidRPr="00C95E58">
        <w:rPr>
          <w:rFonts w:ascii="Times New Roman" w:hAnsi="Times New Roman" w:cs="Times New Roman"/>
          <w:sz w:val="28"/>
          <w:szCs w:val="28"/>
        </w:rPr>
        <w:t>мя бесснежного периода, в том числе по засохшим ваям</w:t>
      </w:r>
      <w:r>
        <w:rPr>
          <w:rFonts w:ascii="Times New Roman" w:hAnsi="Times New Roman" w:cs="Times New Roman"/>
          <w:sz w:val="28"/>
          <w:szCs w:val="28"/>
        </w:rPr>
        <w:t xml:space="preserve"> и стеблям</w:t>
      </w:r>
      <w:r w:rsidRPr="00C95E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тивное покрытие ягодных растений также определяется в любое время в </w:t>
      </w:r>
      <w:r>
        <w:rPr>
          <w:rFonts w:ascii="Times New Roman" w:hAnsi="Times New Roman" w:cs="Times New Roman"/>
          <w:sz w:val="28"/>
          <w:szCs w:val="28"/>
        </w:rPr>
        <w:lastRenderedPageBreak/>
        <w:t>бесснежный период не зависимо от плодоношения растений. При 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димости глазомерно уточняется относительная полнота древостоя.</w:t>
      </w:r>
    </w:p>
    <w:p w14:paraId="5F37FA0C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Насаждения, предназначенные для заготовки березового сока, такс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руются в соответствии с Правилами заготовки древесины (2011) и Наста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лениями для таксации лесосек в лесах РФ (1993). Для каждой ступени толщины определяется выход березового сока.</w:t>
      </w:r>
    </w:p>
    <w:p w14:paraId="01808790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таксационными описаниями хорошо выявляется н</w:t>
      </w:r>
      <w:r w:rsidRPr="00C95E58">
        <w:rPr>
          <w:rFonts w:ascii="Times New Roman" w:hAnsi="Times New Roman" w:cs="Times New Roman"/>
          <w:sz w:val="28"/>
          <w:szCs w:val="28"/>
        </w:rPr>
        <w:t>ал</w:t>
      </w:r>
      <w:r w:rsidRPr="00C95E58">
        <w:rPr>
          <w:rFonts w:ascii="Times New Roman" w:hAnsi="Times New Roman" w:cs="Times New Roman"/>
          <w:sz w:val="28"/>
          <w:szCs w:val="28"/>
        </w:rPr>
        <w:t>и</w:t>
      </w:r>
      <w:r w:rsidRPr="00C95E58">
        <w:rPr>
          <w:rFonts w:ascii="Times New Roman" w:hAnsi="Times New Roman" w:cs="Times New Roman"/>
          <w:sz w:val="28"/>
          <w:szCs w:val="28"/>
        </w:rPr>
        <w:t>чие крупных кустарников, таких как шиповник, жимолость, боярышник, рябина бузинолистная</w:t>
      </w:r>
      <w:r>
        <w:rPr>
          <w:rFonts w:ascii="Times New Roman" w:hAnsi="Times New Roman" w:cs="Times New Roman"/>
          <w:sz w:val="28"/>
          <w:szCs w:val="28"/>
        </w:rPr>
        <w:t>. При расшифровке</w:t>
      </w:r>
      <w:r w:rsidRPr="00C95E58">
        <w:rPr>
          <w:rFonts w:ascii="Times New Roman" w:hAnsi="Times New Roman" w:cs="Times New Roman"/>
          <w:sz w:val="28"/>
          <w:szCs w:val="28"/>
        </w:rPr>
        <w:t xml:space="preserve"> данных необходимо придерж</w:t>
      </w:r>
      <w:r w:rsidRPr="00C95E58">
        <w:rPr>
          <w:rFonts w:ascii="Times New Roman" w:hAnsi="Times New Roman" w:cs="Times New Roman"/>
          <w:sz w:val="28"/>
          <w:szCs w:val="28"/>
        </w:rPr>
        <w:t>и</w:t>
      </w:r>
      <w:r w:rsidRPr="00C95E58">
        <w:rPr>
          <w:rFonts w:ascii="Times New Roman" w:hAnsi="Times New Roman" w:cs="Times New Roman"/>
          <w:sz w:val="28"/>
          <w:szCs w:val="28"/>
        </w:rPr>
        <w:t xml:space="preserve">ваться следующих </w:t>
      </w:r>
      <w:r>
        <w:rPr>
          <w:rFonts w:ascii="Times New Roman" w:hAnsi="Times New Roman" w:cs="Times New Roman"/>
          <w:sz w:val="28"/>
          <w:szCs w:val="28"/>
        </w:rPr>
        <w:t>параметров</w:t>
      </w:r>
      <w:r w:rsidRPr="00C95E5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ADD53B0" w14:textId="77777777" w:rsidR="00997ACF" w:rsidRPr="00A7668B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68B">
        <w:rPr>
          <w:rFonts w:ascii="Times New Roman" w:hAnsi="Times New Roman" w:cs="Times New Roman"/>
          <w:sz w:val="28"/>
          <w:szCs w:val="28"/>
        </w:rPr>
        <w:t>- кустарниковые заросли густые,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668B">
        <w:rPr>
          <w:rFonts w:ascii="Times New Roman" w:hAnsi="Times New Roman" w:cs="Times New Roman"/>
          <w:sz w:val="28"/>
          <w:szCs w:val="28"/>
        </w:rPr>
        <w:t xml:space="preserve">количество кустов – более 5 тыс. шт./га, соответственно проективное покрытие 40 %, </w:t>
      </w:r>
    </w:p>
    <w:p w14:paraId="57E05F81" w14:textId="77777777" w:rsidR="00997ACF" w:rsidRPr="00A7668B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68B">
        <w:rPr>
          <w:rFonts w:ascii="Times New Roman" w:hAnsi="Times New Roman" w:cs="Times New Roman"/>
          <w:sz w:val="28"/>
          <w:szCs w:val="28"/>
        </w:rPr>
        <w:t>- кустарниковый ярус средней густоты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668B">
        <w:rPr>
          <w:rFonts w:ascii="Times New Roman" w:hAnsi="Times New Roman" w:cs="Times New Roman"/>
          <w:sz w:val="28"/>
          <w:szCs w:val="28"/>
        </w:rPr>
        <w:t xml:space="preserve">- 2,5 тыс. шт./га, проективное покрытие 25 %, </w:t>
      </w:r>
    </w:p>
    <w:p w14:paraId="55BCB1A0" w14:textId="77777777" w:rsidR="00997ACF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68B">
        <w:rPr>
          <w:rFonts w:ascii="Times New Roman" w:hAnsi="Times New Roman" w:cs="Times New Roman"/>
          <w:sz w:val="28"/>
          <w:szCs w:val="28"/>
        </w:rPr>
        <w:t>- кустарники редкие – менее 2,0 тыс. шт./га, проективное покрытие – 15 %.</w:t>
      </w:r>
      <w:r w:rsidRPr="00C95E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F73831" w14:textId="77777777" w:rsidR="00997ACF" w:rsidRPr="00C95E58" w:rsidRDefault="00997ACF" w:rsidP="00997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>Если в составе встречается несколько кустарников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5E58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>для каждого кустарника определить количество экземпляров на одном гектаре (густоту). Так как в таксационном описании не указываются коэффицие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ты состава для кустарников, поэтому густота принимается равными дол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ми для всех видов кустарников. При необходимости проективное покр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тие определяется исходя из полученного значения густоты в соответствии с вышеприведенными придержками. </w:t>
      </w:r>
    </w:p>
    <w:p w14:paraId="21338D50" w14:textId="77777777" w:rsidR="00997ACF" w:rsidRDefault="00997ACF" w:rsidP="00997AC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95E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C103EA" w14:textId="77777777" w:rsidR="00997ACF" w:rsidRDefault="00997ACF" w:rsidP="00997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4BFF747" w14:textId="77777777" w:rsidR="00997ACF" w:rsidRPr="00501B59" w:rsidRDefault="00997ACF" w:rsidP="00997ACF">
      <w:pPr>
        <w:pStyle w:val="8"/>
        <w:shd w:val="clear" w:color="auto" w:fill="auto"/>
        <w:spacing w:before="0"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4</w:t>
      </w:r>
      <w:r w:rsidRPr="00501B59">
        <w:rPr>
          <w:b/>
          <w:sz w:val="28"/>
          <w:szCs w:val="28"/>
        </w:rPr>
        <w:t xml:space="preserve"> ПРАВИЛА ЗАГОТОВКИ ПИЩЕВЫХ ЛЕСНЫХ РЕСУРСОВ КАМЧАТСКОГО КРАЯ</w:t>
      </w:r>
    </w:p>
    <w:p w14:paraId="037E65BE" w14:textId="77777777" w:rsidR="00997ACF" w:rsidRPr="00953694" w:rsidRDefault="00997ACF" w:rsidP="00997ACF">
      <w:pPr>
        <w:pStyle w:val="19"/>
        <w:shd w:val="clear" w:color="auto" w:fill="auto"/>
        <w:tabs>
          <w:tab w:val="left" w:pos="634"/>
          <w:tab w:val="left" w:pos="1134"/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Заготовителям разрешается п</w:t>
      </w:r>
      <w:r w:rsidRPr="00953694">
        <w:rPr>
          <w:sz w:val="28"/>
          <w:szCs w:val="28"/>
        </w:rPr>
        <w:t xml:space="preserve">роизводить заготовку </w:t>
      </w:r>
      <w:r w:rsidR="008158AE">
        <w:rPr>
          <w:sz w:val="28"/>
          <w:szCs w:val="28"/>
        </w:rPr>
        <w:t>ПЛР</w:t>
      </w:r>
      <w:r w:rsidRPr="00953694">
        <w:rPr>
          <w:sz w:val="28"/>
          <w:szCs w:val="28"/>
        </w:rPr>
        <w:t xml:space="preserve"> с ис</w:t>
      </w:r>
      <w:r w:rsidRPr="00953694">
        <w:rPr>
          <w:sz w:val="28"/>
          <w:szCs w:val="28"/>
        </w:rPr>
        <w:softHyphen/>
        <w:t>пользованием любых подручных средств, оборудования, механизмов, м</w:t>
      </w:r>
      <w:r w:rsidRPr="00953694">
        <w:rPr>
          <w:sz w:val="28"/>
          <w:szCs w:val="28"/>
        </w:rPr>
        <w:t>а</w:t>
      </w:r>
      <w:r w:rsidRPr="00953694">
        <w:rPr>
          <w:sz w:val="28"/>
          <w:szCs w:val="28"/>
        </w:rPr>
        <w:t>шин, не запрещенных лесным и природоохранным законодательствами, и которые соответствуют лесохозяйственным и экологическим требованиям,</w:t>
      </w:r>
      <w:r>
        <w:rPr>
          <w:sz w:val="28"/>
          <w:szCs w:val="28"/>
        </w:rPr>
        <w:t xml:space="preserve"> </w:t>
      </w:r>
      <w:r w:rsidRPr="00953694">
        <w:rPr>
          <w:sz w:val="28"/>
          <w:szCs w:val="28"/>
        </w:rPr>
        <w:t>исключающим возмож</w:t>
      </w:r>
      <w:r w:rsidRPr="00953694">
        <w:rPr>
          <w:sz w:val="28"/>
          <w:szCs w:val="28"/>
        </w:rPr>
        <w:softHyphen/>
        <w:t>ность нанесения ущерба окружающей природной среде и биоразнообрази</w:t>
      </w:r>
      <w:r>
        <w:rPr>
          <w:sz w:val="28"/>
          <w:szCs w:val="28"/>
        </w:rPr>
        <w:t>ю на территории лесных участков.</w:t>
      </w:r>
    </w:p>
    <w:p w14:paraId="2311E2BF" w14:textId="77777777" w:rsidR="00997ACF" w:rsidRPr="00953694" w:rsidRDefault="00997ACF" w:rsidP="00997ACF">
      <w:pPr>
        <w:pStyle w:val="19"/>
        <w:shd w:val="clear" w:color="auto" w:fill="auto"/>
        <w:tabs>
          <w:tab w:val="left" w:pos="629"/>
          <w:tab w:val="left" w:pos="1134"/>
          <w:tab w:val="left" w:pos="1276"/>
        </w:tabs>
        <w:spacing w:before="0" w:line="360" w:lineRule="auto"/>
        <w:ind w:left="709" w:right="26" w:firstLine="0"/>
        <w:jc w:val="both"/>
        <w:rPr>
          <w:sz w:val="28"/>
          <w:szCs w:val="28"/>
        </w:rPr>
      </w:pPr>
      <w:r w:rsidRPr="00953694">
        <w:rPr>
          <w:sz w:val="28"/>
          <w:szCs w:val="28"/>
        </w:rPr>
        <w:t>Заготовителям запрещается:</w:t>
      </w:r>
    </w:p>
    <w:p w14:paraId="00348020" w14:textId="77777777" w:rsidR="00997ACF" w:rsidRPr="00953694" w:rsidRDefault="00997ACF" w:rsidP="00997ACF">
      <w:pPr>
        <w:pStyle w:val="19"/>
        <w:shd w:val="clear" w:color="auto" w:fill="auto"/>
        <w:tabs>
          <w:tab w:val="left" w:pos="0"/>
          <w:tab w:val="left" w:pos="1134"/>
          <w:tab w:val="left" w:pos="1276"/>
        </w:tabs>
        <w:spacing w:before="0" w:line="360" w:lineRule="auto"/>
        <w:ind w:right="26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з</w:t>
      </w:r>
      <w:r w:rsidRPr="00B925C9">
        <w:rPr>
          <w:sz w:val="28"/>
          <w:szCs w:val="28"/>
        </w:rPr>
        <w:t>аготовка сырья от дикорастущих пищевых травянистых растений при плотности менее 1-го экз</w:t>
      </w:r>
      <w:r w:rsidR="00606C6D">
        <w:rPr>
          <w:sz w:val="28"/>
          <w:szCs w:val="28"/>
        </w:rPr>
        <w:t>емпляра на 10 м</w:t>
      </w:r>
      <w:r w:rsidR="00606C6D" w:rsidRPr="00606C6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14:paraId="7923EAB8" w14:textId="77777777" w:rsidR="00997ACF" w:rsidRPr="00953694" w:rsidRDefault="00997ACF" w:rsidP="00997ACF">
      <w:pPr>
        <w:pStyle w:val="19"/>
        <w:shd w:val="clear" w:color="auto" w:fill="auto"/>
        <w:tabs>
          <w:tab w:val="left" w:pos="993"/>
        </w:tabs>
        <w:spacing w:before="0" w:line="360" w:lineRule="auto"/>
        <w:ind w:right="26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606C6D">
        <w:rPr>
          <w:sz w:val="28"/>
          <w:szCs w:val="28"/>
        </w:rPr>
        <w:t xml:space="preserve"> </w:t>
      </w:r>
      <w:r w:rsidRPr="00953694">
        <w:rPr>
          <w:sz w:val="28"/>
          <w:szCs w:val="28"/>
        </w:rPr>
        <w:t>заготовк</w:t>
      </w:r>
      <w:r>
        <w:rPr>
          <w:sz w:val="28"/>
          <w:szCs w:val="28"/>
        </w:rPr>
        <w:t>а</w:t>
      </w:r>
      <w:r w:rsidRPr="00953694">
        <w:rPr>
          <w:sz w:val="28"/>
          <w:szCs w:val="28"/>
        </w:rPr>
        <w:t xml:space="preserve"> ПЛР на расстоянии менее одного километра от промы</w:t>
      </w:r>
      <w:r w:rsidRPr="00953694">
        <w:rPr>
          <w:sz w:val="28"/>
          <w:szCs w:val="28"/>
        </w:rPr>
        <w:t>ш</w:t>
      </w:r>
      <w:r w:rsidRPr="00953694">
        <w:rPr>
          <w:sz w:val="28"/>
          <w:szCs w:val="28"/>
        </w:rPr>
        <w:t>ленных предприятии и менее 100 метров от дорог с интенсивным движ</w:t>
      </w:r>
      <w:r w:rsidRPr="00953694">
        <w:rPr>
          <w:sz w:val="28"/>
          <w:szCs w:val="28"/>
        </w:rPr>
        <w:t>е</w:t>
      </w:r>
      <w:r w:rsidRPr="00953694">
        <w:rPr>
          <w:sz w:val="28"/>
          <w:szCs w:val="28"/>
        </w:rPr>
        <w:t>нием транспорта или вдоль загрязненных канав и водоемов.</w:t>
      </w:r>
    </w:p>
    <w:p w14:paraId="71F07D4B" w14:textId="77777777" w:rsidR="00997ACF" w:rsidRPr="00953694" w:rsidRDefault="00997ACF" w:rsidP="00997ACF">
      <w:pPr>
        <w:pStyle w:val="19"/>
        <w:shd w:val="clear" w:color="auto" w:fill="auto"/>
        <w:tabs>
          <w:tab w:val="left" w:pos="614"/>
          <w:tab w:val="left" w:pos="1134"/>
          <w:tab w:val="left" w:pos="1276"/>
        </w:tabs>
        <w:spacing w:before="0" w:line="360" w:lineRule="auto"/>
        <w:ind w:left="709" w:right="26" w:firstLine="0"/>
        <w:jc w:val="both"/>
        <w:rPr>
          <w:sz w:val="28"/>
          <w:szCs w:val="28"/>
        </w:rPr>
      </w:pPr>
      <w:r w:rsidRPr="00953694">
        <w:rPr>
          <w:sz w:val="28"/>
          <w:szCs w:val="28"/>
        </w:rPr>
        <w:t>Заготовители обязаны:</w:t>
      </w:r>
    </w:p>
    <w:p w14:paraId="3203966A" w14:textId="77777777" w:rsidR="00997ACF" w:rsidRPr="00953694" w:rsidRDefault="00997ACF" w:rsidP="00997ACF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</w:t>
      </w:r>
      <w:r w:rsidRPr="00953694">
        <w:rPr>
          <w:sz w:val="28"/>
          <w:szCs w:val="28"/>
        </w:rPr>
        <w:t>облюдать «Правила пожарной безопасности в лесах» и «Правила с</w:t>
      </w:r>
      <w:r>
        <w:rPr>
          <w:sz w:val="28"/>
          <w:szCs w:val="28"/>
        </w:rPr>
        <w:t>анитарной безопасности в лесах»;</w:t>
      </w:r>
    </w:p>
    <w:p w14:paraId="4EAE3733" w14:textId="77777777" w:rsidR="00997ACF" w:rsidRPr="00C95E58" w:rsidRDefault="00997ACF" w:rsidP="00997ACF">
      <w:pPr>
        <w:pStyle w:val="19"/>
        <w:shd w:val="clear" w:color="auto" w:fill="auto"/>
        <w:tabs>
          <w:tab w:val="left" w:pos="1134"/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9047B7">
        <w:rPr>
          <w:sz w:val="28"/>
          <w:szCs w:val="28"/>
        </w:rPr>
        <w:t xml:space="preserve">– обеспечивать рациональную заготовку пищевых лесных растений: соблюдать рекомендуемые </w:t>
      </w:r>
      <w:r w:rsidR="001E542D">
        <w:rPr>
          <w:sz w:val="28"/>
          <w:szCs w:val="28"/>
        </w:rPr>
        <w:t>сроки сбора (ПРИЛОЖЕНИЕ 2</w:t>
      </w:r>
      <w:r w:rsidRPr="009047B7">
        <w:rPr>
          <w:sz w:val="28"/>
          <w:szCs w:val="28"/>
        </w:rPr>
        <w:t>).</w:t>
      </w:r>
    </w:p>
    <w:p w14:paraId="0C887F70" w14:textId="77777777" w:rsidR="00997ACF" w:rsidRDefault="00997ACF" w:rsidP="00997ACF">
      <w:pPr>
        <w:pStyle w:val="19"/>
        <w:shd w:val="clear" w:color="auto" w:fill="auto"/>
        <w:tabs>
          <w:tab w:val="left" w:pos="0"/>
          <w:tab w:val="left" w:pos="1134"/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 xml:space="preserve">Чередовать участки заготовок </w:t>
      </w:r>
      <w:r>
        <w:rPr>
          <w:sz w:val="28"/>
          <w:szCs w:val="28"/>
        </w:rPr>
        <w:t>ПЛР</w:t>
      </w:r>
      <w:r w:rsidRPr="00C95E58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Pr="00C95E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каждые </w:t>
      </w:r>
      <w:r w:rsidRPr="00C95E58">
        <w:rPr>
          <w:sz w:val="28"/>
          <w:szCs w:val="28"/>
        </w:rPr>
        <w:t>2 – 3 года.</w:t>
      </w:r>
    </w:p>
    <w:p w14:paraId="6B8DB258" w14:textId="77777777" w:rsidR="00997ACF" w:rsidRPr="00953694" w:rsidRDefault="00997ACF" w:rsidP="00997ACF">
      <w:pPr>
        <w:pStyle w:val="19"/>
        <w:shd w:val="clear" w:color="auto" w:fill="auto"/>
        <w:tabs>
          <w:tab w:val="left" w:pos="0"/>
          <w:tab w:val="left" w:pos="1134"/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953694">
        <w:rPr>
          <w:sz w:val="28"/>
          <w:szCs w:val="28"/>
        </w:rPr>
        <w:t>Надземные части растени</w:t>
      </w:r>
      <w:r>
        <w:rPr>
          <w:sz w:val="28"/>
          <w:szCs w:val="28"/>
        </w:rPr>
        <w:t>й рекомендуется</w:t>
      </w:r>
      <w:r w:rsidRPr="00953694">
        <w:rPr>
          <w:sz w:val="28"/>
          <w:szCs w:val="28"/>
        </w:rPr>
        <w:t xml:space="preserve"> собирать </w:t>
      </w:r>
      <w:r>
        <w:rPr>
          <w:sz w:val="28"/>
          <w:szCs w:val="28"/>
        </w:rPr>
        <w:t>преимуществе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</w:t>
      </w:r>
      <w:r w:rsidRPr="00953694">
        <w:rPr>
          <w:sz w:val="28"/>
          <w:szCs w:val="28"/>
        </w:rPr>
        <w:t xml:space="preserve"> в сух</w:t>
      </w:r>
      <w:r>
        <w:rPr>
          <w:sz w:val="28"/>
          <w:szCs w:val="28"/>
        </w:rPr>
        <w:t>ую погоду после высы</w:t>
      </w:r>
      <w:r>
        <w:rPr>
          <w:sz w:val="28"/>
          <w:szCs w:val="28"/>
        </w:rPr>
        <w:softHyphen/>
        <w:t>хания росы</w:t>
      </w:r>
      <w:r w:rsidRPr="00953694">
        <w:rPr>
          <w:sz w:val="28"/>
          <w:szCs w:val="28"/>
        </w:rPr>
        <w:t xml:space="preserve"> от здоровых хорошо развитых растений, не поврежденн</w:t>
      </w:r>
      <w:r>
        <w:rPr>
          <w:sz w:val="28"/>
          <w:szCs w:val="28"/>
        </w:rPr>
        <w:t>ых насекомыми или болезнями.</w:t>
      </w:r>
    </w:p>
    <w:p w14:paraId="35FFBED3" w14:textId="77777777" w:rsidR="00997ACF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</w:p>
    <w:p w14:paraId="2F486B03" w14:textId="77777777" w:rsidR="00997ACF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rStyle w:val="100"/>
          <w:b/>
          <w:szCs w:val="28"/>
        </w:rPr>
      </w:pPr>
      <w:r w:rsidRPr="00D53D62">
        <w:rPr>
          <w:b/>
          <w:sz w:val="28"/>
          <w:szCs w:val="28"/>
        </w:rPr>
        <w:t xml:space="preserve">4.1 </w:t>
      </w:r>
      <w:r w:rsidRPr="00606C6D">
        <w:rPr>
          <w:rStyle w:val="100"/>
          <w:b/>
          <w:sz w:val="28"/>
          <w:szCs w:val="28"/>
          <w:u w:val="none"/>
        </w:rPr>
        <w:t>Сбор и заготовка плодов и ягод</w:t>
      </w:r>
    </w:p>
    <w:p w14:paraId="083E1B13" w14:textId="77777777" w:rsidR="00997ACF" w:rsidRPr="00C95E58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 и </w:t>
      </w:r>
      <w:r w:rsidRPr="00C95E58">
        <w:rPr>
          <w:sz w:val="28"/>
          <w:szCs w:val="28"/>
        </w:rPr>
        <w:t xml:space="preserve">заготовка дикорастущих </w:t>
      </w:r>
      <w:r>
        <w:rPr>
          <w:sz w:val="28"/>
          <w:szCs w:val="28"/>
        </w:rPr>
        <w:t>плодов и ягод должны</w:t>
      </w:r>
      <w:r w:rsidRPr="00C95E58">
        <w:rPr>
          <w:sz w:val="28"/>
          <w:szCs w:val="28"/>
        </w:rPr>
        <w:t xml:space="preserve"> производит</w:t>
      </w:r>
      <w:r w:rsidRPr="00C95E58">
        <w:rPr>
          <w:sz w:val="28"/>
          <w:szCs w:val="28"/>
        </w:rPr>
        <w:t>ь</w:t>
      </w:r>
      <w:r w:rsidRPr="00C95E58">
        <w:rPr>
          <w:sz w:val="28"/>
          <w:szCs w:val="28"/>
        </w:rPr>
        <w:t xml:space="preserve">ся </w:t>
      </w:r>
      <w:r>
        <w:rPr>
          <w:sz w:val="28"/>
          <w:szCs w:val="28"/>
        </w:rPr>
        <w:t>способами, указанными в таблице 17, там же приводится максимально допустимое изъятие от биологического урожая</w:t>
      </w:r>
      <w:r w:rsidRPr="00C95E58">
        <w:rPr>
          <w:sz w:val="28"/>
          <w:szCs w:val="28"/>
        </w:rPr>
        <w:t>.</w:t>
      </w:r>
    </w:p>
    <w:p w14:paraId="51A1583B" w14:textId="77777777" w:rsidR="00997ACF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17 – Способы сбора и допустимое изъятие на лесном участке</w:t>
      </w:r>
      <w:r w:rsidRPr="00501B59">
        <w:rPr>
          <w:sz w:val="28"/>
          <w:szCs w:val="28"/>
        </w:rPr>
        <w:t xml:space="preserve"> д</w:t>
      </w:r>
      <w:r w:rsidRPr="00501B59">
        <w:rPr>
          <w:sz w:val="28"/>
          <w:szCs w:val="28"/>
        </w:rPr>
        <w:t>и</w:t>
      </w:r>
      <w:r w:rsidRPr="00501B59">
        <w:rPr>
          <w:sz w:val="28"/>
          <w:szCs w:val="28"/>
        </w:rPr>
        <w:t xml:space="preserve">корастущих </w:t>
      </w:r>
      <w:r>
        <w:rPr>
          <w:sz w:val="28"/>
          <w:szCs w:val="28"/>
        </w:rPr>
        <w:t xml:space="preserve">плодов и </w:t>
      </w:r>
      <w:r w:rsidRPr="00501B59">
        <w:rPr>
          <w:sz w:val="28"/>
          <w:szCs w:val="28"/>
        </w:rPr>
        <w:t xml:space="preserve">ягод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1"/>
        <w:gridCol w:w="4024"/>
        <w:gridCol w:w="2835"/>
      </w:tblGrid>
      <w:tr w:rsidR="00997ACF" w:rsidRPr="0010418D" w14:paraId="4F109A64" w14:textId="77777777" w:rsidTr="00997ACF">
        <w:tc>
          <w:tcPr>
            <w:tcW w:w="2321" w:type="dxa"/>
            <w:vAlign w:val="center"/>
          </w:tcPr>
          <w:p w14:paraId="35C2AF58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Вид ягод</w:t>
            </w:r>
          </w:p>
        </w:tc>
        <w:tc>
          <w:tcPr>
            <w:tcW w:w="4024" w:type="dxa"/>
            <w:vAlign w:val="center"/>
          </w:tcPr>
          <w:p w14:paraId="08CD89A1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Способы сбора</w:t>
            </w:r>
          </w:p>
        </w:tc>
        <w:tc>
          <w:tcPr>
            <w:tcW w:w="2835" w:type="dxa"/>
            <w:vAlign w:val="center"/>
          </w:tcPr>
          <w:p w14:paraId="5025A3FA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Макс. допустимое изъятие от биол. урожая на лесном участке, %</w:t>
            </w:r>
          </w:p>
        </w:tc>
      </w:tr>
      <w:tr w:rsidR="00997ACF" w:rsidRPr="0010418D" w14:paraId="6E1A60EB" w14:textId="77777777" w:rsidTr="00997ACF">
        <w:tc>
          <w:tcPr>
            <w:tcW w:w="2321" w:type="dxa"/>
          </w:tcPr>
          <w:p w14:paraId="4AFFCFBC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Брусника</w:t>
            </w:r>
          </w:p>
        </w:tc>
        <w:tc>
          <w:tcPr>
            <w:tcW w:w="4024" w:type="dxa"/>
          </w:tcPr>
          <w:p w14:paraId="52D13E3B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 или других ручных приспособлений</w:t>
            </w:r>
          </w:p>
        </w:tc>
        <w:tc>
          <w:tcPr>
            <w:tcW w:w="2835" w:type="dxa"/>
          </w:tcPr>
          <w:p w14:paraId="404D3C98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80</w:t>
            </w:r>
          </w:p>
        </w:tc>
      </w:tr>
      <w:tr w:rsidR="00997ACF" w:rsidRPr="0010418D" w14:paraId="0560172C" w14:textId="77777777" w:rsidTr="00997ACF">
        <w:tc>
          <w:tcPr>
            <w:tcW w:w="2321" w:type="dxa"/>
          </w:tcPr>
          <w:p w14:paraId="0504FF13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Голубика</w:t>
            </w:r>
          </w:p>
        </w:tc>
        <w:tc>
          <w:tcPr>
            <w:tcW w:w="4024" w:type="dxa"/>
          </w:tcPr>
          <w:p w14:paraId="2BBA3E5E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 или других ручных приспособлений</w:t>
            </w:r>
          </w:p>
        </w:tc>
        <w:tc>
          <w:tcPr>
            <w:tcW w:w="2835" w:type="dxa"/>
          </w:tcPr>
          <w:p w14:paraId="22F7540C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997ACF" w:rsidRPr="0010418D" w14:paraId="491B979C" w14:textId="77777777" w:rsidTr="00997ACF">
        <w:tc>
          <w:tcPr>
            <w:tcW w:w="2321" w:type="dxa"/>
          </w:tcPr>
          <w:p w14:paraId="5265990C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Жимолость</w:t>
            </w:r>
          </w:p>
        </w:tc>
        <w:tc>
          <w:tcPr>
            <w:tcW w:w="4024" w:type="dxa"/>
          </w:tcPr>
          <w:p w14:paraId="1EAD45B1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вручную или встряхиванием на ткань</w:t>
            </w:r>
            <w:r>
              <w:rPr>
                <w:rFonts w:ascii="Times New Roman" w:hAnsi="Times New Roman" w:cs="Times New Roman"/>
              </w:rPr>
              <w:t>, зонтик</w:t>
            </w:r>
          </w:p>
        </w:tc>
        <w:tc>
          <w:tcPr>
            <w:tcW w:w="2835" w:type="dxa"/>
          </w:tcPr>
          <w:p w14:paraId="78575317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90</w:t>
            </w:r>
          </w:p>
        </w:tc>
      </w:tr>
      <w:tr w:rsidR="00997ACF" w:rsidRPr="0010418D" w14:paraId="22FBA60E" w14:textId="77777777" w:rsidTr="00997ACF">
        <w:tc>
          <w:tcPr>
            <w:tcW w:w="2321" w:type="dxa"/>
          </w:tcPr>
          <w:p w14:paraId="4294180F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Клюква</w:t>
            </w:r>
          </w:p>
        </w:tc>
        <w:tc>
          <w:tcPr>
            <w:tcW w:w="4024" w:type="dxa"/>
          </w:tcPr>
          <w:p w14:paraId="466BCFDD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 или других ручных приспособлений</w:t>
            </w:r>
          </w:p>
        </w:tc>
        <w:tc>
          <w:tcPr>
            <w:tcW w:w="2835" w:type="dxa"/>
          </w:tcPr>
          <w:p w14:paraId="31123803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997ACF" w:rsidRPr="0010418D" w14:paraId="533458F0" w14:textId="77777777" w:rsidTr="00997ACF">
        <w:tc>
          <w:tcPr>
            <w:tcW w:w="2321" w:type="dxa"/>
          </w:tcPr>
          <w:p w14:paraId="2B1E2E32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Княженика</w:t>
            </w:r>
          </w:p>
        </w:tc>
        <w:tc>
          <w:tcPr>
            <w:tcW w:w="4024" w:type="dxa"/>
          </w:tcPr>
          <w:p w14:paraId="3FDEF61A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вручную</w:t>
            </w:r>
          </w:p>
          <w:p w14:paraId="6794174A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74E558A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997ACF" w:rsidRPr="0010418D" w14:paraId="6EBA118B" w14:textId="77777777" w:rsidTr="00997ACF">
        <w:tc>
          <w:tcPr>
            <w:tcW w:w="2321" w:type="dxa"/>
          </w:tcPr>
          <w:p w14:paraId="1A44C5CF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Красника</w:t>
            </w:r>
          </w:p>
        </w:tc>
        <w:tc>
          <w:tcPr>
            <w:tcW w:w="4024" w:type="dxa"/>
          </w:tcPr>
          <w:p w14:paraId="5B6548C6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вручную</w:t>
            </w:r>
          </w:p>
          <w:p w14:paraId="57A5C512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0D862805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997ACF" w:rsidRPr="0010418D" w14:paraId="3C47E69E" w14:textId="77777777" w:rsidTr="00997ACF">
        <w:tc>
          <w:tcPr>
            <w:tcW w:w="2321" w:type="dxa"/>
          </w:tcPr>
          <w:p w14:paraId="733FF781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Морошка</w:t>
            </w:r>
          </w:p>
        </w:tc>
        <w:tc>
          <w:tcPr>
            <w:tcW w:w="4024" w:type="dxa"/>
          </w:tcPr>
          <w:p w14:paraId="7807135C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вручную</w:t>
            </w:r>
          </w:p>
          <w:p w14:paraId="427EA83B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008CA5C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997ACF" w:rsidRPr="0010418D" w14:paraId="4C26797A" w14:textId="77777777" w:rsidTr="00997ACF">
        <w:tc>
          <w:tcPr>
            <w:tcW w:w="2321" w:type="dxa"/>
          </w:tcPr>
          <w:p w14:paraId="2D6701E8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Рябина </w:t>
            </w:r>
          </w:p>
        </w:tc>
        <w:tc>
          <w:tcPr>
            <w:tcW w:w="4024" w:type="dxa"/>
          </w:tcPr>
          <w:p w14:paraId="63C0F832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секатора или ножа </w:t>
            </w:r>
          </w:p>
        </w:tc>
        <w:tc>
          <w:tcPr>
            <w:tcW w:w="2835" w:type="dxa"/>
          </w:tcPr>
          <w:p w14:paraId="7CFE8AF9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Style w:val="9"/>
                <w:rFonts w:eastAsia="Courier New"/>
                <w:sz w:val="24"/>
                <w:szCs w:val="24"/>
              </w:rPr>
              <w:t>70</w:t>
            </w:r>
          </w:p>
        </w:tc>
      </w:tr>
      <w:tr w:rsidR="00997ACF" w:rsidRPr="0010418D" w14:paraId="2744D866" w14:textId="77777777" w:rsidTr="00997ACF">
        <w:tc>
          <w:tcPr>
            <w:tcW w:w="2321" w:type="dxa"/>
          </w:tcPr>
          <w:p w14:paraId="7B0F2372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Шикша</w:t>
            </w:r>
          </w:p>
        </w:tc>
        <w:tc>
          <w:tcPr>
            <w:tcW w:w="4024" w:type="dxa"/>
          </w:tcPr>
          <w:p w14:paraId="0ECFBC5C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 или других ручных приспособлений</w:t>
            </w:r>
          </w:p>
        </w:tc>
        <w:tc>
          <w:tcPr>
            <w:tcW w:w="2835" w:type="dxa"/>
          </w:tcPr>
          <w:p w14:paraId="5279D748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  <w:tr w:rsidR="00997ACF" w14:paraId="66AA080B" w14:textId="77777777" w:rsidTr="00997ACF">
        <w:tc>
          <w:tcPr>
            <w:tcW w:w="2321" w:type="dxa"/>
          </w:tcPr>
          <w:p w14:paraId="172E8278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Шиповник</w:t>
            </w:r>
          </w:p>
        </w:tc>
        <w:tc>
          <w:tcPr>
            <w:tcW w:w="4024" w:type="dxa"/>
          </w:tcPr>
          <w:p w14:paraId="6E4FFF05" w14:textId="77777777" w:rsidR="00997ACF" w:rsidRPr="0010418D" w:rsidRDefault="00997ACF" w:rsidP="00997ACF">
            <w:pPr>
              <w:spacing w:line="276" w:lineRule="auto"/>
              <w:ind w:right="26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 xml:space="preserve">вручную, </w:t>
            </w:r>
            <w:r>
              <w:rPr>
                <w:rFonts w:ascii="Times New Roman" w:hAnsi="Times New Roman" w:cs="Times New Roman"/>
              </w:rPr>
              <w:t>с</w:t>
            </w:r>
            <w:r w:rsidRPr="0010418D">
              <w:rPr>
                <w:rFonts w:ascii="Times New Roman" w:hAnsi="Times New Roman" w:cs="Times New Roman"/>
              </w:rPr>
              <w:t xml:space="preserve"> применение</w:t>
            </w:r>
            <w:r>
              <w:rPr>
                <w:rFonts w:ascii="Times New Roman" w:hAnsi="Times New Roman" w:cs="Times New Roman"/>
              </w:rPr>
              <w:t>м</w:t>
            </w:r>
            <w:r w:rsidRPr="0010418D">
              <w:rPr>
                <w:rFonts w:ascii="Times New Roman" w:hAnsi="Times New Roman" w:cs="Times New Roman"/>
              </w:rPr>
              <w:t xml:space="preserve"> совка, секат</w:t>
            </w:r>
            <w:r w:rsidRPr="0010418D">
              <w:rPr>
                <w:rFonts w:ascii="Times New Roman" w:hAnsi="Times New Roman" w:cs="Times New Roman"/>
              </w:rPr>
              <w:t>о</w:t>
            </w:r>
            <w:r w:rsidRPr="0010418D">
              <w:rPr>
                <w:rFonts w:ascii="Times New Roman" w:hAnsi="Times New Roman" w:cs="Times New Roman"/>
              </w:rPr>
              <w:t>ра, ножа</w:t>
            </w:r>
          </w:p>
        </w:tc>
        <w:tc>
          <w:tcPr>
            <w:tcW w:w="2835" w:type="dxa"/>
          </w:tcPr>
          <w:p w14:paraId="0DF76352" w14:textId="77777777" w:rsidR="00997ACF" w:rsidRPr="0010418D" w:rsidRDefault="00997ACF" w:rsidP="00997ACF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10418D">
              <w:rPr>
                <w:rFonts w:ascii="Times New Roman" w:hAnsi="Times New Roman" w:cs="Times New Roman"/>
              </w:rPr>
              <w:t>70</w:t>
            </w:r>
          </w:p>
        </w:tc>
      </w:tr>
    </w:tbl>
    <w:p w14:paraId="2403843C" w14:textId="77777777" w:rsidR="00997ACF" w:rsidRPr="00C95E58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0"/>
        <w:jc w:val="both"/>
        <w:rPr>
          <w:sz w:val="28"/>
          <w:szCs w:val="28"/>
        </w:rPr>
      </w:pPr>
    </w:p>
    <w:p w14:paraId="35F4BD67" w14:textId="77777777" w:rsidR="00997ACF" w:rsidRPr="00C95E58" w:rsidRDefault="00997ACF" w:rsidP="00997ACF">
      <w:pPr>
        <w:pStyle w:val="19"/>
        <w:shd w:val="clear" w:color="auto" w:fill="auto"/>
        <w:tabs>
          <w:tab w:val="left" w:pos="1276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Допускается применение совков с расстояниями зубьев: не менее 6,2 - 6,5 миллиметров при сборе брусники; не менее 6,5-7,0 миллиметров при сборе голубики и черники.</w:t>
      </w:r>
    </w:p>
    <w:p w14:paraId="0912D676" w14:textId="77777777" w:rsidR="00997ACF" w:rsidRDefault="00997ACF" w:rsidP="00997ACF">
      <w:pPr>
        <w:pStyle w:val="19"/>
        <w:shd w:val="clear" w:color="auto" w:fill="auto"/>
        <w:tabs>
          <w:tab w:val="left" w:pos="1276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</w:p>
    <w:p w14:paraId="32BA2FA1" w14:textId="77777777" w:rsidR="00997ACF" w:rsidRPr="00C95E58" w:rsidRDefault="00997ACF" w:rsidP="00997ACF">
      <w:pPr>
        <w:pStyle w:val="19"/>
        <w:shd w:val="clear" w:color="auto" w:fill="auto"/>
        <w:tabs>
          <w:tab w:val="left" w:pos="1276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C95E58">
        <w:rPr>
          <w:b/>
          <w:sz w:val="28"/>
          <w:szCs w:val="28"/>
        </w:rPr>
        <w:t xml:space="preserve">4.2 </w:t>
      </w:r>
      <w:r>
        <w:rPr>
          <w:b/>
          <w:sz w:val="28"/>
          <w:szCs w:val="28"/>
        </w:rPr>
        <w:t>Сбор и заготовка</w:t>
      </w:r>
      <w:r w:rsidRPr="00C95E58">
        <w:rPr>
          <w:b/>
          <w:sz w:val="28"/>
          <w:szCs w:val="28"/>
        </w:rPr>
        <w:t xml:space="preserve"> овощных растений</w:t>
      </w:r>
    </w:p>
    <w:p w14:paraId="2BC20742" w14:textId="77777777" w:rsidR="00997ACF" w:rsidRPr="00D53D62" w:rsidRDefault="00997ACF" w:rsidP="00997ACF">
      <w:pPr>
        <w:pStyle w:val="19"/>
        <w:shd w:val="clear" w:color="auto" w:fill="auto"/>
        <w:spacing w:before="0" w:line="360" w:lineRule="auto"/>
        <w:ind w:firstLine="708"/>
        <w:jc w:val="both"/>
        <w:rPr>
          <w:sz w:val="28"/>
          <w:szCs w:val="28"/>
        </w:rPr>
      </w:pPr>
      <w:r w:rsidRPr="00D53D62">
        <w:rPr>
          <w:rStyle w:val="120"/>
          <w:sz w:val="28"/>
          <w:szCs w:val="28"/>
        </w:rPr>
        <w:t>Сбор и заготовка папоротника.</w:t>
      </w:r>
      <w:r w:rsidRPr="00D53D62">
        <w:rPr>
          <w:sz w:val="28"/>
          <w:szCs w:val="28"/>
        </w:rPr>
        <w:t xml:space="preserve"> </w:t>
      </w:r>
    </w:p>
    <w:p w14:paraId="4D9D4BAA" w14:textId="77777777" w:rsidR="00997ACF" w:rsidRDefault="00997ACF" w:rsidP="00997ACF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Допускается сбор молодых, длиной от 20 до 60 сантиметров, не огрубевших побегов папоротника (вай), используемых в качестве пищев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го сырья. Для сохранения продуктивности массива папоротни</w:t>
      </w:r>
      <w:r w:rsidRPr="00C95E58">
        <w:rPr>
          <w:sz w:val="28"/>
          <w:szCs w:val="28"/>
        </w:rPr>
        <w:softHyphen/>
        <w:t xml:space="preserve">ка </w:t>
      </w:r>
      <w:r>
        <w:rPr>
          <w:sz w:val="28"/>
          <w:szCs w:val="28"/>
        </w:rPr>
        <w:t>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димо оставлять 2-3</w:t>
      </w:r>
      <w:r w:rsidRPr="00C95E58">
        <w:rPr>
          <w:sz w:val="28"/>
          <w:szCs w:val="28"/>
        </w:rPr>
        <w:t xml:space="preserve"> нормальных побега на один квадратный метр, а также все огрубевшие побеги. Интенсивность изъятия папоротника не должна превышать 50 процентов от биологической продуктивности массива. </w:t>
      </w:r>
    </w:p>
    <w:p w14:paraId="266C86AF" w14:textId="77777777" w:rsidR="00997ACF" w:rsidRDefault="00997ACF" w:rsidP="00997ACF">
      <w:pPr>
        <w:pStyle w:val="1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501B59">
        <w:rPr>
          <w:sz w:val="28"/>
          <w:szCs w:val="28"/>
        </w:rPr>
        <w:lastRenderedPageBreak/>
        <w:t>При долго</w:t>
      </w:r>
      <w:r w:rsidRPr="00501B59">
        <w:rPr>
          <w:sz w:val="28"/>
          <w:szCs w:val="28"/>
        </w:rPr>
        <w:softHyphen/>
        <w:t xml:space="preserve">временной эксплуатации одних и тех же </w:t>
      </w:r>
      <w:r>
        <w:rPr>
          <w:sz w:val="28"/>
          <w:szCs w:val="28"/>
        </w:rPr>
        <w:t>лесных</w:t>
      </w:r>
      <w:r w:rsidRPr="00501B59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участков</w:t>
      </w:r>
      <w:r w:rsidRPr="00501B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заготовке </w:t>
      </w:r>
      <w:r w:rsidRPr="00501B59">
        <w:rPr>
          <w:sz w:val="28"/>
          <w:szCs w:val="28"/>
        </w:rPr>
        <w:t xml:space="preserve">папоротника необходимо соблюдать режим оборота </w:t>
      </w:r>
      <w:r>
        <w:rPr>
          <w:sz w:val="28"/>
          <w:szCs w:val="28"/>
        </w:rPr>
        <w:t>ис</w:t>
      </w:r>
      <w:r w:rsidRPr="00501B59">
        <w:rPr>
          <w:sz w:val="28"/>
          <w:szCs w:val="28"/>
        </w:rPr>
        <w:t>пол</w:t>
      </w:r>
      <w:r w:rsidRPr="00501B59">
        <w:rPr>
          <w:sz w:val="28"/>
          <w:szCs w:val="28"/>
        </w:rPr>
        <w:t>ь</w:t>
      </w:r>
      <w:r w:rsidRPr="00501B59">
        <w:rPr>
          <w:sz w:val="28"/>
          <w:szCs w:val="28"/>
        </w:rPr>
        <w:t>зования</w:t>
      </w:r>
      <w:r>
        <w:rPr>
          <w:sz w:val="28"/>
          <w:szCs w:val="28"/>
        </w:rPr>
        <w:t>, указанный в таблице 18.</w:t>
      </w:r>
      <w:r w:rsidRPr="00D625BA">
        <w:rPr>
          <w:sz w:val="28"/>
          <w:szCs w:val="28"/>
        </w:rPr>
        <w:t xml:space="preserve"> </w:t>
      </w:r>
    </w:p>
    <w:p w14:paraId="2C77BDD1" w14:textId="77777777" w:rsidR="00997ACF" w:rsidRPr="00E645F5" w:rsidRDefault="00997ACF" w:rsidP="00997ACF">
      <w:pPr>
        <w:pStyle w:val="19"/>
        <w:shd w:val="clear" w:color="auto" w:fill="auto"/>
        <w:spacing w:before="0" w:line="360" w:lineRule="auto"/>
        <w:ind w:right="26" w:firstLine="708"/>
        <w:jc w:val="both"/>
        <w:rPr>
          <w:sz w:val="28"/>
          <w:szCs w:val="28"/>
        </w:rPr>
      </w:pPr>
      <w:r w:rsidRPr="00E645F5">
        <w:rPr>
          <w:sz w:val="28"/>
          <w:szCs w:val="28"/>
        </w:rPr>
        <w:t>Таблица 18</w:t>
      </w:r>
      <w:r>
        <w:rPr>
          <w:sz w:val="28"/>
          <w:szCs w:val="28"/>
        </w:rPr>
        <w:t xml:space="preserve"> </w:t>
      </w:r>
      <w:r w:rsidRPr="00E645F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645F5">
        <w:rPr>
          <w:sz w:val="28"/>
          <w:szCs w:val="28"/>
        </w:rPr>
        <w:t>Оборот использования лесных участков при заготовке папоротника</w:t>
      </w:r>
    </w:p>
    <w:tbl>
      <w:tblPr>
        <w:tblStyle w:val="a6"/>
        <w:tblW w:w="0" w:type="auto"/>
        <w:tblInd w:w="1242" w:type="dxa"/>
        <w:tblLook w:val="04A0" w:firstRow="1" w:lastRow="0" w:firstColumn="1" w:lastColumn="0" w:noHBand="0" w:noVBand="1"/>
      </w:tblPr>
      <w:tblGrid>
        <w:gridCol w:w="3400"/>
        <w:gridCol w:w="3263"/>
      </w:tblGrid>
      <w:tr w:rsidR="00997ACF" w:rsidRPr="00E645F5" w14:paraId="07ADC8F1" w14:textId="77777777" w:rsidTr="00997ACF">
        <w:tc>
          <w:tcPr>
            <w:tcW w:w="3400" w:type="dxa"/>
          </w:tcPr>
          <w:p w14:paraId="08B9D764" w14:textId="77777777" w:rsidR="00997ACF" w:rsidRPr="00537CFA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Количество ежегодных сборов без перерыва</w:t>
            </w:r>
          </w:p>
        </w:tc>
        <w:tc>
          <w:tcPr>
            <w:tcW w:w="3263" w:type="dxa"/>
          </w:tcPr>
          <w:p w14:paraId="5C88D059" w14:textId="77777777" w:rsidR="00997ACF" w:rsidRPr="00537CFA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</w:t>
            </w: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ва в сборе (лет)</w:t>
            </w:r>
          </w:p>
        </w:tc>
      </w:tr>
      <w:tr w:rsidR="00997ACF" w:rsidRPr="00E645F5" w14:paraId="30D9042F" w14:textId="77777777" w:rsidTr="00997ACF">
        <w:tc>
          <w:tcPr>
            <w:tcW w:w="3400" w:type="dxa"/>
          </w:tcPr>
          <w:p w14:paraId="31027A87" w14:textId="77777777" w:rsidR="00997ACF" w:rsidRPr="00537CFA" w:rsidRDefault="00997ACF" w:rsidP="00997ACF">
            <w:pPr>
              <w:pStyle w:val="102"/>
              <w:shd w:val="clear" w:color="auto" w:fill="auto"/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14:paraId="472350A1" w14:textId="77777777" w:rsidR="00997ACF" w:rsidRPr="00537CFA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7ACF" w:rsidRPr="00E645F5" w14:paraId="3F465E9D" w14:textId="77777777" w:rsidTr="00997ACF">
        <w:tc>
          <w:tcPr>
            <w:tcW w:w="3400" w:type="dxa"/>
          </w:tcPr>
          <w:p w14:paraId="108254CC" w14:textId="77777777" w:rsidR="00997ACF" w:rsidRPr="00537CFA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3" w:type="dxa"/>
          </w:tcPr>
          <w:p w14:paraId="72FBC1CA" w14:textId="77777777" w:rsidR="00997ACF" w:rsidRPr="00537CFA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ACF" w:rsidRPr="00D264E0" w14:paraId="06F49191" w14:textId="77777777" w:rsidTr="00997ACF">
        <w:tc>
          <w:tcPr>
            <w:tcW w:w="3400" w:type="dxa"/>
          </w:tcPr>
          <w:p w14:paraId="09A88D2C" w14:textId="77777777" w:rsidR="00997ACF" w:rsidRPr="00537CFA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14:paraId="223C8630" w14:textId="77777777" w:rsidR="00997ACF" w:rsidRPr="00537CFA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F812F01" w14:textId="77777777" w:rsidR="00997ACF" w:rsidRPr="00E645F5" w:rsidRDefault="00997ACF" w:rsidP="00997ACF">
      <w:pPr>
        <w:pStyle w:val="1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E645F5">
        <w:rPr>
          <w:sz w:val="28"/>
          <w:szCs w:val="28"/>
        </w:rPr>
        <w:t>До</w:t>
      </w:r>
      <w:r w:rsidRPr="00E645F5">
        <w:rPr>
          <w:sz w:val="28"/>
          <w:szCs w:val="28"/>
        </w:rPr>
        <w:softHyphen/>
        <w:t>пускается не более чем двухразовое посещение одного и того же массива в тече</w:t>
      </w:r>
      <w:r w:rsidRPr="00E645F5">
        <w:rPr>
          <w:sz w:val="28"/>
          <w:szCs w:val="28"/>
        </w:rPr>
        <w:softHyphen/>
        <w:t>ние одного сезона.</w:t>
      </w:r>
    </w:p>
    <w:p w14:paraId="49F53691" w14:textId="77777777" w:rsidR="00997ACF" w:rsidRPr="00C95E58" w:rsidRDefault="00997ACF" w:rsidP="00997ACF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</w:p>
    <w:p w14:paraId="5F3B4698" w14:textId="77777777" w:rsidR="00997ACF" w:rsidRDefault="00997ACF" w:rsidP="00997A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5BA">
        <w:rPr>
          <w:rFonts w:ascii="Times New Roman" w:hAnsi="Times New Roman" w:cs="Times New Roman"/>
          <w:sz w:val="28"/>
          <w:szCs w:val="28"/>
        </w:rPr>
        <w:t xml:space="preserve">Сбор и заготовка лука охотского (черемша). </w:t>
      </w:r>
    </w:p>
    <w:p w14:paraId="001020F8" w14:textId="77777777" w:rsidR="00997ACF" w:rsidRPr="00D625BA" w:rsidRDefault="00997ACF" w:rsidP="00997A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5BA">
        <w:rPr>
          <w:rFonts w:ascii="Times New Roman" w:hAnsi="Times New Roman" w:cs="Times New Roman"/>
          <w:sz w:val="28"/>
          <w:szCs w:val="28"/>
        </w:rPr>
        <w:t>Разрешается сбор молодых (созревших) побегов черемши, пригодных для использования в качестве пищевого сырья. Для сохранения проду</w:t>
      </w:r>
      <w:r w:rsidRPr="00D625BA">
        <w:rPr>
          <w:rFonts w:ascii="Times New Roman" w:hAnsi="Times New Roman" w:cs="Times New Roman"/>
          <w:sz w:val="28"/>
          <w:szCs w:val="28"/>
        </w:rPr>
        <w:t>к</w:t>
      </w:r>
      <w:r w:rsidRPr="00D625BA">
        <w:rPr>
          <w:rFonts w:ascii="Times New Roman" w:hAnsi="Times New Roman" w:cs="Times New Roman"/>
          <w:sz w:val="28"/>
          <w:szCs w:val="28"/>
        </w:rPr>
        <w:t>тивности мест произрастания необходимо оставлять 4 - 5 молодых раст</w:t>
      </w:r>
      <w:r w:rsidRPr="00D625BA">
        <w:rPr>
          <w:rFonts w:ascii="Times New Roman" w:hAnsi="Times New Roman" w:cs="Times New Roman"/>
          <w:sz w:val="28"/>
          <w:szCs w:val="28"/>
        </w:rPr>
        <w:t>е</w:t>
      </w:r>
      <w:r w:rsidRPr="00D625BA">
        <w:rPr>
          <w:rFonts w:ascii="Times New Roman" w:hAnsi="Times New Roman" w:cs="Times New Roman"/>
          <w:sz w:val="28"/>
          <w:szCs w:val="28"/>
        </w:rPr>
        <w:t>ний на один квадратный метр, а также все растения с признаками плод</w:t>
      </w:r>
      <w:r w:rsidRPr="00D625BA">
        <w:rPr>
          <w:rFonts w:ascii="Times New Roman" w:hAnsi="Times New Roman" w:cs="Times New Roman"/>
          <w:sz w:val="28"/>
          <w:szCs w:val="28"/>
        </w:rPr>
        <w:t>о</w:t>
      </w:r>
      <w:r w:rsidRPr="00D625BA">
        <w:rPr>
          <w:rFonts w:ascii="Times New Roman" w:hAnsi="Times New Roman" w:cs="Times New Roman"/>
          <w:sz w:val="28"/>
          <w:szCs w:val="28"/>
        </w:rPr>
        <w:t>ношения. Сбор на одном и том же участке произрастания разрешается производить один раз в сезон. Сбор и заготовка черемши на участках пр</w:t>
      </w:r>
      <w:r w:rsidRPr="00D625BA">
        <w:rPr>
          <w:rFonts w:ascii="Times New Roman" w:hAnsi="Times New Roman" w:cs="Times New Roman"/>
          <w:sz w:val="28"/>
          <w:szCs w:val="28"/>
        </w:rPr>
        <w:t>о</w:t>
      </w:r>
      <w:r w:rsidRPr="00D625BA">
        <w:rPr>
          <w:rFonts w:ascii="Times New Roman" w:hAnsi="Times New Roman" w:cs="Times New Roman"/>
          <w:sz w:val="28"/>
          <w:szCs w:val="28"/>
        </w:rPr>
        <w:t>израстания с числом растений менее 4 штук на один квадратный метр з</w:t>
      </w:r>
      <w:r w:rsidRPr="00D625BA">
        <w:rPr>
          <w:rFonts w:ascii="Times New Roman" w:hAnsi="Times New Roman" w:cs="Times New Roman"/>
          <w:sz w:val="28"/>
          <w:szCs w:val="28"/>
        </w:rPr>
        <w:t>а</w:t>
      </w:r>
      <w:r w:rsidRPr="00D625BA">
        <w:rPr>
          <w:rFonts w:ascii="Times New Roman" w:hAnsi="Times New Roman" w:cs="Times New Roman"/>
          <w:sz w:val="28"/>
          <w:szCs w:val="28"/>
        </w:rPr>
        <w:t>прещается.</w:t>
      </w:r>
    </w:p>
    <w:p w14:paraId="05CD8537" w14:textId="77777777" w:rsidR="00997ACF" w:rsidRPr="00D625BA" w:rsidRDefault="00997ACF" w:rsidP="00997ACF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rStyle w:val="90"/>
          <w:b/>
          <w:sz w:val="28"/>
          <w:szCs w:val="28"/>
        </w:rPr>
      </w:pPr>
    </w:p>
    <w:p w14:paraId="387C4E86" w14:textId="77777777" w:rsidR="00997ACF" w:rsidRPr="00606C6D" w:rsidRDefault="00997ACF" w:rsidP="00997ACF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  <w:r w:rsidRPr="00606C6D">
        <w:rPr>
          <w:rStyle w:val="90"/>
          <w:b/>
          <w:sz w:val="28"/>
          <w:szCs w:val="28"/>
          <w:u w:val="none"/>
        </w:rPr>
        <w:t>4.3 Заготовка березового сока</w:t>
      </w:r>
      <w:r w:rsidRPr="00606C6D">
        <w:rPr>
          <w:b/>
          <w:sz w:val="28"/>
          <w:szCs w:val="28"/>
        </w:rPr>
        <w:t xml:space="preserve"> </w:t>
      </w:r>
    </w:p>
    <w:p w14:paraId="13DD2D03" w14:textId="77777777" w:rsidR="00997ACF" w:rsidRPr="00C95E58" w:rsidRDefault="00997ACF" w:rsidP="00997ACF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Границы отводимых в подсочку площадей необходимо ограничивать в натуре визирами или маркировать краской. Для безопасной ра</w:t>
      </w:r>
      <w:r w:rsidRPr="00C95E58">
        <w:rPr>
          <w:sz w:val="28"/>
          <w:szCs w:val="28"/>
        </w:rPr>
        <w:softHyphen/>
        <w:t>боты</w:t>
      </w:r>
      <w:r>
        <w:rPr>
          <w:sz w:val="28"/>
          <w:szCs w:val="28"/>
        </w:rPr>
        <w:t xml:space="preserve"> на этой территории должны быть убраны или приземлены опасные, непрочно стоящие деревья. </w:t>
      </w:r>
      <w:r w:rsidRPr="00C95E58">
        <w:rPr>
          <w:sz w:val="28"/>
          <w:szCs w:val="28"/>
        </w:rPr>
        <w:t xml:space="preserve">Каждое отобранное для подсочки дерево необходимо маркировать. Для этого на высоте 1,3 метра наносится индивидуальный </w:t>
      </w:r>
      <w:r w:rsidRPr="00C95E58">
        <w:rPr>
          <w:sz w:val="28"/>
          <w:szCs w:val="28"/>
        </w:rPr>
        <w:lastRenderedPageBreak/>
        <w:t>номер краской. Под номером про</w:t>
      </w:r>
      <w:r w:rsidRPr="00C95E58">
        <w:rPr>
          <w:sz w:val="28"/>
          <w:szCs w:val="28"/>
        </w:rPr>
        <w:softHyphen/>
        <w:t>водится горизонтальная черта, и под ней ставится ци</w:t>
      </w:r>
      <w:r>
        <w:rPr>
          <w:sz w:val="28"/>
          <w:szCs w:val="28"/>
        </w:rPr>
        <w:t>фра, обозначающая число каналов</w:t>
      </w:r>
      <w:r w:rsidRPr="00C95E58">
        <w:rPr>
          <w:sz w:val="28"/>
          <w:szCs w:val="28"/>
        </w:rPr>
        <w:t>. Результаты перечета зап</w:t>
      </w:r>
      <w:r w:rsidRPr="00C95E58">
        <w:rPr>
          <w:sz w:val="28"/>
          <w:szCs w:val="28"/>
        </w:rPr>
        <w:t>и</w:t>
      </w:r>
      <w:r w:rsidRPr="00C95E58">
        <w:rPr>
          <w:sz w:val="28"/>
          <w:szCs w:val="28"/>
        </w:rPr>
        <w:t>сываются в специальную ведомость, которая служит основой для составле</w:t>
      </w:r>
      <w:r w:rsidRPr="00C95E58">
        <w:rPr>
          <w:sz w:val="28"/>
          <w:szCs w:val="28"/>
        </w:rPr>
        <w:softHyphen/>
        <w:t>ния технологической карты.</w:t>
      </w:r>
    </w:p>
    <w:p w14:paraId="2714948C" w14:textId="77777777" w:rsidR="00997ACF" w:rsidRPr="00C95E58" w:rsidRDefault="00997ACF" w:rsidP="00997ACF">
      <w:pPr>
        <w:pStyle w:val="19"/>
        <w:shd w:val="clear" w:color="auto" w:fill="auto"/>
        <w:tabs>
          <w:tab w:val="left" w:pos="-284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Заготовка березового сока должна проводиться с соблюдением сл</w:t>
      </w:r>
      <w:r w:rsidRPr="00C95E58">
        <w:rPr>
          <w:sz w:val="28"/>
          <w:szCs w:val="28"/>
        </w:rPr>
        <w:t>е</w:t>
      </w:r>
      <w:r w:rsidRPr="00C95E58">
        <w:rPr>
          <w:sz w:val="28"/>
          <w:szCs w:val="28"/>
        </w:rPr>
        <w:t>дующих требований:</w:t>
      </w:r>
    </w:p>
    <w:p w14:paraId="5B938B23" w14:textId="77777777" w:rsidR="00997ACF" w:rsidRPr="00C95E58" w:rsidRDefault="00997ACF" w:rsidP="00997ACF">
      <w:pPr>
        <w:pStyle w:val="19"/>
        <w:shd w:val="clear" w:color="auto" w:fill="auto"/>
        <w:tabs>
          <w:tab w:val="left" w:pos="922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Подготовка инструментов и подсочного оборудования.</w:t>
      </w:r>
      <w:r w:rsidRPr="00C95E58">
        <w:rPr>
          <w:sz w:val="28"/>
          <w:szCs w:val="28"/>
        </w:rPr>
        <w:t xml:space="preserve"> Перед нача</w:t>
      </w:r>
      <w:r w:rsidRPr="00C95E58">
        <w:rPr>
          <w:sz w:val="28"/>
          <w:szCs w:val="28"/>
        </w:rPr>
        <w:softHyphen/>
        <w:t>лом заготовки сока необходимо затачивать инструменты для сверления к</w:t>
      </w:r>
      <w:r w:rsidRPr="00C95E58">
        <w:rPr>
          <w:sz w:val="28"/>
          <w:szCs w:val="28"/>
        </w:rPr>
        <w:t>а</w:t>
      </w:r>
      <w:r w:rsidRPr="00C95E58">
        <w:rPr>
          <w:sz w:val="28"/>
          <w:szCs w:val="28"/>
        </w:rPr>
        <w:t>налов и обеззараживать приспособления для стока и сбора сока (сокопр</w:t>
      </w:r>
      <w:r w:rsidRPr="00C95E58">
        <w:rPr>
          <w:sz w:val="28"/>
          <w:szCs w:val="28"/>
        </w:rPr>
        <w:t>и</w:t>
      </w:r>
      <w:r w:rsidRPr="00C95E58">
        <w:rPr>
          <w:sz w:val="28"/>
          <w:szCs w:val="28"/>
        </w:rPr>
        <w:t>емники, сокопроводы, сокосборники и т.д.).</w:t>
      </w:r>
    </w:p>
    <w:p w14:paraId="464D941B" w14:textId="77777777" w:rsidR="00997ACF" w:rsidRPr="00C95E58" w:rsidRDefault="00997ACF" w:rsidP="00997ACF">
      <w:pPr>
        <w:pStyle w:val="19"/>
        <w:shd w:val="clear" w:color="auto" w:fill="auto"/>
        <w:tabs>
          <w:tab w:val="left" w:pos="1033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Подрумянивание коры.</w:t>
      </w:r>
      <w:r w:rsidRPr="00C95E58">
        <w:rPr>
          <w:sz w:val="28"/>
          <w:szCs w:val="28"/>
        </w:rPr>
        <w:t xml:space="preserve"> Подрумянивание коры необходимо произв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дить стругом или остро заточенным топором с целью облегчения сверл</w:t>
      </w:r>
      <w:r w:rsidRPr="00C95E58">
        <w:rPr>
          <w:sz w:val="28"/>
          <w:szCs w:val="28"/>
        </w:rPr>
        <w:t>е</w:t>
      </w:r>
      <w:r w:rsidRPr="00C95E58">
        <w:rPr>
          <w:sz w:val="28"/>
          <w:szCs w:val="28"/>
        </w:rPr>
        <w:t>ния каналов и установки приспособлений дл</w:t>
      </w:r>
      <w:r>
        <w:rPr>
          <w:sz w:val="28"/>
          <w:szCs w:val="28"/>
        </w:rPr>
        <w:t>я сбора сока. При подрумян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вании</w:t>
      </w:r>
      <w:r w:rsidRPr="00C95E58">
        <w:rPr>
          <w:sz w:val="28"/>
          <w:szCs w:val="28"/>
        </w:rPr>
        <w:t xml:space="preserve"> не допуска</w:t>
      </w:r>
      <w:r>
        <w:rPr>
          <w:sz w:val="28"/>
          <w:szCs w:val="28"/>
        </w:rPr>
        <w:t>е</w:t>
      </w:r>
      <w:r w:rsidRPr="00C95E58">
        <w:rPr>
          <w:sz w:val="28"/>
          <w:szCs w:val="28"/>
        </w:rPr>
        <w:t>тся</w:t>
      </w:r>
      <w:r>
        <w:rPr>
          <w:sz w:val="28"/>
          <w:szCs w:val="28"/>
        </w:rPr>
        <w:t xml:space="preserve"> повреждение луба</w:t>
      </w:r>
      <w:r w:rsidRPr="00C95E58">
        <w:rPr>
          <w:sz w:val="28"/>
          <w:szCs w:val="28"/>
        </w:rPr>
        <w:t>.</w:t>
      </w:r>
    </w:p>
    <w:p w14:paraId="2937BA35" w14:textId="77777777" w:rsidR="00997ACF" w:rsidRPr="00C95E58" w:rsidRDefault="00997ACF" w:rsidP="00997ACF">
      <w:pPr>
        <w:pStyle w:val="19"/>
        <w:shd w:val="clear" w:color="auto" w:fill="auto"/>
        <w:tabs>
          <w:tab w:val="left" w:pos="927"/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Сверление каналов.</w:t>
      </w:r>
      <w:r w:rsidRPr="00C95E58">
        <w:rPr>
          <w:sz w:val="28"/>
          <w:szCs w:val="28"/>
        </w:rPr>
        <w:t xml:space="preserve"> Допускается только закрытая подсочка деревьев способом сверления отверстий (каналов), когда оголенная древесина пр</w:t>
      </w:r>
      <w:r w:rsidRPr="00C95E58">
        <w:rPr>
          <w:sz w:val="28"/>
          <w:szCs w:val="28"/>
        </w:rPr>
        <w:t>и</w:t>
      </w:r>
      <w:r w:rsidRPr="00C95E58">
        <w:rPr>
          <w:sz w:val="28"/>
          <w:szCs w:val="28"/>
        </w:rPr>
        <w:t>крыта от непосредственного соприкосновения с воздухом. Каналы необх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димо сверлить на высоте ствола от 0,3 до 1,2 метра буравом или дрелью с хорошо отточенным сверлом диаметром не более 14 миллиметров на гл</w:t>
      </w:r>
      <w:r w:rsidRPr="00C95E58">
        <w:rPr>
          <w:sz w:val="28"/>
          <w:szCs w:val="28"/>
        </w:rPr>
        <w:t>у</w:t>
      </w:r>
      <w:r w:rsidRPr="00C95E58">
        <w:rPr>
          <w:sz w:val="28"/>
          <w:szCs w:val="28"/>
        </w:rPr>
        <w:t>бину после толщи коры:</w:t>
      </w:r>
    </w:p>
    <w:p w14:paraId="59EF5A65" w14:textId="77777777" w:rsidR="00997ACF" w:rsidRPr="00C95E58" w:rsidRDefault="00997ACF" w:rsidP="00997ACF">
      <w:pPr>
        <w:pStyle w:val="19"/>
        <w:numPr>
          <w:ilvl w:val="0"/>
          <w:numId w:val="7"/>
        </w:numPr>
        <w:shd w:val="clear" w:color="auto" w:fill="auto"/>
        <w:tabs>
          <w:tab w:val="left" w:pos="142"/>
          <w:tab w:val="left" w:pos="851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до 3 сантиметров у стволов с диаметром 21-40 сантиметров;</w:t>
      </w:r>
    </w:p>
    <w:p w14:paraId="4E6BB80C" w14:textId="77777777" w:rsidR="00997ACF" w:rsidRPr="00C95E58" w:rsidRDefault="00997ACF" w:rsidP="00997ACF">
      <w:pPr>
        <w:pStyle w:val="19"/>
        <w:numPr>
          <w:ilvl w:val="0"/>
          <w:numId w:val="7"/>
        </w:numPr>
        <w:shd w:val="clear" w:color="auto" w:fill="auto"/>
        <w:tabs>
          <w:tab w:val="left" w:pos="142"/>
          <w:tab w:val="left" w:pos="851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до 5 сантиметров у стволов с диаметром 41-60 сантиметров;</w:t>
      </w:r>
    </w:p>
    <w:p w14:paraId="158078A8" w14:textId="77777777" w:rsidR="00997ACF" w:rsidRPr="00C95E58" w:rsidRDefault="00997ACF" w:rsidP="00997ACF">
      <w:pPr>
        <w:pStyle w:val="19"/>
        <w:numPr>
          <w:ilvl w:val="0"/>
          <w:numId w:val="7"/>
        </w:numPr>
        <w:shd w:val="clear" w:color="auto" w:fill="auto"/>
        <w:tabs>
          <w:tab w:val="left" w:pos="142"/>
          <w:tab w:val="left" w:pos="485"/>
          <w:tab w:val="left" w:pos="851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до 7 сантиметров у более крупных стволов.</w:t>
      </w:r>
    </w:p>
    <w:p w14:paraId="7CA185C4" w14:textId="77777777" w:rsidR="00997ACF" w:rsidRPr="00C95E58" w:rsidRDefault="00997ACF" w:rsidP="00997ACF">
      <w:pPr>
        <w:pStyle w:val="1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sz w:val="28"/>
          <w:szCs w:val="28"/>
        </w:rPr>
        <w:t>Исходное сверление необходимо делать на меньшую глубину с тем, чтобы оставался резерв для зачистки (обновки) каналов. Обновлять каналы за сезон подсочки необходимо один-два раза. Указанные выше глубины каналов должны соответствовать последней зачистке. Расстояние между каналами по окружности ствола должно составлять 10-15 сантиметров</w:t>
      </w:r>
      <w:r w:rsidRPr="00D53D62">
        <w:rPr>
          <w:sz w:val="28"/>
          <w:szCs w:val="28"/>
        </w:rPr>
        <w:t xml:space="preserve">. В таблице </w:t>
      </w:r>
      <w:r>
        <w:rPr>
          <w:sz w:val="28"/>
          <w:szCs w:val="28"/>
        </w:rPr>
        <w:t>19</w:t>
      </w:r>
      <w:r w:rsidRPr="00D53D62">
        <w:rPr>
          <w:sz w:val="28"/>
          <w:szCs w:val="28"/>
        </w:rPr>
        <w:t xml:space="preserve"> приводится допустимое число каналов на одно дерево (штук).</w:t>
      </w:r>
    </w:p>
    <w:p w14:paraId="5B95AE02" w14:textId="77777777" w:rsidR="00997ACF" w:rsidRDefault="00997ACF" w:rsidP="00997ACF">
      <w:pPr>
        <w:pStyle w:val="19"/>
        <w:shd w:val="clear" w:color="auto" w:fill="auto"/>
        <w:spacing w:before="0" w:line="360" w:lineRule="auto"/>
        <w:ind w:right="26" w:firstLine="709"/>
        <w:jc w:val="both"/>
        <w:rPr>
          <w:sz w:val="28"/>
          <w:szCs w:val="28"/>
        </w:rPr>
      </w:pPr>
      <w:r w:rsidRPr="00BB4629">
        <w:rPr>
          <w:sz w:val="28"/>
          <w:szCs w:val="28"/>
        </w:rPr>
        <w:lastRenderedPageBreak/>
        <w:t>Таблица 19 - Допустимое число каналов на одно дерево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36"/>
        <w:gridCol w:w="1740"/>
        <w:gridCol w:w="1635"/>
        <w:gridCol w:w="1740"/>
        <w:gridCol w:w="1635"/>
      </w:tblGrid>
      <w:tr w:rsidR="00997ACF" w:rsidRPr="00FB3826" w14:paraId="4FB49000" w14:textId="77777777" w:rsidTr="00997ACF">
        <w:tc>
          <w:tcPr>
            <w:tcW w:w="2536" w:type="dxa"/>
            <w:vMerge w:val="restart"/>
          </w:tcPr>
          <w:p w14:paraId="18415BAB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ствола на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соте 1,</w:t>
            </w:r>
            <w:r w:rsidRPr="00FB3826">
              <w:rPr>
                <w:rFonts w:ascii="Times New Roman" w:hAnsi="Times New Roman" w:cs="Times New Roman"/>
              </w:rPr>
              <w:t xml:space="preserve">3 метра, </w:t>
            </w:r>
          </w:p>
          <w:p w14:paraId="1E6679E7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</w:t>
            </w:r>
            <w:r w:rsidRPr="00FB3826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антиметрах)</w:t>
            </w:r>
          </w:p>
        </w:tc>
        <w:tc>
          <w:tcPr>
            <w:tcW w:w="6750" w:type="dxa"/>
            <w:gridSpan w:val="4"/>
          </w:tcPr>
          <w:p w14:paraId="5C5F5108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Количество каналов на одном дереве</w:t>
            </w:r>
          </w:p>
        </w:tc>
      </w:tr>
      <w:tr w:rsidR="00997ACF" w:rsidRPr="00FB3826" w14:paraId="6E4E8E0A" w14:textId="77777777" w:rsidTr="00997ACF">
        <w:tc>
          <w:tcPr>
            <w:tcW w:w="2536" w:type="dxa"/>
            <w:vMerge/>
          </w:tcPr>
          <w:p w14:paraId="5D051FA6" w14:textId="77777777" w:rsidR="00997ACF" w:rsidRPr="00FB3826" w:rsidRDefault="00997ACF" w:rsidP="00997ACF">
            <w:pPr>
              <w:spacing w:line="360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3375" w:type="dxa"/>
            <w:gridSpan w:val="2"/>
          </w:tcPr>
          <w:p w14:paraId="289C005E" w14:textId="77777777" w:rsidR="00997ACF" w:rsidRPr="00FB3826" w:rsidRDefault="00997ACF" w:rsidP="00606C6D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Береза плосколистная</w:t>
            </w:r>
          </w:p>
        </w:tc>
        <w:tc>
          <w:tcPr>
            <w:tcW w:w="3375" w:type="dxa"/>
            <w:gridSpan w:val="2"/>
          </w:tcPr>
          <w:p w14:paraId="03C6E08E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Береза Эрмана (каменная)</w:t>
            </w:r>
          </w:p>
          <w:p w14:paraId="7FA16938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7ACF" w:rsidRPr="00FB3826" w14:paraId="6EE33A54" w14:textId="77777777" w:rsidTr="00997ACF">
        <w:tc>
          <w:tcPr>
            <w:tcW w:w="2536" w:type="dxa"/>
            <w:vMerge/>
          </w:tcPr>
          <w:p w14:paraId="56AC09D8" w14:textId="77777777" w:rsidR="00997ACF" w:rsidRPr="00FB3826" w:rsidRDefault="00997ACF" w:rsidP="00997ACF">
            <w:pPr>
              <w:spacing w:line="360" w:lineRule="auto"/>
              <w:ind w:right="26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2102992F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краткосрочная подсочка</w:t>
            </w:r>
          </w:p>
        </w:tc>
        <w:tc>
          <w:tcPr>
            <w:tcW w:w="1635" w:type="dxa"/>
          </w:tcPr>
          <w:p w14:paraId="7BBB6142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долгосрочная подсочка</w:t>
            </w:r>
          </w:p>
        </w:tc>
        <w:tc>
          <w:tcPr>
            <w:tcW w:w="1740" w:type="dxa"/>
          </w:tcPr>
          <w:p w14:paraId="5E8F223A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краткосрочная подсочка</w:t>
            </w:r>
          </w:p>
        </w:tc>
        <w:tc>
          <w:tcPr>
            <w:tcW w:w="1635" w:type="dxa"/>
          </w:tcPr>
          <w:p w14:paraId="3420F1A6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долгосрочная подсочка</w:t>
            </w:r>
          </w:p>
        </w:tc>
      </w:tr>
      <w:tr w:rsidR="00997ACF" w:rsidRPr="00FB3826" w14:paraId="6BD087D0" w14:textId="77777777" w:rsidTr="00997ACF">
        <w:tc>
          <w:tcPr>
            <w:tcW w:w="2536" w:type="dxa"/>
          </w:tcPr>
          <w:p w14:paraId="1E419E3B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</w:t>
            </w:r>
          </w:p>
        </w:tc>
        <w:tc>
          <w:tcPr>
            <w:tcW w:w="1740" w:type="dxa"/>
          </w:tcPr>
          <w:p w14:paraId="565FFEB2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3BBAD48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0977D4B3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55279D7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997ACF" w:rsidRPr="00FB3826" w14:paraId="2F2BED46" w14:textId="77777777" w:rsidTr="00997ACF">
        <w:tc>
          <w:tcPr>
            <w:tcW w:w="2536" w:type="dxa"/>
          </w:tcPr>
          <w:p w14:paraId="39F72F7F" w14:textId="77777777" w:rsidR="00997ACF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40" w:type="dxa"/>
          </w:tcPr>
          <w:p w14:paraId="5AE5FB91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43F0E11D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0AF8DD8B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0857E65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997ACF" w:rsidRPr="00FB3826" w14:paraId="1094AC12" w14:textId="77777777" w:rsidTr="00997ACF">
        <w:tc>
          <w:tcPr>
            <w:tcW w:w="2536" w:type="dxa"/>
          </w:tcPr>
          <w:p w14:paraId="433A5838" w14:textId="77777777" w:rsidR="00997ACF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40" w:type="dxa"/>
          </w:tcPr>
          <w:p w14:paraId="30572241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19C9DD26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7035C3DB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59A7AC9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997ACF" w:rsidRPr="00FB3826" w14:paraId="788E25C9" w14:textId="77777777" w:rsidTr="00997ACF">
        <w:tc>
          <w:tcPr>
            <w:tcW w:w="2536" w:type="dxa"/>
          </w:tcPr>
          <w:p w14:paraId="3299DD2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40" w:type="dxa"/>
          </w:tcPr>
          <w:p w14:paraId="53C5AD88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5" w:type="dxa"/>
          </w:tcPr>
          <w:p w14:paraId="619F131F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2EAD6880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Style w:val="7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635" w:type="dxa"/>
          </w:tcPr>
          <w:p w14:paraId="4D8EC0FA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997ACF" w:rsidRPr="00FB3826" w14:paraId="61232CCF" w14:textId="77777777" w:rsidTr="00997ACF">
        <w:tc>
          <w:tcPr>
            <w:tcW w:w="2536" w:type="dxa"/>
          </w:tcPr>
          <w:p w14:paraId="004C909A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40" w:type="dxa"/>
          </w:tcPr>
          <w:p w14:paraId="14540BBC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dxa"/>
          </w:tcPr>
          <w:p w14:paraId="7752F014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43D13418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dxa"/>
          </w:tcPr>
          <w:p w14:paraId="4BC8604C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Style w:val="7"/>
                <w:rFonts w:eastAsia="Courier New"/>
                <w:sz w:val="24"/>
                <w:szCs w:val="24"/>
              </w:rPr>
              <w:t>1</w:t>
            </w:r>
          </w:p>
        </w:tc>
      </w:tr>
      <w:tr w:rsidR="00997ACF" w:rsidRPr="00FB3826" w14:paraId="308B3824" w14:textId="77777777" w:rsidTr="00997ACF">
        <w:tc>
          <w:tcPr>
            <w:tcW w:w="2536" w:type="dxa"/>
          </w:tcPr>
          <w:p w14:paraId="1D7ADBF1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40" w:type="dxa"/>
          </w:tcPr>
          <w:p w14:paraId="0D545EC2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dxa"/>
          </w:tcPr>
          <w:p w14:paraId="78C3E069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</w:tcPr>
          <w:p w14:paraId="0D85153B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dxa"/>
          </w:tcPr>
          <w:p w14:paraId="458C404A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1</w:t>
            </w:r>
          </w:p>
        </w:tc>
      </w:tr>
      <w:tr w:rsidR="00997ACF" w:rsidRPr="00FB3826" w14:paraId="5624699A" w14:textId="77777777" w:rsidTr="00997ACF">
        <w:tc>
          <w:tcPr>
            <w:tcW w:w="2536" w:type="dxa"/>
          </w:tcPr>
          <w:p w14:paraId="67F58E13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40" w:type="dxa"/>
          </w:tcPr>
          <w:p w14:paraId="5258564D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21F3BB4A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0" w:type="dxa"/>
          </w:tcPr>
          <w:p w14:paraId="1E64CE44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1C49CC04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</w:tr>
      <w:tr w:rsidR="00997ACF" w:rsidRPr="00FB3826" w14:paraId="2A0368E1" w14:textId="77777777" w:rsidTr="00997ACF">
        <w:tc>
          <w:tcPr>
            <w:tcW w:w="2536" w:type="dxa"/>
          </w:tcPr>
          <w:p w14:paraId="4DF422F8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40" w:type="dxa"/>
          </w:tcPr>
          <w:p w14:paraId="29EE5EC2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38B60A13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0" w:type="dxa"/>
          </w:tcPr>
          <w:p w14:paraId="3AAD4D53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257C3B80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</w:tr>
      <w:tr w:rsidR="00997ACF" w:rsidRPr="00FB3826" w14:paraId="0EF4EBD3" w14:textId="77777777" w:rsidTr="00997ACF">
        <w:tc>
          <w:tcPr>
            <w:tcW w:w="2536" w:type="dxa"/>
          </w:tcPr>
          <w:p w14:paraId="5FDB4F3C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40" w:type="dxa"/>
          </w:tcPr>
          <w:p w14:paraId="7B7BA648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51A7112A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0" w:type="dxa"/>
          </w:tcPr>
          <w:p w14:paraId="114A5F96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6D41C379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</w:tr>
      <w:tr w:rsidR="00997ACF" w:rsidRPr="00FB3826" w14:paraId="6CBF9E6C" w14:textId="77777777" w:rsidTr="00997ACF">
        <w:tc>
          <w:tcPr>
            <w:tcW w:w="2536" w:type="dxa"/>
          </w:tcPr>
          <w:p w14:paraId="6507C2A9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40" w:type="dxa"/>
          </w:tcPr>
          <w:p w14:paraId="75C3B26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6F9FC732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0" w:type="dxa"/>
          </w:tcPr>
          <w:p w14:paraId="5FA9C8C4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dxa"/>
          </w:tcPr>
          <w:p w14:paraId="0F87EDEF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2</w:t>
            </w:r>
          </w:p>
        </w:tc>
      </w:tr>
      <w:tr w:rsidR="00997ACF" w:rsidRPr="00FB3826" w14:paraId="4FA386BF" w14:textId="77777777" w:rsidTr="00997ACF">
        <w:tc>
          <w:tcPr>
            <w:tcW w:w="2536" w:type="dxa"/>
          </w:tcPr>
          <w:p w14:paraId="0E2D82B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40" w:type="dxa"/>
          </w:tcPr>
          <w:p w14:paraId="02FC1BC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</w:tcPr>
          <w:p w14:paraId="1CC20905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5AE0BDFD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dxa"/>
          </w:tcPr>
          <w:p w14:paraId="7AE57417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</w:tr>
      <w:tr w:rsidR="00997ACF" w:rsidRPr="00FB3826" w14:paraId="17518BA0" w14:textId="77777777" w:rsidTr="00997ACF">
        <w:tc>
          <w:tcPr>
            <w:tcW w:w="2536" w:type="dxa"/>
          </w:tcPr>
          <w:p w14:paraId="4F7538E8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40" w:type="dxa"/>
          </w:tcPr>
          <w:p w14:paraId="5F150F38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</w:tcPr>
          <w:p w14:paraId="45F5C99C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01443F97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dxa"/>
          </w:tcPr>
          <w:p w14:paraId="32483622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</w:tr>
      <w:tr w:rsidR="00997ACF" w:rsidRPr="00FB3826" w14:paraId="42C7B1AF" w14:textId="77777777" w:rsidTr="00997ACF">
        <w:tc>
          <w:tcPr>
            <w:tcW w:w="2536" w:type="dxa"/>
          </w:tcPr>
          <w:p w14:paraId="2E662CDD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40" w:type="dxa"/>
          </w:tcPr>
          <w:p w14:paraId="20D3F12B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</w:tcPr>
          <w:p w14:paraId="7DD7B667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577D8351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dxa"/>
          </w:tcPr>
          <w:p w14:paraId="0523A042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</w:tr>
      <w:tr w:rsidR="00997ACF" w:rsidRPr="00FB3826" w14:paraId="6ED9631D" w14:textId="77777777" w:rsidTr="00997ACF">
        <w:tc>
          <w:tcPr>
            <w:tcW w:w="2536" w:type="dxa"/>
          </w:tcPr>
          <w:p w14:paraId="01F858C6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64</w:t>
            </w:r>
            <w:r>
              <w:rPr>
                <w:rFonts w:ascii="Times New Roman" w:hAnsi="Times New Roman" w:cs="Times New Roman"/>
              </w:rPr>
              <w:t xml:space="preserve"> и выше</w:t>
            </w:r>
          </w:p>
        </w:tc>
        <w:tc>
          <w:tcPr>
            <w:tcW w:w="1740" w:type="dxa"/>
          </w:tcPr>
          <w:p w14:paraId="2F72615F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</w:tcPr>
          <w:p w14:paraId="520E5141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14:paraId="0A500FFF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dxa"/>
          </w:tcPr>
          <w:p w14:paraId="3C8253E6" w14:textId="77777777" w:rsidR="00997ACF" w:rsidRPr="00FB3826" w:rsidRDefault="00997ACF" w:rsidP="00997ACF">
            <w:pPr>
              <w:spacing w:line="360" w:lineRule="auto"/>
              <w:ind w:right="26"/>
              <w:jc w:val="center"/>
              <w:rPr>
                <w:rFonts w:ascii="Times New Roman" w:hAnsi="Times New Roman" w:cs="Times New Roman"/>
              </w:rPr>
            </w:pPr>
            <w:r w:rsidRPr="00FB3826">
              <w:rPr>
                <w:rFonts w:ascii="Times New Roman" w:hAnsi="Times New Roman" w:cs="Times New Roman"/>
              </w:rPr>
              <w:t>3</w:t>
            </w:r>
          </w:p>
        </w:tc>
      </w:tr>
    </w:tbl>
    <w:p w14:paraId="24BC3118" w14:textId="77777777" w:rsidR="00997ACF" w:rsidRDefault="00997ACF" w:rsidP="00997ACF">
      <w:pPr>
        <w:pStyle w:val="19"/>
        <w:shd w:val="clear" w:color="auto" w:fill="auto"/>
        <w:tabs>
          <w:tab w:val="left" w:pos="947"/>
        </w:tabs>
        <w:spacing w:before="0" w:line="360" w:lineRule="auto"/>
        <w:ind w:firstLine="0"/>
        <w:jc w:val="both"/>
        <w:rPr>
          <w:rStyle w:val="af7"/>
          <w:sz w:val="28"/>
          <w:szCs w:val="28"/>
        </w:rPr>
      </w:pPr>
      <w:r w:rsidRPr="00C95E58">
        <w:rPr>
          <w:rStyle w:val="af7"/>
          <w:sz w:val="28"/>
          <w:szCs w:val="28"/>
        </w:rPr>
        <w:tab/>
      </w:r>
    </w:p>
    <w:p w14:paraId="62B42C60" w14:textId="77777777" w:rsidR="00997ACF" w:rsidRPr="00C95E58" w:rsidRDefault="00997ACF" w:rsidP="00997ACF">
      <w:pPr>
        <w:pStyle w:val="19"/>
        <w:shd w:val="clear" w:color="auto" w:fill="auto"/>
        <w:tabs>
          <w:tab w:val="left" w:pos="947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Установка сокопроводов и сокоприемников.</w:t>
      </w:r>
      <w:r w:rsidRPr="00C95E58">
        <w:rPr>
          <w:sz w:val="28"/>
          <w:szCs w:val="28"/>
        </w:rPr>
        <w:t xml:space="preserve"> В подготовленный канал требуется вставлять приспособление для стока сока в виде конической трубки. Сток сока требуется производить по резиновому или полиэтилен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вому шлангу, которы</w:t>
      </w:r>
      <w:r>
        <w:rPr>
          <w:sz w:val="28"/>
          <w:szCs w:val="28"/>
        </w:rPr>
        <w:t>й с одной стороны должен надева</w:t>
      </w:r>
      <w:r w:rsidRPr="00C95E58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C95E58">
        <w:rPr>
          <w:sz w:val="28"/>
          <w:szCs w:val="28"/>
        </w:rPr>
        <w:t>ся на свободный конец трубки, а с другой вставляться в сокоприемник из стеклянной пос</w:t>
      </w:r>
      <w:r w:rsidRPr="00C95E58">
        <w:rPr>
          <w:sz w:val="28"/>
          <w:szCs w:val="28"/>
        </w:rPr>
        <w:t>у</w:t>
      </w:r>
      <w:r w:rsidRPr="00C95E58">
        <w:rPr>
          <w:sz w:val="28"/>
          <w:szCs w:val="28"/>
        </w:rPr>
        <w:t>ды или из пищевого поли</w:t>
      </w:r>
      <w:r w:rsidRPr="00C95E58">
        <w:rPr>
          <w:sz w:val="28"/>
          <w:szCs w:val="28"/>
        </w:rPr>
        <w:softHyphen/>
        <w:t>этилена.</w:t>
      </w:r>
    </w:p>
    <w:p w14:paraId="351743BB" w14:textId="77777777" w:rsidR="00997ACF" w:rsidRPr="00C95E58" w:rsidRDefault="00997ACF" w:rsidP="00997ACF">
      <w:pPr>
        <w:pStyle w:val="19"/>
        <w:shd w:val="clear" w:color="auto" w:fill="auto"/>
        <w:tabs>
          <w:tab w:val="left" w:pos="928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Освобождение сокоприемников.</w:t>
      </w:r>
      <w:r w:rsidRPr="00C95E58">
        <w:rPr>
          <w:sz w:val="28"/>
          <w:szCs w:val="28"/>
        </w:rPr>
        <w:t xml:space="preserve"> Освобождение сокоприемников тре</w:t>
      </w:r>
      <w:r w:rsidRPr="00C95E58">
        <w:rPr>
          <w:sz w:val="28"/>
          <w:szCs w:val="28"/>
        </w:rPr>
        <w:softHyphen/>
        <w:t>буется проводить по мере их наполнения, но не реже двух раз в сутки.</w:t>
      </w:r>
    </w:p>
    <w:p w14:paraId="588E2324" w14:textId="77777777" w:rsidR="00997ACF" w:rsidRPr="00C95E58" w:rsidRDefault="00997ACF" w:rsidP="00997ACF">
      <w:pPr>
        <w:pStyle w:val="1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C95E58">
        <w:rPr>
          <w:rStyle w:val="af7"/>
          <w:sz w:val="28"/>
          <w:szCs w:val="28"/>
        </w:rPr>
        <w:t>Демонтаж подсочного оборудования и закрытие подсочных кана</w:t>
      </w:r>
      <w:r w:rsidRPr="00C95E58">
        <w:rPr>
          <w:rStyle w:val="af7"/>
          <w:sz w:val="28"/>
          <w:szCs w:val="28"/>
        </w:rPr>
        <w:softHyphen/>
        <w:t>лов.</w:t>
      </w:r>
      <w:r w:rsidRPr="00C95E58">
        <w:rPr>
          <w:sz w:val="28"/>
          <w:szCs w:val="28"/>
        </w:rPr>
        <w:t xml:space="preserve"> После прекращения соковыделения необходимо произвести демонтаж под</w:t>
      </w:r>
      <w:r w:rsidRPr="00C95E58">
        <w:rPr>
          <w:sz w:val="28"/>
          <w:szCs w:val="28"/>
        </w:rPr>
        <w:softHyphen/>
      </w:r>
      <w:r w:rsidRPr="00C95E58">
        <w:rPr>
          <w:sz w:val="28"/>
          <w:szCs w:val="28"/>
        </w:rPr>
        <w:lastRenderedPageBreak/>
        <w:t>сочного оборудования. Подсочные каналы в деревьях необходимо зач</w:t>
      </w:r>
      <w:r w:rsidRPr="00C95E58">
        <w:rPr>
          <w:sz w:val="28"/>
          <w:szCs w:val="28"/>
        </w:rPr>
        <w:t>и</w:t>
      </w:r>
      <w:r w:rsidRPr="00C95E58">
        <w:rPr>
          <w:sz w:val="28"/>
          <w:szCs w:val="28"/>
        </w:rPr>
        <w:t>стить и закрыть садовой мазью</w:t>
      </w:r>
      <w:r>
        <w:rPr>
          <w:sz w:val="28"/>
          <w:szCs w:val="28"/>
        </w:rPr>
        <w:t xml:space="preserve"> (варом)</w:t>
      </w:r>
      <w:r w:rsidRPr="00C95E58">
        <w:rPr>
          <w:sz w:val="28"/>
          <w:szCs w:val="28"/>
        </w:rPr>
        <w:t>.</w:t>
      </w:r>
    </w:p>
    <w:p w14:paraId="5FE6FD7C" w14:textId="77777777" w:rsidR="00997ACF" w:rsidRPr="00C95E58" w:rsidRDefault="00997ACF" w:rsidP="00997ACF">
      <w:pPr>
        <w:pStyle w:val="19"/>
        <w:shd w:val="clear" w:color="auto" w:fill="auto"/>
        <w:spacing w:before="0" w:line="360" w:lineRule="auto"/>
        <w:ind w:firstLine="708"/>
        <w:jc w:val="both"/>
        <w:rPr>
          <w:i/>
          <w:sz w:val="28"/>
          <w:szCs w:val="28"/>
        </w:rPr>
      </w:pPr>
      <w:r w:rsidRPr="00C95E58">
        <w:rPr>
          <w:i/>
          <w:sz w:val="28"/>
          <w:szCs w:val="28"/>
        </w:rPr>
        <w:t>Запрещается подсачивать:</w:t>
      </w:r>
    </w:p>
    <w:p w14:paraId="3B975CFB" w14:textId="77777777" w:rsidR="00997ACF" w:rsidRPr="00C95E58" w:rsidRDefault="00997ACF" w:rsidP="00997ACF">
      <w:pPr>
        <w:pStyle w:val="19"/>
        <w:shd w:val="clear" w:color="auto" w:fill="auto"/>
        <w:tabs>
          <w:tab w:val="left" w:pos="0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C95E58">
        <w:rPr>
          <w:sz w:val="28"/>
          <w:szCs w:val="28"/>
        </w:rPr>
        <w:t>асаждения вблизи возможных техногенных загрязнителей</w:t>
      </w:r>
      <w:r>
        <w:rPr>
          <w:sz w:val="28"/>
          <w:szCs w:val="28"/>
        </w:rPr>
        <w:t>;</w:t>
      </w:r>
    </w:p>
    <w:p w14:paraId="38D6E858" w14:textId="77777777" w:rsidR="00997ACF" w:rsidRPr="00C95E58" w:rsidRDefault="00997ACF" w:rsidP="00997ACF">
      <w:pPr>
        <w:pStyle w:val="19"/>
        <w:shd w:val="clear" w:color="auto" w:fill="auto"/>
        <w:tabs>
          <w:tab w:val="left" w:pos="89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C95E58">
        <w:rPr>
          <w:sz w:val="28"/>
          <w:szCs w:val="28"/>
        </w:rPr>
        <w:t>асаждения с очагами размножения насекомых-вредителей (до м</w:t>
      </w:r>
      <w:r w:rsidRPr="00C95E58">
        <w:rPr>
          <w:sz w:val="28"/>
          <w:szCs w:val="28"/>
        </w:rPr>
        <w:t>о</w:t>
      </w:r>
      <w:r w:rsidRPr="00C95E58">
        <w:rPr>
          <w:sz w:val="28"/>
          <w:szCs w:val="28"/>
        </w:rPr>
        <w:t>мента их ликвидации)</w:t>
      </w:r>
      <w:r>
        <w:rPr>
          <w:sz w:val="28"/>
          <w:szCs w:val="28"/>
        </w:rPr>
        <w:t>;</w:t>
      </w:r>
    </w:p>
    <w:p w14:paraId="279C45AC" w14:textId="77777777" w:rsidR="00997ACF" w:rsidRPr="00C95E58" w:rsidRDefault="00997ACF" w:rsidP="00997ACF">
      <w:pPr>
        <w:pStyle w:val="19"/>
        <w:shd w:val="clear" w:color="auto" w:fill="auto"/>
        <w:tabs>
          <w:tab w:val="left" w:pos="997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C95E58">
        <w:rPr>
          <w:sz w:val="28"/>
          <w:szCs w:val="28"/>
        </w:rPr>
        <w:t>а</w:t>
      </w:r>
      <w:r>
        <w:rPr>
          <w:sz w:val="28"/>
          <w:szCs w:val="28"/>
        </w:rPr>
        <w:t>саждения, поврежденные пожарами;</w:t>
      </w:r>
    </w:p>
    <w:p w14:paraId="312998D3" w14:textId="77777777" w:rsidR="00997ACF" w:rsidRPr="00C95E58" w:rsidRDefault="00997ACF" w:rsidP="00997ACF">
      <w:pPr>
        <w:pStyle w:val="19"/>
        <w:shd w:val="clear" w:color="auto" w:fill="auto"/>
        <w:tabs>
          <w:tab w:val="left" w:pos="978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95E58">
        <w:rPr>
          <w:sz w:val="28"/>
          <w:szCs w:val="28"/>
        </w:rPr>
        <w:t>еревья на участках, расп</w:t>
      </w:r>
      <w:r>
        <w:rPr>
          <w:sz w:val="28"/>
          <w:szCs w:val="28"/>
        </w:rPr>
        <w:t>оложенных в заболоченных местах;</w:t>
      </w:r>
    </w:p>
    <w:p w14:paraId="23D8991E" w14:textId="77777777" w:rsidR="00997ACF" w:rsidRPr="00C95E58" w:rsidRDefault="00997ACF" w:rsidP="00997ACF">
      <w:pPr>
        <w:pStyle w:val="19"/>
        <w:shd w:val="clear" w:color="auto" w:fill="auto"/>
        <w:tabs>
          <w:tab w:val="left" w:pos="963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95E58">
        <w:rPr>
          <w:sz w:val="28"/>
          <w:szCs w:val="28"/>
        </w:rPr>
        <w:t>еревья с диаметром ствола на высоте</w:t>
      </w:r>
      <w:r>
        <w:rPr>
          <w:sz w:val="28"/>
          <w:szCs w:val="28"/>
        </w:rPr>
        <w:t xml:space="preserve"> 1,3 метра менее 16 сантиме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ров;</w:t>
      </w:r>
    </w:p>
    <w:p w14:paraId="4776CBCB" w14:textId="77777777" w:rsidR="00997ACF" w:rsidRPr="00C95E58" w:rsidRDefault="00997ACF" w:rsidP="00997ACF">
      <w:pPr>
        <w:pStyle w:val="19"/>
        <w:shd w:val="clear" w:color="auto" w:fill="auto"/>
        <w:tabs>
          <w:tab w:val="left" w:pos="963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95E58">
        <w:rPr>
          <w:sz w:val="28"/>
          <w:szCs w:val="28"/>
        </w:rPr>
        <w:t>еревья, имеющие крону протяженностью ме</w:t>
      </w:r>
      <w:r>
        <w:rPr>
          <w:sz w:val="28"/>
          <w:szCs w:val="28"/>
        </w:rPr>
        <w:t>нее 30 процентов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со</w:t>
      </w:r>
      <w:r>
        <w:rPr>
          <w:sz w:val="28"/>
          <w:szCs w:val="28"/>
        </w:rPr>
        <w:softHyphen/>
        <w:t>ты дерева;</w:t>
      </w:r>
    </w:p>
    <w:p w14:paraId="337517EB" w14:textId="77777777" w:rsidR="00997ACF" w:rsidRPr="00C95E58" w:rsidRDefault="00997ACF" w:rsidP="00997ACF">
      <w:pPr>
        <w:pStyle w:val="19"/>
        <w:shd w:val="clear" w:color="auto" w:fill="auto"/>
        <w:tabs>
          <w:tab w:val="left" w:pos="982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C95E58">
        <w:rPr>
          <w:sz w:val="28"/>
          <w:szCs w:val="28"/>
        </w:rPr>
        <w:t>сыхающие деревья, имеющие явные признаки фитозаболеваний и ослабленные в</w:t>
      </w:r>
      <w:r>
        <w:rPr>
          <w:sz w:val="28"/>
          <w:szCs w:val="28"/>
        </w:rPr>
        <w:t xml:space="preserve"> росте;</w:t>
      </w:r>
    </w:p>
    <w:p w14:paraId="2E235ECD" w14:textId="77777777" w:rsidR="00997ACF" w:rsidRPr="00C95E58" w:rsidRDefault="00997ACF" w:rsidP="00997ACF">
      <w:pPr>
        <w:pStyle w:val="19"/>
        <w:shd w:val="clear" w:color="auto" w:fill="auto"/>
        <w:tabs>
          <w:tab w:val="left" w:pos="978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суховершинные деревья;</w:t>
      </w:r>
    </w:p>
    <w:p w14:paraId="1DF89C71" w14:textId="77777777" w:rsidR="00997ACF" w:rsidRPr="00C95E58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C95E58">
        <w:rPr>
          <w:sz w:val="28"/>
          <w:szCs w:val="28"/>
        </w:rPr>
        <w:t xml:space="preserve">еревья, имеющие механические повреждения коры и древесины. </w:t>
      </w:r>
    </w:p>
    <w:p w14:paraId="659656D7" w14:textId="77777777" w:rsidR="00997ACF" w:rsidRPr="00C95E58" w:rsidRDefault="00997ACF" w:rsidP="00997ACF">
      <w:pPr>
        <w:pStyle w:val="19"/>
        <w:shd w:val="clear" w:color="auto" w:fill="auto"/>
        <w:tabs>
          <w:tab w:val="left" w:pos="639"/>
          <w:tab w:val="left" w:pos="1276"/>
        </w:tabs>
        <w:spacing w:before="0" w:line="360" w:lineRule="auto"/>
        <w:ind w:firstLine="0"/>
        <w:jc w:val="both"/>
        <w:rPr>
          <w:rStyle w:val="110"/>
          <w:b/>
          <w:sz w:val="28"/>
          <w:szCs w:val="28"/>
        </w:rPr>
      </w:pPr>
    </w:p>
    <w:p w14:paraId="538E745C" w14:textId="77777777" w:rsidR="00997ACF" w:rsidRDefault="00997ACF" w:rsidP="00997ACF">
      <w:pPr>
        <w:pStyle w:val="19"/>
        <w:shd w:val="clear" w:color="auto" w:fill="auto"/>
        <w:tabs>
          <w:tab w:val="left" w:pos="639"/>
          <w:tab w:val="left" w:pos="1276"/>
        </w:tabs>
        <w:spacing w:before="0" w:line="360" w:lineRule="auto"/>
        <w:ind w:firstLine="641"/>
        <w:jc w:val="both"/>
        <w:rPr>
          <w:sz w:val="28"/>
          <w:szCs w:val="28"/>
        </w:rPr>
      </w:pPr>
      <w:r w:rsidRPr="00606C6D">
        <w:rPr>
          <w:rStyle w:val="110"/>
          <w:b/>
          <w:sz w:val="28"/>
          <w:szCs w:val="28"/>
          <w:u w:val="none"/>
        </w:rPr>
        <w:t>4.4 Сбор и заготовка</w:t>
      </w:r>
      <w:r w:rsidRPr="00821C2C">
        <w:rPr>
          <w:b/>
          <w:sz w:val="28"/>
          <w:szCs w:val="28"/>
        </w:rPr>
        <w:t xml:space="preserve"> грибов</w:t>
      </w:r>
      <w:r>
        <w:rPr>
          <w:b/>
          <w:sz w:val="28"/>
          <w:szCs w:val="28"/>
        </w:rPr>
        <w:t xml:space="preserve"> и орехов</w:t>
      </w:r>
      <w:r w:rsidRPr="00D13EAF">
        <w:rPr>
          <w:sz w:val="28"/>
          <w:szCs w:val="28"/>
        </w:rPr>
        <w:t>.</w:t>
      </w:r>
      <w:r w:rsidRPr="00501B59">
        <w:rPr>
          <w:sz w:val="28"/>
          <w:szCs w:val="28"/>
        </w:rPr>
        <w:t xml:space="preserve"> </w:t>
      </w:r>
    </w:p>
    <w:p w14:paraId="1B12C9BC" w14:textId="77777777" w:rsidR="00997ACF" w:rsidRPr="00501B59" w:rsidRDefault="00997ACF" w:rsidP="00997ACF">
      <w:pPr>
        <w:pStyle w:val="19"/>
        <w:shd w:val="clear" w:color="auto" w:fill="auto"/>
        <w:tabs>
          <w:tab w:val="left" w:pos="639"/>
          <w:tab w:val="left" w:pos="1276"/>
        </w:tabs>
        <w:spacing w:before="0" w:line="360" w:lineRule="auto"/>
        <w:ind w:firstLine="641"/>
        <w:jc w:val="both"/>
        <w:rPr>
          <w:sz w:val="28"/>
          <w:szCs w:val="28"/>
        </w:rPr>
      </w:pPr>
      <w:r w:rsidRPr="00501B59">
        <w:rPr>
          <w:sz w:val="28"/>
          <w:szCs w:val="28"/>
        </w:rPr>
        <w:t xml:space="preserve">Плодовые тела грибов, являющиеся пищевым сырьем, разрешается заготавливать, в зависимости от вида </w:t>
      </w:r>
      <w:r w:rsidRPr="005E417E">
        <w:rPr>
          <w:sz w:val="28"/>
          <w:szCs w:val="28"/>
        </w:rPr>
        <w:t>грибов, с мая по сен</w:t>
      </w:r>
      <w:r w:rsidRPr="005E417E">
        <w:rPr>
          <w:sz w:val="28"/>
          <w:szCs w:val="28"/>
        </w:rPr>
        <w:softHyphen/>
        <w:t>тябрь. Плодовые</w:t>
      </w:r>
      <w:r w:rsidRPr="00501B59">
        <w:rPr>
          <w:sz w:val="28"/>
          <w:szCs w:val="28"/>
        </w:rPr>
        <w:t xml:space="preserve"> тела можно срезать, срывать, выкручивать. При сборе запреща</w:t>
      </w:r>
      <w:r w:rsidRPr="00501B59">
        <w:rPr>
          <w:sz w:val="28"/>
          <w:szCs w:val="28"/>
        </w:rPr>
        <w:softHyphen/>
        <w:t>ется повр</w:t>
      </w:r>
      <w:r w:rsidRPr="00501B59">
        <w:rPr>
          <w:sz w:val="28"/>
          <w:szCs w:val="28"/>
        </w:rPr>
        <w:t>е</w:t>
      </w:r>
      <w:r w:rsidRPr="00501B59">
        <w:rPr>
          <w:sz w:val="28"/>
          <w:szCs w:val="28"/>
        </w:rPr>
        <w:t>ждать грибницу (мицелий), находящуюся в лесной подстилке. Старые и заметно поврежденные грибы необходимо оставлять на месте для возо</w:t>
      </w:r>
      <w:r w:rsidRPr="00501B59">
        <w:rPr>
          <w:sz w:val="28"/>
          <w:szCs w:val="28"/>
        </w:rPr>
        <w:t>б</w:t>
      </w:r>
      <w:r w:rsidRPr="00501B59">
        <w:rPr>
          <w:sz w:val="28"/>
          <w:szCs w:val="28"/>
        </w:rPr>
        <w:t>новле</w:t>
      </w:r>
      <w:r w:rsidRPr="00501B59">
        <w:rPr>
          <w:sz w:val="28"/>
          <w:szCs w:val="28"/>
        </w:rPr>
        <w:softHyphen/>
        <w:t>ния и для корма животным. Грибное угодье следует оберегать от чрезмерного вытаптывания. Повторный сбор грибов на одном и том же участке разрешается проводить ежегодно.</w:t>
      </w:r>
    </w:p>
    <w:p w14:paraId="3AD202BF" w14:textId="77777777" w:rsidR="00997ACF" w:rsidRPr="00501B59" w:rsidRDefault="00997ACF" w:rsidP="00997ACF">
      <w:pPr>
        <w:pStyle w:val="19"/>
        <w:shd w:val="clear" w:color="auto" w:fill="auto"/>
        <w:tabs>
          <w:tab w:val="left" w:pos="0"/>
        </w:tabs>
        <w:spacing w:before="0" w:line="360" w:lineRule="auto"/>
        <w:ind w:firstLine="641"/>
        <w:jc w:val="both"/>
        <w:rPr>
          <w:sz w:val="28"/>
          <w:szCs w:val="28"/>
        </w:rPr>
      </w:pPr>
      <w:r w:rsidRPr="00501B59">
        <w:rPr>
          <w:sz w:val="28"/>
          <w:szCs w:val="28"/>
        </w:rPr>
        <w:t>Сбор шишек кедрового стланика необходимо производить с растения вручную. При сборе шишек не допускается обламывание ветвей кедрового стла</w:t>
      </w:r>
      <w:r w:rsidRPr="00501B59">
        <w:rPr>
          <w:sz w:val="28"/>
          <w:szCs w:val="28"/>
        </w:rPr>
        <w:softHyphen/>
        <w:t>ника. Необходимо оставлять 30 процентов шишек для семенного во</w:t>
      </w:r>
      <w:r w:rsidRPr="00501B59">
        <w:rPr>
          <w:sz w:val="28"/>
          <w:szCs w:val="28"/>
        </w:rPr>
        <w:t>з</w:t>
      </w:r>
      <w:r w:rsidRPr="00501B59">
        <w:rPr>
          <w:sz w:val="28"/>
          <w:szCs w:val="28"/>
        </w:rPr>
        <w:lastRenderedPageBreak/>
        <w:t>обновления и на корм животным. Не допускается сбор кедровых шишек в неурожайные годы.</w:t>
      </w:r>
    </w:p>
    <w:p w14:paraId="25C01DE0" w14:textId="77777777" w:rsidR="00997ACF" w:rsidRDefault="00997ACF" w:rsidP="00997ACF">
      <w:pPr>
        <w:pStyle w:val="19"/>
        <w:shd w:val="clear" w:color="auto" w:fill="auto"/>
        <w:spacing w:before="0" w:line="360" w:lineRule="auto"/>
        <w:ind w:right="26" w:firstLine="709"/>
        <w:jc w:val="both"/>
        <w:rPr>
          <w:b/>
          <w:sz w:val="28"/>
          <w:szCs w:val="28"/>
        </w:rPr>
      </w:pPr>
    </w:p>
    <w:p w14:paraId="5646CE99" w14:textId="77777777" w:rsidR="00997ACF" w:rsidRPr="0010418D" w:rsidRDefault="00997ACF" w:rsidP="00997ACF">
      <w:pPr>
        <w:pStyle w:val="19"/>
        <w:shd w:val="clear" w:color="auto" w:fill="auto"/>
        <w:spacing w:before="0" w:line="360" w:lineRule="auto"/>
        <w:ind w:right="26" w:firstLine="709"/>
        <w:jc w:val="both"/>
        <w:rPr>
          <w:b/>
          <w:sz w:val="28"/>
          <w:szCs w:val="28"/>
        </w:rPr>
      </w:pPr>
      <w:r w:rsidRPr="0010418D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.5</w:t>
      </w:r>
      <w:r w:rsidRPr="0010418D">
        <w:rPr>
          <w:b/>
          <w:sz w:val="28"/>
          <w:szCs w:val="28"/>
        </w:rPr>
        <w:t xml:space="preserve"> Заготовка гражданами пищевых лесных ресурсов для со</w:t>
      </w:r>
      <w:r w:rsidRPr="0010418D">
        <w:rPr>
          <w:b/>
          <w:sz w:val="28"/>
          <w:szCs w:val="28"/>
        </w:rPr>
        <w:t>б</w:t>
      </w:r>
      <w:r w:rsidRPr="0010418D">
        <w:rPr>
          <w:b/>
          <w:sz w:val="28"/>
          <w:szCs w:val="28"/>
        </w:rPr>
        <w:t>ственных нужд</w:t>
      </w:r>
    </w:p>
    <w:p w14:paraId="7570B492" w14:textId="77777777" w:rsidR="00997ACF" w:rsidRDefault="00997ACF" w:rsidP="00997ACF">
      <w:pPr>
        <w:pStyle w:val="19"/>
        <w:shd w:val="clear" w:color="auto" w:fill="auto"/>
        <w:spacing w:before="0" w:line="360" w:lineRule="auto"/>
        <w:ind w:right="26" w:firstLine="709"/>
        <w:jc w:val="both"/>
        <w:rPr>
          <w:sz w:val="28"/>
          <w:szCs w:val="28"/>
        </w:rPr>
      </w:pPr>
      <w:r w:rsidRPr="00965823">
        <w:rPr>
          <w:sz w:val="28"/>
          <w:szCs w:val="28"/>
        </w:rPr>
        <w:t>Граждане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имеют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право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 xml:space="preserve">собирать </w:t>
      </w:r>
      <w:r>
        <w:rPr>
          <w:sz w:val="28"/>
          <w:szCs w:val="28"/>
        </w:rPr>
        <w:t xml:space="preserve">ПЛР </w:t>
      </w:r>
      <w:r w:rsidRPr="00965823">
        <w:rPr>
          <w:sz w:val="28"/>
          <w:szCs w:val="28"/>
        </w:rPr>
        <w:t>для собственных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нужд бе</w:t>
      </w:r>
      <w:r w:rsidRPr="00965823">
        <w:rPr>
          <w:sz w:val="28"/>
          <w:szCs w:val="28"/>
        </w:rPr>
        <w:t>с</w:t>
      </w:r>
      <w:r w:rsidRPr="00965823">
        <w:rPr>
          <w:sz w:val="28"/>
          <w:szCs w:val="28"/>
        </w:rPr>
        <w:t>платно</w:t>
      </w:r>
      <w:r>
        <w:rPr>
          <w:sz w:val="28"/>
          <w:szCs w:val="28"/>
        </w:rPr>
        <w:t xml:space="preserve">, </w:t>
      </w:r>
      <w:r w:rsidRPr="00965823">
        <w:rPr>
          <w:sz w:val="28"/>
          <w:szCs w:val="28"/>
        </w:rPr>
        <w:t>в</w:t>
      </w:r>
      <w:r>
        <w:rPr>
          <w:sz w:val="28"/>
          <w:szCs w:val="28"/>
        </w:rPr>
        <w:t xml:space="preserve"> пределах установленных норм</w:t>
      </w:r>
      <w:r w:rsidRPr="0096582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кроме</w:t>
      </w:r>
      <w:r>
        <w:rPr>
          <w:sz w:val="28"/>
          <w:szCs w:val="28"/>
        </w:rPr>
        <w:t xml:space="preserve"> растений, </w:t>
      </w:r>
      <w:r w:rsidRPr="00965823">
        <w:rPr>
          <w:sz w:val="28"/>
          <w:szCs w:val="28"/>
        </w:rPr>
        <w:t>занесенных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Красные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книги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Российской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Федерации</w:t>
      </w:r>
      <w:r>
        <w:rPr>
          <w:sz w:val="28"/>
          <w:szCs w:val="28"/>
        </w:rPr>
        <w:t xml:space="preserve"> </w:t>
      </w:r>
      <w:r w:rsidRPr="00965823">
        <w:rPr>
          <w:sz w:val="28"/>
          <w:szCs w:val="28"/>
        </w:rPr>
        <w:t>и</w:t>
      </w:r>
      <w:r>
        <w:rPr>
          <w:sz w:val="28"/>
          <w:szCs w:val="28"/>
        </w:rPr>
        <w:t xml:space="preserve"> Камчатского края</w:t>
      </w:r>
      <w:r w:rsidRPr="00965823">
        <w:rPr>
          <w:sz w:val="28"/>
          <w:szCs w:val="28"/>
        </w:rPr>
        <w:t>.</w:t>
      </w:r>
    </w:p>
    <w:p w14:paraId="7FCC41F1" w14:textId="77777777" w:rsidR="00997ACF" w:rsidRDefault="00997ACF" w:rsidP="00997ACF">
      <w:pPr>
        <w:pStyle w:val="19"/>
        <w:shd w:val="clear" w:color="auto" w:fill="auto"/>
        <w:spacing w:before="0" w:line="360" w:lineRule="auto"/>
        <w:ind w:right="26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Нормативы максимально допустимого изъятия ПЛР для собстве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нужд граждан из расчета на одного человека, при разовом посещении леса приведены в таблице 20.</w:t>
      </w:r>
    </w:p>
    <w:p w14:paraId="5A0AB2F6" w14:textId="77777777" w:rsidR="00997ACF" w:rsidRDefault="00997ACF" w:rsidP="00997ACF">
      <w:pPr>
        <w:pStyle w:val="19"/>
        <w:shd w:val="clear" w:color="auto" w:fill="auto"/>
        <w:spacing w:before="0" w:line="360" w:lineRule="auto"/>
        <w:ind w:right="26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20 - Нормативы максимально допустимого изъятия пищ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вых лесных ресурсов для собственных нужд граждан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2"/>
        <w:gridCol w:w="4502"/>
        <w:gridCol w:w="1143"/>
        <w:gridCol w:w="2849"/>
      </w:tblGrid>
      <w:tr w:rsidR="00997ACF" w:rsidRPr="00965823" w14:paraId="48D947F0" w14:textId="77777777" w:rsidTr="00997ACF">
        <w:tc>
          <w:tcPr>
            <w:tcW w:w="792" w:type="dxa"/>
            <w:vAlign w:val="center"/>
          </w:tcPr>
          <w:p w14:paraId="67805D4F" w14:textId="77777777" w:rsidR="00997ACF" w:rsidRPr="00965823" w:rsidRDefault="00997ACF" w:rsidP="00997AC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502" w:type="dxa"/>
            <w:vAlign w:val="center"/>
          </w:tcPr>
          <w:p w14:paraId="428886A7" w14:textId="77777777" w:rsidR="00997ACF" w:rsidRPr="00965823" w:rsidRDefault="00997ACF" w:rsidP="00997AC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43" w:type="dxa"/>
            <w:vAlign w:val="center"/>
          </w:tcPr>
          <w:p w14:paraId="0AA27E2D" w14:textId="77777777" w:rsidR="00997ACF" w:rsidRPr="00965823" w:rsidRDefault="00997ACF" w:rsidP="00997AC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849" w:type="dxa"/>
            <w:vAlign w:val="center"/>
          </w:tcPr>
          <w:p w14:paraId="16CF3F18" w14:textId="77777777" w:rsidR="00997ACF" w:rsidRDefault="00997ACF" w:rsidP="00997AC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Максимально допустимое к</w:t>
            </w: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 xml:space="preserve">оличество на 1 человека </w:t>
            </w:r>
          </w:p>
          <w:p w14:paraId="27B43EC8" w14:textId="77777777" w:rsidR="00997ACF" w:rsidRPr="00965823" w:rsidRDefault="00997ACF" w:rsidP="00997AC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(при разовом посещении леса)</w:t>
            </w:r>
          </w:p>
        </w:tc>
      </w:tr>
      <w:tr w:rsidR="00997ACF" w:rsidRPr="00965823" w14:paraId="4DC861C0" w14:textId="77777777" w:rsidTr="00997ACF">
        <w:tc>
          <w:tcPr>
            <w:tcW w:w="9286" w:type="dxa"/>
            <w:gridSpan w:val="4"/>
          </w:tcPr>
          <w:p w14:paraId="52A98E64" w14:textId="77777777" w:rsidR="00997ACF" w:rsidRPr="00965823" w:rsidRDefault="00997ACF" w:rsidP="00997AC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Овощные растения</w:t>
            </w:r>
          </w:p>
        </w:tc>
      </w:tr>
      <w:tr w:rsidR="00997ACF" w:rsidRPr="00965823" w14:paraId="300B58D2" w14:textId="77777777" w:rsidTr="00537CFA">
        <w:tc>
          <w:tcPr>
            <w:tcW w:w="792" w:type="dxa"/>
            <w:vAlign w:val="center"/>
          </w:tcPr>
          <w:p w14:paraId="1B5AF146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0AE6BAD6" w14:textId="6C898823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Лук охотский (черемша)</w:t>
            </w:r>
          </w:p>
        </w:tc>
        <w:tc>
          <w:tcPr>
            <w:tcW w:w="1143" w:type="dxa"/>
            <w:vAlign w:val="center"/>
          </w:tcPr>
          <w:p w14:paraId="509A6441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4E04FA83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7ACF" w:rsidRPr="00965823" w14:paraId="302B259F" w14:textId="77777777" w:rsidTr="00537CFA">
        <w:trPr>
          <w:trHeight w:val="364"/>
        </w:trPr>
        <w:tc>
          <w:tcPr>
            <w:tcW w:w="792" w:type="dxa"/>
            <w:vAlign w:val="center"/>
          </w:tcPr>
          <w:p w14:paraId="3E5B32FA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4BBF6D9F" w14:textId="77777777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i/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Орляк обыкновенный (папоротник</w:t>
            </w:r>
            <w:r w:rsidR="00606C6D">
              <w:rPr>
                <w:bCs/>
                <w:sz w:val="20"/>
                <w:szCs w:val="20"/>
              </w:rPr>
              <w:t xml:space="preserve"> орляк</w:t>
            </w:r>
            <w:r w:rsidRPr="00965823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143" w:type="dxa"/>
            <w:vAlign w:val="center"/>
          </w:tcPr>
          <w:p w14:paraId="09DD4D93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09F5A798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97ACF" w:rsidRPr="00965823" w14:paraId="3104C82F" w14:textId="77777777" w:rsidTr="00537CFA">
        <w:tc>
          <w:tcPr>
            <w:tcW w:w="792" w:type="dxa"/>
            <w:vAlign w:val="center"/>
          </w:tcPr>
          <w:p w14:paraId="024F0F78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2E1125BE" w14:textId="7338941B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Стрептопус стеблеобъемлющий</w:t>
            </w:r>
          </w:p>
        </w:tc>
        <w:tc>
          <w:tcPr>
            <w:tcW w:w="1143" w:type="dxa"/>
            <w:vAlign w:val="center"/>
          </w:tcPr>
          <w:p w14:paraId="62E1B7E0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0857F2A8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97ACF" w:rsidRPr="00965823" w14:paraId="2290B456" w14:textId="77777777" w:rsidTr="00537CFA">
        <w:tc>
          <w:tcPr>
            <w:tcW w:w="9286" w:type="dxa"/>
            <w:gridSpan w:val="4"/>
            <w:vAlign w:val="center"/>
          </w:tcPr>
          <w:p w14:paraId="1F8092E9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Плодово-ягодные</w:t>
            </w:r>
          </w:p>
        </w:tc>
      </w:tr>
      <w:tr w:rsidR="00997ACF" w:rsidRPr="00965823" w14:paraId="55ECF774" w14:textId="77777777" w:rsidTr="00537CFA">
        <w:tc>
          <w:tcPr>
            <w:tcW w:w="792" w:type="dxa"/>
            <w:vAlign w:val="center"/>
          </w:tcPr>
          <w:p w14:paraId="246309DB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067DDC65" w14:textId="5C96D781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Брусника обыкновенная</w:t>
            </w:r>
          </w:p>
        </w:tc>
        <w:tc>
          <w:tcPr>
            <w:tcW w:w="1143" w:type="dxa"/>
            <w:vAlign w:val="center"/>
          </w:tcPr>
          <w:p w14:paraId="257CCD42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3FDB2A27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97ACF" w:rsidRPr="00965823" w14:paraId="38EDC298" w14:textId="77777777" w:rsidTr="00537CFA">
        <w:tc>
          <w:tcPr>
            <w:tcW w:w="792" w:type="dxa"/>
            <w:vAlign w:val="center"/>
          </w:tcPr>
          <w:p w14:paraId="7EDDFC72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252AA36B" w14:textId="21D647E8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Голубика обыкновенная</w:t>
            </w:r>
          </w:p>
        </w:tc>
        <w:tc>
          <w:tcPr>
            <w:tcW w:w="1143" w:type="dxa"/>
            <w:vAlign w:val="center"/>
          </w:tcPr>
          <w:p w14:paraId="6FCBF90A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7F1DE52C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97ACF" w:rsidRPr="00965823" w14:paraId="43584E0B" w14:textId="77777777" w:rsidTr="00537CFA">
        <w:tc>
          <w:tcPr>
            <w:tcW w:w="792" w:type="dxa"/>
            <w:vAlign w:val="center"/>
          </w:tcPr>
          <w:p w14:paraId="144F1391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38AE6D0E" w14:textId="77777777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 xml:space="preserve">Жимолость синяя </w:t>
            </w:r>
            <w:r w:rsidR="00606C6D">
              <w:rPr>
                <w:bCs/>
                <w:sz w:val="20"/>
                <w:szCs w:val="20"/>
              </w:rPr>
              <w:t>(камчатская)</w:t>
            </w:r>
          </w:p>
        </w:tc>
        <w:tc>
          <w:tcPr>
            <w:tcW w:w="1143" w:type="dxa"/>
            <w:vAlign w:val="center"/>
          </w:tcPr>
          <w:p w14:paraId="169A8196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406A269E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97ACF" w:rsidRPr="00965823" w14:paraId="5AD89375" w14:textId="77777777" w:rsidTr="00537CFA">
        <w:tc>
          <w:tcPr>
            <w:tcW w:w="792" w:type="dxa"/>
            <w:vAlign w:val="center"/>
          </w:tcPr>
          <w:p w14:paraId="2DB6E340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5C38CD43" w14:textId="3491532B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965823">
              <w:rPr>
                <w:bCs/>
                <w:sz w:val="20"/>
                <w:szCs w:val="20"/>
              </w:rPr>
              <w:t>Клюква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65823">
              <w:rPr>
                <w:bCs/>
                <w:sz w:val="20"/>
                <w:szCs w:val="20"/>
              </w:rPr>
              <w:t>болотная</w:t>
            </w:r>
          </w:p>
        </w:tc>
        <w:tc>
          <w:tcPr>
            <w:tcW w:w="1143" w:type="dxa"/>
            <w:vAlign w:val="center"/>
          </w:tcPr>
          <w:p w14:paraId="0A277A54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278CAD14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97ACF" w:rsidRPr="00965823" w14:paraId="58BDC744" w14:textId="77777777" w:rsidTr="00537CFA">
        <w:tc>
          <w:tcPr>
            <w:tcW w:w="792" w:type="dxa"/>
            <w:vAlign w:val="center"/>
          </w:tcPr>
          <w:p w14:paraId="419DDC60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601C25CA" w14:textId="463061D3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965823">
              <w:rPr>
                <w:bCs/>
                <w:sz w:val="20"/>
                <w:szCs w:val="20"/>
              </w:rPr>
              <w:t>Княженика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65823">
              <w:rPr>
                <w:bCs/>
                <w:sz w:val="20"/>
                <w:szCs w:val="20"/>
              </w:rPr>
              <w:t>арктическая</w:t>
            </w:r>
          </w:p>
        </w:tc>
        <w:tc>
          <w:tcPr>
            <w:tcW w:w="1143" w:type="dxa"/>
            <w:vAlign w:val="center"/>
          </w:tcPr>
          <w:p w14:paraId="32E2AB32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3CCE7DD2" w14:textId="77777777" w:rsidR="00997ACF" w:rsidRPr="00431BD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97ACF" w:rsidRPr="00965823" w14:paraId="3C92C566" w14:textId="77777777" w:rsidTr="00537CFA">
        <w:tc>
          <w:tcPr>
            <w:tcW w:w="792" w:type="dxa"/>
            <w:vAlign w:val="center"/>
          </w:tcPr>
          <w:p w14:paraId="03925DB7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2121D913" w14:textId="77777777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Красника</w:t>
            </w:r>
            <w:r w:rsidR="00606C6D">
              <w:rPr>
                <w:bCs/>
                <w:sz w:val="20"/>
                <w:szCs w:val="20"/>
                <w:lang w:val="en-US"/>
              </w:rPr>
              <w:t xml:space="preserve"> (</w:t>
            </w:r>
            <w:r w:rsidRPr="00965823">
              <w:rPr>
                <w:bCs/>
                <w:sz w:val="20"/>
                <w:szCs w:val="20"/>
              </w:rPr>
              <w:t>клоповка</w:t>
            </w:r>
            <w:r w:rsidR="00606C6D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143" w:type="dxa"/>
            <w:vAlign w:val="center"/>
          </w:tcPr>
          <w:p w14:paraId="2A916C18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27ECA56B" w14:textId="77777777" w:rsidR="00997ACF" w:rsidRPr="00431BD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97ACF" w:rsidRPr="00965823" w14:paraId="5C2BB15E" w14:textId="77777777" w:rsidTr="00537CFA">
        <w:tc>
          <w:tcPr>
            <w:tcW w:w="792" w:type="dxa"/>
            <w:vAlign w:val="center"/>
          </w:tcPr>
          <w:p w14:paraId="65ABB77D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07AB23A9" w14:textId="4925C740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Морошка</w:t>
            </w:r>
          </w:p>
        </w:tc>
        <w:tc>
          <w:tcPr>
            <w:tcW w:w="1143" w:type="dxa"/>
            <w:vAlign w:val="center"/>
          </w:tcPr>
          <w:p w14:paraId="4B83B76D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1720B0CF" w14:textId="77777777" w:rsidR="00997ACF" w:rsidRPr="00431BD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7ACF" w:rsidRPr="00965823" w14:paraId="22927A50" w14:textId="77777777" w:rsidTr="00537CFA">
        <w:tc>
          <w:tcPr>
            <w:tcW w:w="792" w:type="dxa"/>
            <w:vAlign w:val="center"/>
          </w:tcPr>
          <w:p w14:paraId="13403785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219EB106" w14:textId="4959B5CB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Рябина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65823">
              <w:rPr>
                <w:bCs/>
                <w:sz w:val="20"/>
                <w:szCs w:val="20"/>
              </w:rPr>
              <w:t>бузинолистная</w:t>
            </w:r>
          </w:p>
        </w:tc>
        <w:tc>
          <w:tcPr>
            <w:tcW w:w="1143" w:type="dxa"/>
            <w:vAlign w:val="center"/>
          </w:tcPr>
          <w:p w14:paraId="5FFA0680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15D835BE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97ACF" w:rsidRPr="00965823" w14:paraId="30A6E561" w14:textId="77777777" w:rsidTr="00537CFA">
        <w:tc>
          <w:tcPr>
            <w:tcW w:w="792" w:type="dxa"/>
            <w:vAlign w:val="center"/>
          </w:tcPr>
          <w:p w14:paraId="686B230E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712CC1AD" w14:textId="11A01AE5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Рябина сибирская</w:t>
            </w:r>
          </w:p>
        </w:tc>
        <w:tc>
          <w:tcPr>
            <w:tcW w:w="1143" w:type="dxa"/>
            <w:vAlign w:val="center"/>
          </w:tcPr>
          <w:p w14:paraId="5D0EF1C6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215E1060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7ACF" w:rsidRPr="00965823" w14:paraId="3703E88B" w14:textId="77777777" w:rsidTr="00537CFA">
        <w:tc>
          <w:tcPr>
            <w:tcW w:w="792" w:type="dxa"/>
            <w:vAlign w:val="center"/>
          </w:tcPr>
          <w:p w14:paraId="0DBA7E0D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46827AF6" w14:textId="77777777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965823">
              <w:rPr>
                <w:bCs/>
                <w:sz w:val="20"/>
                <w:szCs w:val="20"/>
              </w:rPr>
              <w:t>Шикша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="00606C6D">
              <w:rPr>
                <w:bCs/>
                <w:sz w:val="20"/>
                <w:szCs w:val="20"/>
                <w:lang w:val="en-US"/>
              </w:rPr>
              <w:t>черная</w:t>
            </w:r>
          </w:p>
        </w:tc>
        <w:tc>
          <w:tcPr>
            <w:tcW w:w="1143" w:type="dxa"/>
            <w:vAlign w:val="center"/>
          </w:tcPr>
          <w:p w14:paraId="16B3F8BA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1159A461" w14:textId="77777777" w:rsidR="00997ACF" w:rsidRPr="00431BD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97ACF" w:rsidRPr="00965823" w14:paraId="5B93AEAB" w14:textId="77777777" w:rsidTr="00537CFA">
        <w:tc>
          <w:tcPr>
            <w:tcW w:w="792" w:type="dxa"/>
            <w:vAlign w:val="center"/>
          </w:tcPr>
          <w:p w14:paraId="2BFCE507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1FEB10CA" w14:textId="4634771E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965823">
              <w:rPr>
                <w:bCs/>
                <w:sz w:val="20"/>
                <w:szCs w:val="20"/>
              </w:rPr>
              <w:t>Шиповник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65823">
              <w:rPr>
                <w:bCs/>
                <w:sz w:val="20"/>
                <w:szCs w:val="20"/>
              </w:rPr>
              <w:t>иглистый</w:t>
            </w:r>
          </w:p>
        </w:tc>
        <w:tc>
          <w:tcPr>
            <w:tcW w:w="1143" w:type="dxa"/>
            <w:vAlign w:val="center"/>
          </w:tcPr>
          <w:p w14:paraId="17EFE7A8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6996DC70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7ACF" w:rsidRPr="00965823" w14:paraId="7BC50AB7" w14:textId="77777777" w:rsidTr="00537CFA">
        <w:tc>
          <w:tcPr>
            <w:tcW w:w="792" w:type="dxa"/>
            <w:vAlign w:val="center"/>
          </w:tcPr>
          <w:p w14:paraId="4BA0CB3C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72A192F6" w14:textId="65CA8F04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965823">
              <w:rPr>
                <w:bCs/>
                <w:sz w:val="20"/>
                <w:szCs w:val="20"/>
              </w:rPr>
              <w:t>Шиповник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65823">
              <w:rPr>
                <w:bCs/>
                <w:sz w:val="20"/>
                <w:szCs w:val="20"/>
              </w:rPr>
              <w:t>морщинистый</w:t>
            </w:r>
          </w:p>
        </w:tc>
        <w:tc>
          <w:tcPr>
            <w:tcW w:w="1143" w:type="dxa"/>
            <w:vAlign w:val="center"/>
          </w:tcPr>
          <w:p w14:paraId="3B8FE339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1A0CE54A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7ACF" w:rsidRPr="00965823" w14:paraId="4D081D33" w14:textId="77777777" w:rsidTr="00537CFA">
        <w:tc>
          <w:tcPr>
            <w:tcW w:w="792" w:type="dxa"/>
            <w:vAlign w:val="center"/>
          </w:tcPr>
          <w:p w14:paraId="51390F95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15179FC6" w14:textId="26DD737B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965823">
              <w:rPr>
                <w:bCs/>
                <w:sz w:val="20"/>
                <w:szCs w:val="20"/>
              </w:rPr>
              <w:t>Шиповник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65823">
              <w:rPr>
                <w:bCs/>
                <w:sz w:val="20"/>
                <w:szCs w:val="20"/>
              </w:rPr>
              <w:t>тупоушковый</w:t>
            </w:r>
          </w:p>
        </w:tc>
        <w:tc>
          <w:tcPr>
            <w:tcW w:w="1143" w:type="dxa"/>
            <w:vAlign w:val="center"/>
          </w:tcPr>
          <w:p w14:paraId="46591DD6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63DA6957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7ACF" w:rsidRPr="00965823" w14:paraId="189DEC19" w14:textId="77777777" w:rsidTr="00537CFA">
        <w:tc>
          <w:tcPr>
            <w:tcW w:w="9286" w:type="dxa"/>
            <w:gridSpan w:val="4"/>
            <w:vAlign w:val="center"/>
          </w:tcPr>
          <w:p w14:paraId="4B550B43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Ореховые</w:t>
            </w:r>
          </w:p>
        </w:tc>
      </w:tr>
      <w:tr w:rsidR="00997ACF" w:rsidRPr="00965823" w14:paraId="592A2875" w14:textId="77777777" w:rsidTr="00537CFA">
        <w:tc>
          <w:tcPr>
            <w:tcW w:w="792" w:type="dxa"/>
            <w:vAlign w:val="center"/>
          </w:tcPr>
          <w:p w14:paraId="7D773DFD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62921AFA" w14:textId="77777777" w:rsidR="00997ACF" w:rsidRPr="00431BD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bCs/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Кедровый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65823">
              <w:rPr>
                <w:bCs/>
                <w:sz w:val="20"/>
                <w:szCs w:val="20"/>
              </w:rPr>
              <w:t>стланик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Cs/>
                <w:sz w:val="20"/>
                <w:szCs w:val="20"/>
              </w:rPr>
              <w:t>(шишки)</w:t>
            </w:r>
          </w:p>
        </w:tc>
        <w:tc>
          <w:tcPr>
            <w:tcW w:w="1143" w:type="dxa"/>
            <w:vAlign w:val="center"/>
          </w:tcPr>
          <w:p w14:paraId="1A21E3A1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2126662A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7ACF" w:rsidRPr="00965823" w14:paraId="71486407" w14:textId="77777777" w:rsidTr="00537CFA">
        <w:tc>
          <w:tcPr>
            <w:tcW w:w="9286" w:type="dxa"/>
            <w:gridSpan w:val="4"/>
            <w:vAlign w:val="center"/>
          </w:tcPr>
          <w:p w14:paraId="415EEA1E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Соковые</w:t>
            </w:r>
          </w:p>
        </w:tc>
      </w:tr>
      <w:tr w:rsidR="00997ACF" w:rsidRPr="00965823" w14:paraId="234AEFF7" w14:textId="77777777" w:rsidTr="00537CFA">
        <w:tc>
          <w:tcPr>
            <w:tcW w:w="792" w:type="dxa"/>
            <w:vAlign w:val="center"/>
          </w:tcPr>
          <w:p w14:paraId="0132464D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02" w:type="dxa"/>
            <w:vAlign w:val="center"/>
          </w:tcPr>
          <w:p w14:paraId="00BF9EDD" w14:textId="77777777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965823">
              <w:rPr>
                <w:bCs/>
                <w:sz w:val="20"/>
                <w:szCs w:val="20"/>
              </w:rPr>
              <w:t>Береза</w:t>
            </w:r>
            <w:r w:rsidRPr="00965823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65823">
              <w:rPr>
                <w:bCs/>
                <w:sz w:val="20"/>
                <w:szCs w:val="20"/>
              </w:rPr>
              <w:t>плосколистная</w:t>
            </w:r>
          </w:p>
        </w:tc>
        <w:tc>
          <w:tcPr>
            <w:tcW w:w="1143" w:type="dxa"/>
            <w:vAlign w:val="center"/>
          </w:tcPr>
          <w:p w14:paraId="523E422D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2849" w:type="dxa"/>
            <w:vAlign w:val="center"/>
          </w:tcPr>
          <w:p w14:paraId="397D9F09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97ACF" w:rsidRPr="00965823" w14:paraId="48C4EE99" w14:textId="77777777" w:rsidTr="00537CFA">
        <w:tc>
          <w:tcPr>
            <w:tcW w:w="792" w:type="dxa"/>
            <w:vAlign w:val="center"/>
          </w:tcPr>
          <w:p w14:paraId="0CE4AC74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3BB889D3" w14:textId="18A40629" w:rsidR="00997ACF" w:rsidRPr="00965823" w:rsidRDefault="00997ACF" w:rsidP="00537CFA">
            <w:pPr>
              <w:pStyle w:val="western"/>
              <w:spacing w:before="0" w:beforeAutospacing="0" w:after="200" w:afterAutospacing="0" w:line="276" w:lineRule="auto"/>
              <w:jc w:val="center"/>
              <w:rPr>
                <w:i/>
                <w:sz w:val="20"/>
                <w:szCs w:val="20"/>
              </w:rPr>
            </w:pPr>
            <w:r w:rsidRPr="00965823">
              <w:rPr>
                <w:bCs/>
                <w:sz w:val="20"/>
                <w:szCs w:val="20"/>
              </w:rPr>
              <w:t>Береза Эрмана, или каменная</w:t>
            </w:r>
          </w:p>
        </w:tc>
        <w:tc>
          <w:tcPr>
            <w:tcW w:w="1143" w:type="dxa"/>
            <w:vAlign w:val="center"/>
          </w:tcPr>
          <w:p w14:paraId="318C3985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2849" w:type="dxa"/>
            <w:vAlign w:val="center"/>
          </w:tcPr>
          <w:p w14:paraId="6B87834C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97ACF" w:rsidRPr="00965823" w14:paraId="60039E02" w14:textId="77777777" w:rsidTr="00537CFA">
        <w:tc>
          <w:tcPr>
            <w:tcW w:w="9286" w:type="dxa"/>
            <w:gridSpan w:val="4"/>
            <w:vAlign w:val="center"/>
          </w:tcPr>
          <w:p w14:paraId="46024450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bCs/>
                <w:sz w:val="20"/>
                <w:szCs w:val="20"/>
              </w:rPr>
              <w:t>Грибы</w:t>
            </w:r>
          </w:p>
        </w:tc>
      </w:tr>
      <w:tr w:rsidR="00997ACF" w:rsidRPr="00965823" w14:paraId="0883D602" w14:textId="77777777" w:rsidTr="00537CFA">
        <w:tc>
          <w:tcPr>
            <w:tcW w:w="792" w:type="dxa"/>
            <w:vAlign w:val="center"/>
          </w:tcPr>
          <w:p w14:paraId="05D1909E" w14:textId="77777777" w:rsidR="00997ACF" w:rsidRPr="00965823" w:rsidRDefault="00997ACF" w:rsidP="00537CFA">
            <w:pPr>
              <w:pStyle w:val="af6"/>
              <w:numPr>
                <w:ilvl w:val="0"/>
                <w:numId w:val="8"/>
              </w:num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vAlign w:val="center"/>
          </w:tcPr>
          <w:p w14:paraId="53A5A15D" w14:textId="77777777" w:rsidR="00997ACF" w:rsidRPr="00431BD3" w:rsidRDefault="00997ACF" w:rsidP="00537CFA">
            <w:pPr>
              <w:spacing w:line="276" w:lineRule="auto"/>
              <w:ind w:right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entury Schoolbook" w:hAnsi="Times New Roman" w:cs="Times New Roman"/>
                <w:bCs/>
                <w:iCs/>
                <w:sz w:val="20"/>
                <w:szCs w:val="20"/>
                <w:shd w:val="clear" w:color="auto" w:fill="FFFFFF"/>
              </w:rPr>
              <w:t>Б</w:t>
            </w:r>
            <w:r w:rsidRPr="00431BD3">
              <w:rPr>
                <w:rFonts w:ascii="Times New Roman" w:eastAsia="Century Schoolbook" w:hAnsi="Times New Roman" w:cs="Times New Roman"/>
                <w:bCs/>
                <w:iCs/>
                <w:sz w:val="20"/>
                <w:szCs w:val="20"/>
                <w:shd w:val="clear" w:color="auto" w:fill="FFFFFF"/>
              </w:rPr>
              <w:t>елый гриб, г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руздь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подосиновик</w:t>
            </w:r>
            <w:r w:rsidRPr="00431BD3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9F9F9"/>
              </w:rPr>
              <w:t>, м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асленок</w:t>
            </w:r>
            <w:r w:rsidRPr="00431BD3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 xml:space="preserve">, </w:t>
            </w:r>
            <w:r w:rsidR="00606C6D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>м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ховик</w:t>
            </w:r>
            <w:r w:rsidRPr="00431BD3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9F9F9"/>
              </w:rPr>
              <w:t>, п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одгруздок</w:t>
            </w:r>
            <w:r w:rsidRPr="00431BD3">
              <w:rPr>
                <w:rStyle w:val="ac"/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 w:themeFill="background1"/>
              </w:rPr>
              <w:t xml:space="preserve">, </w:t>
            </w:r>
            <w:r w:rsidRPr="00431BD3">
              <w:rPr>
                <w:rStyle w:val="ac"/>
                <w:rFonts w:ascii="Times New Roman" w:hAnsi="Times New Roman" w:cs="Times New Roman"/>
                <w:i w:val="0"/>
                <w:sz w:val="20"/>
                <w:szCs w:val="20"/>
                <w:bdr w:val="none" w:sz="0" w:space="0" w:color="auto" w:frame="1"/>
                <w:shd w:val="clear" w:color="auto" w:fill="FFFFFF" w:themeFill="background1"/>
              </w:rPr>
              <w:t>р</w:t>
            </w:r>
            <w:r w:rsidRPr="00431BD3">
              <w:rPr>
                <w:rFonts w:ascii="Times New Roman" w:eastAsia="Century Schoolbook" w:hAnsi="Times New Roman" w:cs="Times New Roman"/>
                <w:bCs/>
                <w:iCs/>
                <w:sz w:val="20"/>
                <w:szCs w:val="20"/>
                <w:shd w:val="clear" w:color="auto" w:fill="FFFFFF"/>
              </w:rPr>
              <w:t>ыжик</w:t>
            </w:r>
            <w:r w:rsidRPr="00431BD3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9F9F9"/>
              </w:rPr>
              <w:t>, л</w:t>
            </w:r>
            <w:r w:rsidRPr="00431BD3">
              <w:rPr>
                <w:rFonts w:ascii="Times New Roman" w:eastAsia="Century Schoolbook" w:hAnsi="Times New Roman" w:cs="Times New Roman"/>
                <w:bCs/>
                <w:iCs/>
                <w:sz w:val="20"/>
                <w:szCs w:val="20"/>
                <w:shd w:val="clear" w:color="auto" w:fill="FFFFFF"/>
              </w:rPr>
              <w:t>исичка</w:t>
            </w:r>
            <w:r w:rsidRPr="00431BD3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>, о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пенок</w:t>
            </w:r>
            <w:r w:rsidRPr="00431BD3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9F9F9"/>
              </w:rPr>
              <w:t>, с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морчок</w:t>
            </w:r>
            <w:r w:rsidRPr="00431BD3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 xml:space="preserve"> </w:t>
            </w:r>
            <w:r w:rsidRPr="00431BD3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>в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ешенка</w:t>
            </w:r>
            <w:r w:rsidRPr="00431BD3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 xml:space="preserve"> </w:t>
            </w:r>
            <w:r w:rsidRPr="00431BD3">
              <w:rPr>
                <w:rFonts w:ascii="Times New Roman" w:hAnsi="Times New Roman" w:cs="Times New Roman"/>
                <w:smallCaps/>
                <w:sz w:val="20"/>
                <w:szCs w:val="20"/>
                <w:shd w:val="clear" w:color="auto" w:fill="FFFFFF"/>
              </w:rPr>
              <w:t>ш</w:t>
            </w:r>
            <w:r w:rsidRPr="00431BD3">
              <w:rPr>
                <w:rFonts w:ascii="Times New Roman" w:eastAsia="Times New Roman" w:hAnsi="Times New Roman" w:cs="Times New Roman"/>
                <w:sz w:val="20"/>
                <w:szCs w:val="20"/>
              </w:rPr>
              <w:t>ампиньон</w:t>
            </w:r>
          </w:p>
        </w:tc>
        <w:tc>
          <w:tcPr>
            <w:tcW w:w="1143" w:type="dxa"/>
            <w:vAlign w:val="center"/>
          </w:tcPr>
          <w:p w14:paraId="142C4DD2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5823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2849" w:type="dxa"/>
            <w:vAlign w:val="center"/>
          </w:tcPr>
          <w:p w14:paraId="02B22D63" w14:textId="77777777" w:rsidR="00997ACF" w:rsidRPr="00965823" w:rsidRDefault="00997ACF" w:rsidP="00537CF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44B5B031" w14:textId="77777777" w:rsidR="00997ACF" w:rsidRPr="00501B59" w:rsidRDefault="00997ACF" w:rsidP="00997ACF">
      <w:pPr>
        <w:pStyle w:val="8"/>
        <w:shd w:val="clear" w:color="auto" w:fill="auto"/>
        <w:tabs>
          <w:tab w:val="left" w:pos="582"/>
          <w:tab w:val="left" w:pos="1276"/>
        </w:tabs>
        <w:spacing w:before="0" w:line="360" w:lineRule="auto"/>
        <w:ind w:firstLine="0"/>
        <w:rPr>
          <w:sz w:val="28"/>
          <w:szCs w:val="28"/>
          <w:highlight w:val="yellow"/>
        </w:rPr>
      </w:pPr>
    </w:p>
    <w:p w14:paraId="093531BE" w14:textId="77777777" w:rsidR="00997ACF" w:rsidRPr="00501B59" w:rsidRDefault="00997ACF" w:rsidP="00997ACF">
      <w:pPr>
        <w:pStyle w:val="19"/>
        <w:shd w:val="clear" w:color="auto" w:fill="auto"/>
        <w:tabs>
          <w:tab w:val="left" w:pos="993"/>
        </w:tabs>
        <w:spacing w:before="0" w:line="360" w:lineRule="auto"/>
        <w:ind w:firstLine="641"/>
        <w:jc w:val="both"/>
        <w:rPr>
          <w:sz w:val="28"/>
          <w:szCs w:val="28"/>
          <w:highlight w:val="yellow"/>
        </w:rPr>
      </w:pPr>
    </w:p>
    <w:p w14:paraId="58C20A6F" w14:textId="77777777" w:rsidR="00997ACF" w:rsidRPr="00A01322" w:rsidRDefault="00997ACF" w:rsidP="00997ACF">
      <w:pPr>
        <w:spacing w:after="0" w:line="360" w:lineRule="auto"/>
        <w:ind w:firstLine="6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1717F2" w14:textId="77777777" w:rsidR="00997ACF" w:rsidRPr="00537CFA" w:rsidRDefault="00997ACF" w:rsidP="00997ACF">
      <w:pPr>
        <w:spacing w:after="0" w:line="360" w:lineRule="auto"/>
        <w:ind w:firstLine="641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997ACF" w:rsidRPr="00537CFA" w:rsidSect="00C86AC6">
          <w:headerReference w:type="default" r:id="rId36"/>
          <w:footerReference w:type="default" r:id="rId37"/>
          <w:pgSz w:w="11906" w:h="16838"/>
          <w:pgMar w:top="1418" w:right="851" w:bottom="1418" w:left="1985" w:header="709" w:footer="709" w:gutter="0"/>
          <w:cols w:space="708"/>
          <w:docGrid w:linePitch="360"/>
        </w:sectPr>
      </w:pPr>
    </w:p>
    <w:p w14:paraId="3BFE6DAA" w14:textId="77777777" w:rsidR="00997ACF" w:rsidRPr="00975423" w:rsidRDefault="001E542D" w:rsidP="00997ACF">
      <w:pPr>
        <w:spacing w:after="0" w:line="360" w:lineRule="auto"/>
        <w:ind w:firstLine="64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2AC1E8ED" w14:textId="77777777" w:rsidR="00997ACF" w:rsidRDefault="00997ACF" w:rsidP="00997ACF">
      <w:pPr>
        <w:pStyle w:val="ab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14:paraId="6C11A197" w14:textId="77777777" w:rsidR="00997ACF" w:rsidRDefault="00997ACF" w:rsidP="00997ACF">
      <w:pPr>
        <w:pStyle w:val="a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Основные х</w:t>
      </w:r>
      <w:r w:rsidRPr="00083C71">
        <w:rPr>
          <w:b/>
          <w:bCs/>
          <w:sz w:val="28"/>
          <w:szCs w:val="28"/>
        </w:rPr>
        <w:t xml:space="preserve">озяйственно значимые </w:t>
      </w:r>
      <w:r>
        <w:rPr>
          <w:b/>
          <w:sz w:val="28"/>
          <w:szCs w:val="28"/>
        </w:rPr>
        <w:t xml:space="preserve">пищевые лесные ресурсы </w:t>
      </w:r>
    </w:p>
    <w:p w14:paraId="7B71015B" w14:textId="77777777" w:rsidR="00997ACF" w:rsidRDefault="00997ACF" w:rsidP="00997ACF">
      <w:pPr>
        <w:pStyle w:val="a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083C71">
        <w:rPr>
          <w:b/>
          <w:sz w:val="28"/>
          <w:szCs w:val="28"/>
        </w:rPr>
        <w:t>амчатского края</w:t>
      </w:r>
    </w:p>
    <w:p w14:paraId="394E08A7" w14:textId="77777777" w:rsidR="00997ACF" w:rsidRPr="00083C71" w:rsidRDefault="00997ACF" w:rsidP="00997ACF">
      <w:pPr>
        <w:pStyle w:val="a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14:paraId="01AECD9B" w14:textId="77777777" w:rsidR="007D1D70" w:rsidRPr="004C25F6" w:rsidRDefault="007D1D70" w:rsidP="007D1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C71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>Белый</w:t>
      </w:r>
      <w:r w:rsidRPr="004C25F6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083C71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>гриб</w:t>
      </w:r>
      <w:r w:rsidRPr="004C25F6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 xml:space="preserve"> 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Boletus</w:t>
      </w:r>
      <w:r w:rsidRPr="004C25F6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</w:rPr>
        <w:t xml:space="preserve"> 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eduli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s</w:t>
      </w:r>
      <w:r w:rsidRPr="004C25F6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</w:rPr>
        <w:t xml:space="preserve"> </w:t>
      </w:r>
      <w:r w:rsidR="00606C6D">
        <w:rPr>
          <w:rFonts w:ascii="Times New Roman" w:hAnsi="Times New Roman" w:cs="Times New Roman"/>
          <w:iCs/>
          <w:sz w:val="28"/>
          <w:szCs w:val="28"/>
          <w:shd w:val="clear" w:color="auto" w:fill="F9F9F9"/>
          <w:lang w:val="en-US"/>
        </w:rPr>
        <w:t>Bul</w:t>
      </w:r>
      <w:r w:rsidRPr="00CB4EDD">
        <w:rPr>
          <w:rFonts w:ascii="Times New Roman" w:hAnsi="Times New Roman" w:cs="Times New Roman"/>
          <w:iCs/>
          <w:sz w:val="28"/>
          <w:szCs w:val="28"/>
          <w:shd w:val="clear" w:color="auto" w:fill="F9F9F9"/>
          <w:lang w:val="en-US"/>
        </w:rPr>
        <w:t>l</w:t>
      </w:r>
      <w:r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.)</w:t>
      </w:r>
    </w:p>
    <w:p w14:paraId="2A126C1B" w14:textId="77777777" w:rsidR="007D1D70" w:rsidRPr="00CB4EDD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3C71">
        <w:rPr>
          <w:bCs/>
          <w:sz w:val="28"/>
          <w:szCs w:val="28"/>
        </w:rPr>
        <w:t>Береза плосколистная (</w:t>
      </w:r>
      <w:r w:rsidRPr="00083C71">
        <w:rPr>
          <w:bCs/>
          <w:i/>
          <w:iCs/>
          <w:sz w:val="28"/>
          <w:szCs w:val="28"/>
          <w:lang w:val="en-US"/>
        </w:rPr>
        <w:t>Betula</w:t>
      </w:r>
      <w:r w:rsidRPr="00083C71">
        <w:rPr>
          <w:bCs/>
          <w:i/>
          <w:iCs/>
          <w:sz w:val="28"/>
          <w:szCs w:val="28"/>
        </w:rPr>
        <w:t xml:space="preserve"> </w:t>
      </w:r>
      <w:r w:rsidR="00606C6D">
        <w:rPr>
          <w:bCs/>
          <w:i/>
          <w:iCs/>
          <w:sz w:val="28"/>
          <w:szCs w:val="28"/>
          <w:lang w:val="en-US"/>
        </w:rPr>
        <w:t>platyphy</w:t>
      </w:r>
      <w:r w:rsidRPr="00083C71">
        <w:rPr>
          <w:bCs/>
          <w:i/>
          <w:iCs/>
          <w:sz w:val="28"/>
          <w:szCs w:val="28"/>
          <w:lang w:val="en-US"/>
        </w:rPr>
        <w:t>lla</w:t>
      </w:r>
      <w:r w:rsidRPr="00083C71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>Sukacz</w:t>
      </w:r>
      <w:r w:rsidRPr="00083C71">
        <w:rPr>
          <w:bCs/>
          <w:sz w:val="28"/>
          <w:szCs w:val="28"/>
        </w:rPr>
        <w:t>.)</w:t>
      </w:r>
    </w:p>
    <w:p w14:paraId="1FCA1584" w14:textId="77777777" w:rsidR="007D1D70" w:rsidRPr="00083C71" w:rsidRDefault="00606C6D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bCs/>
          <w:sz w:val="28"/>
          <w:szCs w:val="28"/>
        </w:rPr>
        <w:t>Береза Эрмана</w:t>
      </w:r>
      <w:r w:rsidR="007D1D70" w:rsidRPr="00083C71">
        <w:rPr>
          <w:bCs/>
          <w:sz w:val="28"/>
          <w:szCs w:val="28"/>
        </w:rPr>
        <w:t xml:space="preserve"> или каменная (</w:t>
      </w:r>
      <w:r w:rsidR="007D1D70" w:rsidRPr="00083C71">
        <w:rPr>
          <w:bCs/>
          <w:i/>
          <w:iCs/>
          <w:sz w:val="28"/>
          <w:szCs w:val="28"/>
        </w:rPr>
        <w:t>В</w:t>
      </w:r>
      <w:r w:rsidR="007D1D70" w:rsidRPr="00083C71">
        <w:rPr>
          <w:bCs/>
          <w:i/>
          <w:iCs/>
          <w:sz w:val="28"/>
          <w:szCs w:val="28"/>
          <w:lang w:val="en-US"/>
        </w:rPr>
        <w:t>etula</w:t>
      </w:r>
      <w:r w:rsidR="007D1D70" w:rsidRPr="00083C71">
        <w:rPr>
          <w:bCs/>
          <w:i/>
          <w:iCs/>
          <w:sz w:val="28"/>
          <w:szCs w:val="28"/>
        </w:rPr>
        <w:t xml:space="preserve"> </w:t>
      </w:r>
      <w:r w:rsidR="007D1D70" w:rsidRPr="00083C71">
        <w:rPr>
          <w:bCs/>
          <w:i/>
          <w:iCs/>
          <w:sz w:val="28"/>
          <w:szCs w:val="28"/>
          <w:lang w:val="en-US"/>
        </w:rPr>
        <w:t>ermanii</w:t>
      </w:r>
      <w:r w:rsidR="007D1D70" w:rsidRPr="00083C71">
        <w:rPr>
          <w:bCs/>
          <w:i/>
          <w:iCs/>
          <w:sz w:val="28"/>
          <w:szCs w:val="28"/>
        </w:rPr>
        <w:t xml:space="preserve"> </w:t>
      </w:r>
      <w:r w:rsidR="007D1D70" w:rsidRPr="00CB4EDD">
        <w:rPr>
          <w:bCs/>
          <w:iCs/>
          <w:sz w:val="28"/>
          <w:szCs w:val="28"/>
          <w:lang w:val="en-US"/>
        </w:rPr>
        <w:t>C</w:t>
      </w:r>
      <w:r w:rsidR="007D1D70" w:rsidRPr="00083C71">
        <w:rPr>
          <w:bCs/>
          <w:sz w:val="28"/>
          <w:szCs w:val="28"/>
          <w:lang w:val="en-US"/>
        </w:rPr>
        <w:t>ham</w:t>
      </w:r>
      <w:r w:rsidR="007D1D70" w:rsidRPr="00083C71">
        <w:rPr>
          <w:bCs/>
          <w:sz w:val="28"/>
          <w:szCs w:val="28"/>
        </w:rPr>
        <w:t>.)</w:t>
      </w:r>
      <w:r w:rsidR="007D1D70">
        <w:rPr>
          <w:i/>
          <w:sz w:val="28"/>
          <w:szCs w:val="28"/>
        </w:rPr>
        <w:t xml:space="preserve">  </w:t>
      </w:r>
      <w:r w:rsidR="007D1D70" w:rsidRPr="00083C71">
        <w:rPr>
          <w:i/>
          <w:sz w:val="28"/>
          <w:szCs w:val="28"/>
        </w:rPr>
        <w:t xml:space="preserve">                                                                                          </w:t>
      </w:r>
    </w:p>
    <w:p w14:paraId="26A81AEF" w14:textId="77777777" w:rsidR="007D1D70" w:rsidRPr="00CB4EDD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3C71">
        <w:rPr>
          <w:bCs/>
          <w:sz w:val="28"/>
          <w:szCs w:val="28"/>
        </w:rPr>
        <w:t>Брусника обыкновенная (</w:t>
      </w:r>
      <w:r>
        <w:rPr>
          <w:bCs/>
          <w:i/>
          <w:iCs/>
          <w:sz w:val="28"/>
          <w:szCs w:val="28"/>
          <w:lang w:val="en-US"/>
        </w:rPr>
        <w:t>Vaccinium</w:t>
      </w:r>
      <w:r w:rsidRPr="00CB4EDD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i/>
          <w:iCs/>
          <w:sz w:val="28"/>
          <w:szCs w:val="28"/>
          <w:lang w:val="en-US"/>
        </w:rPr>
        <w:t>vitis</w:t>
      </w:r>
      <w:r w:rsidRPr="00083C71">
        <w:rPr>
          <w:bCs/>
          <w:i/>
          <w:iCs/>
          <w:sz w:val="28"/>
          <w:szCs w:val="28"/>
        </w:rPr>
        <w:t>-</w:t>
      </w:r>
      <w:r w:rsidRPr="00083C71">
        <w:rPr>
          <w:bCs/>
          <w:i/>
          <w:iCs/>
          <w:sz w:val="28"/>
          <w:szCs w:val="28"/>
          <w:lang w:val="en-US"/>
        </w:rPr>
        <w:t>idaea</w:t>
      </w:r>
      <w:r w:rsidRPr="00CB4EDD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>L</w:t>
      </w:r>
      <w:r w:rsidRPr="00083C71">
        <w:rPr>
          <w:bCs/>
          <w:sz w:val="28"/>
          <w:szCs w:val="28"/>
        </w:rPr>
        <w:t>.)</w:t>
      </w:r>
    </w:p>
    <w:p w14:paraId="1A1DFC39" w14:textId="77777777" w:rsidR="007D1D70" w:rsidRPr="00CB4EDD" w:rsidRDefault="007D1D70" w:rsidP="007D1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C71">
        <w:rPr>
          <w:rFonts w:ascii="Times New Roman" w:eastAsia="Times New Roman" w:hAnsi="Times New Roman" w:cs="Times New Roman"/>
          <w:sz w:val="28"/>
          <w:szCs w:val="28"/>
        </w:rPr>
        <w:t>Вешенка</w:t>
      </w:r>
      <w:r w:rsidRPr="00CB4E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обыкновенная </w:t>
      </w:r>
      <w:r w:rsidRPr="00CB4ED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Pleurotus ostreatus</w:t>
      </w:r>
      <w:r w:rsidRPr="00083C71">
        <w:rPr>
          <w:rStyle w:val="apple-converted-space"/>
          <w:rFonts w:ascii="Times New Roman" w:hAnsi="Times New Roman" w:cs="Times New Roman"/>
          <w:szCs w:val="28"/>
          <w:shd w:val="clear" w:color="auto" w:fill="FFFFFF"/>
          <w:lang w:val="en-US"/>
        </w:rPr>
        <w:t> </w:t>
      </w:r>
      <w:r w:rsidRPr="00CB4E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CB4E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Jacq</w:t>
      </w:r>
      <w:r w:rsidRPr="00CB4E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.) </w:t>
      </w:r>
      <w:r w:rsidRPr="00CB4E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CB4E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B4E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Kumm</w:t>
      </w:r>
      <w:r w:rsidRPr="00CB4E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14:paraId="0B61CF6E" w14:textId="77777777" w:rsidR="007D1D70" w:rsidRPr="007D1D70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3C71">
        <w:rPr>
          <w:bCs/>
          <w:sz w:val="28"/>
          <w:szCs w:val="28"/>
        </w:rPr>
        <w:t>Голубика</w:t>
      </w:r>
      <w:r w:rsidRPr="007D1D70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</w:rPr>
        <w:t>обыкновенная</w:t>
      </w:r>
      <w:r w:rsidRPr="007D1D70">
        <w:rPr>
          <w:bCs/>
          <w:sz w:val="28"/>
          <w:szCs w:val="28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Vaccinium</w:t>
      </w:r>
      <w:r w:rsidRPr="007D1D70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i/>
          <w:iCs/>
          <w:sz w:val="28"/>
          <w:szCs w:val="28"/>
          <w:lang w:val="en-US"/>
        </w:rPr>
        <w:t>uliginosum</w:t>
      </w:r>
      <w:r w:rsidRPr="007D1D70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>L</w:t>
      </w:r>
      <w:r w:rsidRPr="007D1D70">
        <w:rPr>
          <w:bCs/>
          <w:sz w:val="28"/>
          <w:szCs w:val="28"/>
        </w:rPr>
        <w:t>.)</w:t>
      </w:r>
    </w:p>
    <w:p w14:paraId="425F75B2" w14:textId="77777777" w:rsidR="007D1D70" w:rsidRPr="004C25F6" w:rsidRDefault="007D1D70" w:rsidP="007D1D70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3C71">
        <w:rPr>
          <w:rFonts w:ascii="Times New Roman" w:eastAsia="Times New Roman" w:hAnsi="Times New Roman" w:cs="Times New Roman"/>
          <w:sz w:val="28"/>
          <w:szCs w:val="28"/>
        </w:rPr>
        <w:t>Груздь</w:t>
      </w:r>
      <w:r w:rsidRPr="004C25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C6D">
        <w:rPr>
          <w:rFonts w:ascii="Times New Roman" w:eastAsia="Times New Roman" w:hAnsi="Times New Roman" w:cs="Times New Roman"/>
          <w:sz w:val="28"/>
          <w:szCs w:val="28"/>
        </w:rPr>
        <w:t xml:space="preserve">настоящий </w:t>
      </w:r>
      <w:r w:rsidRPr="004C25F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Lactarius resimus</w:t>
      </w:r>
      <w:r w:rsidRPr="00083C71">
        <w:rPr>
          <w:rStyle w:val="apple-converted-space"/>
          <w:rFonts w:ascii="Times New Roman" w:hAnsi="Times New Roman" w:cs="Times New Roman"/>
          <w:szCs w:val="28"/>
          <w:shd w:val="clear" w:color="auto" w:fill="FFFFFF"/>
          <w:lang w:val="en-US"/>
        </w:rPr>
        <w:t> </w:t>
      </w:r>
      <w:r w:rsidRPr="004C25F6">
        <w:rPr>
          <w:rFonts w:ascii="Times New Roman" w:hAnsi="Times New Roman" w:cs="Times New Roman"/>
          <w:smallCaps/>
          <w:sz w:val="28"/>
          <w:szCs w:val="28"/>
          <w:shd w:val="clear" w:color="auto" w:fill="FFFFFF"/>
        </w:rPr>
        <w:t>(</w:t>
      </w:r>
      <w:r w:rsidRPr="00385294">
        <w:rPr>
          <w:rFonts w:ascii="Times New Roman" w:hAnsi="Times New Roman" w:cs="Times New Roman"/>
          <w:sz w:val="28"/>
          <w:szCs w:val="28"/>
          <w:lang w:val="en-US"/>
        </w:rPr>
        <w:t>Fr</w:t>
      </w:r>
      <w:r w:rsidRPr="004C25F6">
        <w:rPr>
          <w:rFonts w:ascii="Times New Roman" w:hAnsi="Times New Roman" w:cs="Times New Roman"/>
          <w:sz w:val="28"/>
          <w:szCs w:val="28"/>
        </w:rPr>
        <w:t>.</w:t>
      </w:r>
      <w:r w:rsidRPr="004C25F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  <w:r w:rsidRPr="004C2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B4E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Fr</w:t>
      </w:r>
      <w:r w:rsidRPr="004C25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C25F6">
        <w:rPr>
          <w:rFonts w:ascii="Times New Roman" w:hAnsi="Times New Roman" w:cs="Times New Roman"/>
          <w:smallCaps/>
          <w:sz w:val="28"/>
          <w:szCs w:val="28"/>
          <w:shd w:val="clear" w:color="auto" w:fill="FFFFFF"/>
        </w:rPr>
        <w:t>)</w:t>
      </w:r>
      <w:proofErr w:type="gramEnd"/>
    </w:p>
    <w:p w14:paraId="6332F31F" w14:textId="77777777" w:rsidR="007D1D70" w:rsidRPr="004C25F6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3C71">
        <w:rPr>
          <w:bCs/>
          <w:sz w:val="28"/>
          <w:szCs w:val="28"/>
        </w:rPr>
        <w:t>Жимолость</w:t>
      </w:r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</w:rPr>
        <w:t>синяя</w:t>
      </w:r>
      <w:r w:rsidRPr="004C25F6">
        <w:rPr>
          <w:bCs/>
          <w:sz w:val="28"/>
          <w:szCs w:val="28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Lonicera</w:t>
      </w:r>
      <w:r w:rsidRPr="004C25F6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i/>
          <w:iCs/>
          <w:sz w:val="28"/>
          <w:szCs w:val="28"/>
          <w:lang w:val="en-US"/>
        </w:rPr>
        <w:t>caerulea</w:t>
      </w:r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>L</w:t>
      </w:r>
      <w:r w:rsidRPr="004C25F6">
        <w:rPr>
          <w:bCs/>
          <w:sz w:val="28"/>
          <w:szCs w:val="28"/>
        </w:rPr>
        <w:t>.)</w:t>
      </w:r>
    </w:p>
    <w:p w14:paraId="34A5D4B6" w14:textId="77777777" w:rsidR="007D1D70" w:rsidRPr="00083C71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proofErr w:type="gramStart"/>
      <w:r w:rsidRPr="00083C71">
        <w:rPr>
          <w:bCs/>
          <w:sz w:val="28"/>
          <w:szCs w:val="28"/>
        </w:rPr>
        <w:t>Кедровый</w:t>
      </w:r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</w:rPr>
        <w:t>стланик</w:t>
      </w:r>
      <w:r w:rsidRPr="004C25F6">
        <w:rPr>
          <w:bCs/>
          <w:sz w:val="28"/>
          <w:szCs w:val="28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Pinus</w:t>
      </w:r>
      <w:r w:rsidRPr="004C25F6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i/>
          <w:iCs/>
          <w:sz w:val="28"/>
          <w:szCs w:val="28"/>
          <w:lang w:val="en-US"/>
        </w:rPr>
        <w:t>pumila</w:t>
      </w:r>
      <w:r w:rsidRPr="004C25F6">
        <w:rPr>
          <w:bCs/>
          <w:sz w:val="28"/>
          <w:szCs w:val="28"/>
        </w:rPr>
        <w:t xml:space="preserve"> (</w:t>
      </w:r>
      <w:r w:rsidRPr="00083C71">
        <w:rPr>
          <w:bCs/>
          <w:sz w:val="28"/>
          <w:szCs w:val="28"/>
          <w:lang w:val="en-US"/>
        </w:rPr>
        <w:t>Pall</w:t>
      </w:r>
      <w:r w:rsidRPr="004C25F6">
        <w:rPr>
          <w:bCs/>
          <w:sz w:val="28"/>
          <w:szCs w:val="28"/>
        </w:rPr>
        <w:t>.)</w:t>
      </w:r>
      <w:proofErr w:type="gramEnd"/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 xml:space="preserve">Regel) </w:t>
      </w:r>
    </w:p>
    <w:p w14:paraId="58DE2BE6" w14:textId="77777777" w:rsidR="007D1D70" w:rsidRPr="00083C71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t>Клюква</w:t>
      </w:r>
      <w:r w:rsidRPr="00083C71">
        <w:rPr>
          <w:b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</w:rPr>
        <w:t>болотная</w:t>
      </w:r>
      <w:r w:rsidRPr="00083C71">
        <w:rPr>
          <w:bCs/>
          <w:sz w:val="28"/>
          <w:szCs w:val="28"/>
          <w:lang w:val="en-US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Oxycoccus palustris</w:t>
      </w:r>
      <w:r w:rsidRPr="00083C71">
        <w:rPr>
          <w:bCs/>
          <w:sz w:val="28"/>
          <w:szCs w:val="28"/>
          <w:lang w:val="en-US"/>
        </w:rPr>
        <w:t xml:space="preserve"> Pers.)</w:t>
      </w:r>
    </w:p>
    <w:p w14:paraId="5E46F1F7" w14:textId="77777777" w:rsidR="007D1D70" w:rsidRPr="00385294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3C71">
        <w:rPr>
          <w:bCs/>
          <w:sz w:val="28"/>
          <w:szCs w:val="28"/>
        </w:rPr>
        <w:t>Княженика арктическая (</w:t>
      </w:r>
      <w:r w:rsidRPr="00083C71">
        <w:rPr>
          <w:bCs/>
          <w:i/>
          <w:iCs/>
          <w:sz w:val="28"/>
          <w:szCs w:val="28"/>
          <w:lang w:val="en-US"/>
        </w:rPr>
        <w:t>Rubus</w:t>
      </w:r>
      <w:r w:rsidRPr="00083C71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i/>
          <w:iCs/>
          <w:sz w:val="28"/>
          <w:szCs w:val="28"/>
          <w:lang w:val="en-US"/>
        </w:rPr>
        <w:t>arcticus</w:t>
      </w:r>
      <w:r w:rsidRPr="00083C71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>L</w:t>
      </w:r>
      <w:r w:rsidRPr="00083C71">
        <w:rPr>
          <w:bCs/>
          <w:sz w:val="28"/>
          <w:szCs w:val="28"/>
        </w:rPr>
        <w:t>.)</w:t>
      </w:r>
    </w:p>
    <w:p w14:paraId="62BD81A5" w14:textId="77777777" w:rsidR="007D1D70" w:rsidRPr="00385294" w:rsidRDefault="00606C6D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Красника</w:t>
      </w:r>
      <w:r w:rsidR="007D1D70" w:rsidRPr="00083C71">
        <w:rPr>
          <w:bCs/>
          <w:sz w:val="28"/>
          <w:szCs w:val="28"/>
        </w:rPr>
        <w:t xml:space="preserve"> или клоповка(</w:t>
      </w:r>
      <w:r w:rsidR="007D1D70" w:rsidRPr="00083C71">
        <w:rPr>
          <w:bCs/>
          <w:i/>
          <w:iCs/>
          <w:sz w:val="28"/>
          <w:szCs w:val="28"/>
        </w:rPr>
        <w:t>Vaccinium praestans</w:t>
      </w:r>
      <w:r w:rsidR="007D1D70" w:rsidRPr="00083C71">
        <w:rPr>
          <w:bCs/>
          <w:sz w:val="28"/>
          <w:szCs w:val="28"/>
        </w:rPr>
        <w:t xml:space="preserve"> Lamb.)</w:t>
      </w:r>
    </w:p>
    <w:p w14:paraId="1B238CE2" w14:textId="77777777" w:rsidR="007D1D70" w:rsidRPr="00385294" w:rsidRDefault="007D1D70" w:rsidP="007D1D70">
      <w:pPr>
        <w:spacing w:after="0" w:line="360" w:lineRule="auto"/>
        <w:ind w:firstLine="709"/>
        <w:jc w:val="both"/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  <w:lang w:val="en-US"/>
        </w:rPr>
      </w:pPr>
      <w:r w:rsidRPr="00083C71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>Лисичка</w:t>
      </w:r>
      <w:r w:rsidRPr="00385294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>настоящая</w:t>
      </w:r>
      <w:r w:rsidRPr="00083C71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  <w:lang w:val="en-US"/>
        </w:rPr>
        <w:t xml:space="preserve"> 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Cantharellus </w:t>
      </w:r>
      <w:r w:rsidRPr="0038529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cibarius</w:t>
      </w:r>
      <w:r w:rsidRPr="003852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385294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  <w:lang w:val="en-US"/>
        </w:rPr>
        <w:t>Fr</w:t>
      </w:r>
      <w:r w:rsidRPr="0038529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85294">
        <w:rPr>
          <w:rFonts w:ascii="Times New Roman" w:hAnsi="Times New Roman" w:cs="Times New Roman"/>
          <w:smallCaps/>
          <w:sz w:val="28"/>
          <w:szCs w:val="28"/>
          <w:shd w:val="clear" w:color="auto" w:fill="FFFFFF"/>
          <w:lang w:val="en-US"/>
        </w:rPr>
        <w:t>)</w:t>
      </w:r>
    </w:p>
    <w:p w14:paraId="3DE069D5" w14:textId="77777777" w:rsidR="007D1D70" w:rsidRPr="00385294" w:rsidRDefault="007D1D70" w:rsidP="007D1D70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5294">
        <w:rPr>
          <w:rFonts w:ascii="Times New Roman" w:eastAsia="Times New Roman" w:hAnsi="Times New Roman" w:cs="Times New Roman"/>
          <w:sz w:val="28"/>
          <w:szCs w:val="28"/>
        </w:rPr>
        <w:t>Масленок</w:t>
      </w:r>
      <w:r w:rsidRPr="003852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лиственничный</w:t>
      </w:r>
      <w:r w:rsidRPr="003852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38529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la-Latn"/>
        </w:rPr>
        <w:t>Suillus</w:t>
      </w:r>
      <w:r w:rsidRPr="003852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385294">
        <w:rPr>
          <w:rFonts w:ascii="Times New Roman" w:hAnsi="Times New Roman" w:cs="Times New Roman"/>
          <w:i/>
          <w:sz w:val="28"/>
          <w:szCs w:val="28"/>
          <w:lang w:val="en-US"/>
        </w:rPr>
        <w:t>greville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(Klotzsch) Singer)</w:t>
      </w:r>
    </w:p>
    <w:p w14:paraId="6548DEE7" w14:textId="77777777" w:rsidR="007D1D70" w:rsidRPr="00385294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t>Морошка</w:t>
      </w:r>
      <w:r w:rsidRPr="00083C71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приземистая</w:t>
      </w:r>
      <w:r w:rsidRPr="00385294">
        <w:rPr>
          <w:b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  <w:lang w:val="en-US"/>
        </w:rPr>
        <w:t>(</w:t>
      </w:r>
      <w:r w:rsidRPr="00083C71">
        <w:rPr>
          <w:bCs/>
          <w:i/>
          <w:iCs/>
          <w:sz w:val="28"/>
          <w:szCs w:val="28"/>
          <w:lang w:val="en-US"/>
        </w:rPr>
        <w:t>Rubus chamaemorus</w:t>
      </w:r>
      <w:r w:rsidRPr="00083C71">
        <w:rPr>
          <w:bCs/>
          <w:sz w:val="28"/>
          <w:szCs w:val="28"/>
          <w:lang w:val="en-US"/>
        </w:rPr>
        <w:t xml:space="preserve"> L.)</w:t>
      </w:r>
    </w:p>
    <w:p w14:paraId="379C2B8B" w14:textId="77777777" w:rsidR="007D1D70" w:rsidRPr="00385294" w:rsidRDefault="007D1D70" w:rsidP="007D1D70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83C71">
        <w:rPr>
          <w:rFonts w:ascii="Times New Roman" w:eastAsia="Times New Roman" w:hAnsi="Times New Roman" w:cs="Times New Roman"/>
          <w:sz w:val="28"/>
          <w:szCs w:val="28"/>
        </w:rPr>
        <w:t>Моховик</w:t>
      </w:r>
      <w:r w:rsidRPr="00083C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лиственничный</w:t>
      </w:r>
      <w:r w:rsidRPr="003852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83C71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Psiloboletinus lariceti (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val="en-US"/>
        </w:rPr>
        <w:t>Singer) Singer</w:t>
      </w:r>
      <w:r>
        <w:rPr>
          <w:rFonts w:ascii="Times New Roman" w:hAnsi="Times New Roman" w:cs="Times New Roman"/>
          <w:smallCaps/>
          <w:sz w:val="28"/>
          <w:szCs w:val="28"/>
          <w:shd w:val="clear" w:color="auto" w:fill="F9F9F9"/>
          <w:lang w:val="en-US"/>
        </w:rPr>
        <w:t>)</w:t>
      </w:r>
    </w:p>
    <w:p w14:paraId="7D3F5559" w14:textId="77777777" w:rsidR="007D1D70" w:rsidRPr="00385294" w:rsidRDefault="007D1D70" w:rsidP="007D1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83C71">
        <w:rPr>
          <w:rFonts w:ascii="Times New Roman" w:eastAsia="Times New Roman" w:hAnsi="Times New Roman" w:cs="Times New Roman"/>
          <w:sz w:val="28"/>
          <w:szCs w:val="28"/>
        </w:rPr>
        <w:t>Опенок</w:t>
      </w:r>
      <w:r w:rsidRPr="00083C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настоящий</w:t>
      </w:r>
      <w:r w:rsidRPr="00ED182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83C71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Armillaria mella</w:t>
      </w:r>
      <w:r w:rsidRPr="00083C71">
        <w:rPr>
          <w:rStyle w:val="apple-converted-space"/>
          <w:rFonts w:ascii="Times New Roman" w:hAnsi="Times New Roman" w:cs="Times New Roman"/>
          <w:szCs w:val="28"/>
          <w:shd w:val="clear" w:color="auto" w:fill="F9F9F9"/>
          <w:lang w:val="en-US"/>
        </w:rPr>
        <w:t> </w:t>
      </w:r>
      <w:r w:rsidRPr="00083C71">
        <w:rPr>
          <w:rFonts w:ascii="Times New Roman" w:hAnsi="Times New Roman" w:cs="Times New Roman"/>
          <w:smallCaps/>
          <w:sz w:val="28"/>
          <w:szCs w:val="28"/>
          <w:shd w:val="clear" w:color="auto" w:fill="F9F9F9"/>
          <w:lang w:val="en-US"/>
        </w:rPr>
        <w:t>(</w:t>
      </w:r>
      <w:r w:rsidRPr="00385294">
        <w:rPr>
          <w:rFonts w:ascii="Times New Roman" w:hAnsi="Times New Roman" w:cs="Times New Roman"/>
          <w:sz w:val="28"/>
          <w:szCs w:val="28"/>
          <w:shd w:val="clear" w:color="auto" w:fill="F9F9F9"/>
          <w:lang w:val="en-US"/>
        </w:rPr>
        <w:t>Vahl</w:t>
      </w:r>
      <w:r w:rsidRPr="00CB4EDD">
        <w:rPr>
          <w:rFonts w:ascii="Times New Roman" w:hAnsi="Times New Roman" w:cs="Times New Roman"/>
          <w:sz w:val="28"/>
          <w:szCs w:val="28"/>
          <w:shd w:val="clear" w:color="auto" w:fill="F9F9F9"/>
          <w:lang w:val="en-US"/>
        </w:rPr>
        <w:t>)</w:t>
      </w:r>
      <w:r w:rsidRPr="00CB4EDD">
        <w:rPr>
          <w:rStyle w:val="apple-converted-space"/>
          <w:rFonts w:ascii="Times New Roman" w:hAnsi="Times New Roman" w:cs="Times New Roman"/>
          <w:szCs w:val="28"/>
          <w:shd w:val="clear" w:color="auto" w:fill="F9F9F9"/>
          <w:lang w:val="en-US"/>
        </w:rPr>
        <w:t> </w:t>
      </w:r>
      <w:r w:rsidRPr="00385294">
        <w:rPr>
          <w:rFonts w:ascii="Times New Roman" w:hAnsi="Times New Roman" w:cs="Times New Roman"/>
          <w:sz w:val="28"/>
          <w:szCs w:val="28"/>
          <w:shd w:val="clear" w:color="auto" w:fill="F9F9F9"/>
          <w:lang w:val="en-US"/>
        </w:rPr>
        <w:t>P. Kumm.</w:t>
      </w:r>
      <w:r w:rsidRPr="00083C71">
        <w:rPr>
          <w:rFonts w:ascii="Times New Roman" w:hAnsi="Times New Roman" w:cs="Times New Roman"/>
          <w:smallCaps/>
          <w:sz w:val="28"/>
          <w:szCs w:val="28"/>
          <w:shd w:val="clear" w:color="auto" w:fill="F9F9F9"/>
          <w:lang w:val="en-US"/>
        </w:rPr>
        <w:t>)</w:t>
      </w:r>
    </w:p>
    <w:p w14:paraId="01BA4015" w14:textId="77777777" w:rsidR="007D1D70" w:rsidRPr="00083C71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t>Орляк</w:t>
      </w:r>
      <w:r w:rsidRPr="00083C71">
        <w:rPr>
          <w:b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</w:rPr>
        <w:t>обыкновенный</w:t>
      </w:r>
      <w:r w:rsidRPr="00083C71">
        <w:rPr>
          <w:bCs/>
          <w:sz w:val="28"/>
          <w:szCs w:val="28"/>
          <w:lang w:val="en-US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Pteridium aquilinum</w:t>
      </w:r>
      <w:r w:rsidRPr="00083C71">
        <w:rPr>
          <w:bCs/>
          <w:sz w:val="28"/>
          <w:szCs w:val="28"/>
          <w:lang w:val="en-US"/>
        </w:rPr>
        <w:t xml:space="preserve"> (L.) Kuhn) </w:t>
      </w:r>
    </w:p>
    <w:p w14:paraId="613905C5" w14:textId="77777777" w:rsidR="007D1D70" w:rsidRPr="00083C71" w:rsidRDefault="007D1D70" w:rsidP="007D1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83C71">
        <w:rPr>
          <w:rFonts w:ascii="Times New Roman" w:eastAsia="Times New Roman" w:hAnsi="Times New Roman" w:cs="Times New Roman"/>
          <w:sz w:val="28"/>
          <w:szCs w:val="28"/>
        </w:rPr>
        <w:t>Подгруздок</w:t>
      </w:r>
      <w:r w:rsidRPr="00ED182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белый</w:t>
      </w:r>
      <w:r w:rsidRPr="00083C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083C71">
        <w:rPr>
          <w:rStyle w:val="ac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 w:themeFill="background1"/>
          <w:lang w:val="en-US"/>
        </w:rPr>
        <w:t>Russula delica Fr.)</w:t>
      </w:r>
    </w:p>
    <w:p w14:paraId="639F53D9" w14:textId="77777777" w:rsidR="007D1D70" w:rsidRPr="004C25F6" w:rsidRDefault="007D1D70" w:rsidP="007D1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083C71">
        <w:rPr>
          <w:rFonts w:ascii="Times New Roman" w:eastAsia="Times New Roman" w:hAnsi="Times New Roman" w:cs="Times New Roman"/>
          <w:sz w:val="28"/>
          <w:szCs w:val="28"/>
        </w:rPr>
        <w:t>Подосиновик</w:t>
      </w:r>
      <w:r w:rsidRPr="004C25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C6D" w:rsidRPr="004C25F6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sz w:val="28"/>
          <w:szCs w:val="28"/>
        </w:rPr>
        <w:t>обабок</w:t>
      </w:r>
      <w:r w:rsidRPr="004C25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красноголовый</w:t>
      </w:r>
      <w:r w:rsidRPr="004C25F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Leccinum</w:t>
      </w:r>
      <w:r w:rsidRPr="004C25F6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aurantiacum</w:t>
      </w:r>
      <w:r w:rsidRPr="004C25F6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</w:rPr>
        <w:t xml:space="preserve"> </w:t>
      </w:r>
      <w:r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(</w:t>
      </w:r>
      <w:r w:rsidRPr="00ED182B">
        <w:rPr>
          <w:rFonts w:ascii="Times New Roman" w:hAnsi="Times New Roman" w:cs="Times New Roman"/>
          <w:iCs/>
          <w:sz w:val="28"/>
          <w:szCs w:val="28"/>
          <w:shd w:val="clear" w:color="auto" w:fill="F9F9F9"/>
          <w:lang w:val="en-US"/>
        </w:rPr>
        <w:t>Bull</w:t>
      </w:r>
      <w:r w:rsidR="00606C6D"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.</w:t>
      </w:r>
      <w:r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)</w:t>
      </w:r>
      <w:proofErr w:type="gramEnd"/>
      <w:r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 xml:space="preserve"> </w:t>
      </w:r>
      <w:r w:rsidRPr="00ED182B">
        <w:rPr>
          <w:rFonts w:ascii="Times New Roman" w:hAnsi="Times New Roman" w:cs="Times New Roman"/>
          <w:iCs/>
          <w:sz w:val="28"/>
          <w:szCs w:val="28"/>
          <w:shd w:val="clear" w:color="auto" w:fill="F9F9F9"/>
          <w:lang w:val="en-US"/>
        </w:rPr>
        <w:t>Gray</w:t>
      </w:r>
      <w:r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)</w:t>
      </w:r>
    </w:p>
    <w:p w14:paraId="72609148" w14:textId="77777777" w:rsidR="007D1D70" w:rsidRPr="004C25F6" w:rsidRDefault="007D1D70" w:rsidP="007D1D70">
      <w:pPr>
        <w:spacing w:after="0" w:line="360" w:lineRule="auto"/>
        <w:ind w:firstLine="709"/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</w:pPr>
      <w:proofErr w:type="gramStart"/>
      <w:r w:rsidRPr="00083C71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>Рыжик</w:t>
      </w:r>
      <w:r w:rsidRPr="004C25F6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>настоящий</w:t>
      </w:r>
      <w:r w:rsidRPr="004C25F6">
        <w:rPr>
          <w:rFonts w:ascii="Times New Roman" w:eastAsia="Century Schoolbook" w:hAnsi="Times New Roman" w:cs="Times New Roman"/>
          <w:bCs/>
          <w:iCs/>
          <w:sz w:val="28"/>
          <w:szCs w:val="28"/>
          <w:shd w:val="clear" w:color="auto" w:fill="FFFFFF"/>
        </w:rPr>
        <w:t xml:space="preserve"> 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la-Latn"/>
        </w:rPr>
        <w:t>Lactarius</w:t>
      </w:r>
      <w:r w:rsidR="00606C6D" w:rsidRPr="004C25F6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</w:rPr>
        <w:t xml:space="preserve"> </w:t>
      </w:r>
      <w:r w:rsidR="00606C6D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delicio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sus</w:t>
      </w:r>
      <w:r w:rsidRPr="004C25F6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</w:rPr>
        <w:t xml:space="preserve"> </w:t>
      </w:r>
      <w:r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(</w:t>
      </w:r>
      <w:r w:rsidRPr="00ED182B">
        <w:rPr>
          <w:rFonts w:ascii="Times New Roman" w:hAnsi="Times New Roman" w:cs="Times New Roman"/>
          <w:iCs/>
          <w:sz w:val="28"/>
          <w:szCs w:val="28"/>
          <w:shd w:val="clear" w:color="auto" w:fill="F9F9F9"/>
          <w:lang w:val="en-US"/>
        </w:rPr>
        <w:t>L</w:t>
      </w:r>
      <w:r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.)</w:t>
      </w:r>
      <w:proofErr w:type="gramEnd"/>
      <w:r w:rsidRPr="004C25F6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 xml:space="preserve"> </w:t>
      </w:r>
      <w:r w:rsidRPr="00ED182B">
        <w:rPr>
          <w:rFonts w:ascii="Times New Roman" w:hAnsi="Times New Roman" w:cs="Times New Roman"/>
          <w:iCs/>
          <w:sz w:val="28"/>
          <w:szCs w:val="28"/>
          <w:shd w:val="clear" w:color="auto" w:fill="F9F9F9"/>
          <w:lang w:val="en-US"/>
        </w:rPr>
        <w:t>Gray</w:t>
      </w:r>
      <w:r w:rsidRPr="004C25F6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</w:rPr>
        <w:t>)</w:t>
      </w:r>
    </w:p>
    <w:p w14:paraId="7DB2751B" w14:textId="77777777" w:rsidR="007D1D70" w:rsidRPr="004C25F6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3C71">
        <w:rPr>
          <w:bCs/>
          <w:sz w:val="28"/>
          <w:szCs w:val="28"/>
        </w:rPr>
        <w:t>Рябина</w:t>
      </w:r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</w:rPr>
        <w:t>бузинолистная</w:t>
      </w:r>
      <w:r w:rsidRPr="004C25F6">
        <w:rPr>
          <w:bCs/>
          <w:sz w:val="28"/>
          <w:szCs w:val="28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Sorbus</w:t>
      </w:r>
      <w:r w:rsidRPr="004C25F6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i/>
          <w:iCs/>
          <w:sz w:val="28"/>
          <w:szCs w:val="28"/>
          <w:lang w:val="en-US"/>
        </w:rPr>
        <w:t>sambucifolia</w:t>
      </w:r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>Cham</w:t>
      </w:r>
      <w:r w:rsidRPr="004C25F6">
        <w:rPr>
          <w:bCs/>
          <w:sz w:val="28"/>
          <w:szCs w:val="28"/>
        </w:rPr>
        <w:t xml:space="preserve">. </w:t>
      </w:r>
      <w:r w:rsidRPr="00083C71">
        <w:rPr>
          <w:bCs/>
          <w:sz w:val="28"/>
          <w:szCs w:val="28"/>
          <w:lang w:val="en-US"/>
        </w:rPr>
        <w:t>et</w:t>
      </w:r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>Schlecht</w:t>
      </w:r>
      <w:r w:rsidRPr="004C25F6">
        <w:rPr>
          <w:bCs/>
          <w:sz w:val="28"/>
          <w:szCs w:val="28"/>
        </w:rPr>
        <w:t>.)</w:t>
      </w:r>
    </w:p>
    <w:p w14:paraId="42439A0C" w14:textId="77777777" w:rsidR="007D1D70" w:rsidRPr="004C25F6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83C71">
        <w:rPr>
          <w:bCs/>
          <w:sz w:val="28"/>
          <w:szCs w:val="28"/>
        </w:rPr>
        <w:t>Рябина</w:t>
      </w:r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</w:rPr>
        <w:t>сибирская</w:t>
      </w:r>
      <w:r w:rsidRPr="004C25F6">
        <w:rPr>
          <w:bCs/>
          <w:sz w:val="28"/>
          <w:szCs w:val="28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Sorbus</w:t>
      </w:r>
      <w:r w:rsidRPr="004C25F6">
        <w:rPr>
          <w:bCs/>
          <w:i/>
          <w:iCs/>
          <w:sz w:val="28"/>
          <w:szCs w:val="28"/>
        </w:rPr>
        <w:t xml:space="preserve"> </w:t>
      </w:r>
      <w:r w:rsidRPr="00083C71">
        <w:rPr>
          <w:bCs/>
          <w:i/>
          <w:iCs/>
          <w:sz w:val="28"/>
          <w:szCs w:val="28"/>
          <w:lang w:val="en-US"/>
        </w:rPr>
        <w:t>sibirica</w:t>
      </w:r>
      <w:r w:rsidRPr="004C25F6">
        <w:rPr>
          <w:bCs/>
          <w:sz w:val="28"/>
          <w:szCs w:val="28"/>
        </w:rPr>
        <w:t xml:space="preserve"> </w:t>
      </w:r>
      <w:r w:rsidRPr="00083C71">
        <w:rPr>
          <w:bCs/>
          <w:sz w:val="28"/>
          <w:szCs w:val="28"/>
          <w:lang w:val="en-US"/>
        </w:rPr>
        <w:t>Hedl</w:t>
      </w:r>
      <w:r w:rsidRPr="004C25F6">
        <w:rPr>
          <w:bCs/>
          <w:sz w:val="28"/>
          <w:szCs w:val="28"/>
        </w:rPr>
        <w:t>.)</w:t>
      </w:r>
    </w:p>
    <w:p w14:paraId="3679A756" w14:textId="77777777" w:rsidR="007D1D70" w:rsidRPr="00083C71" w:rsidRDefault="007D1D70" w:rsidP="007D1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083C71">
        <w:rPr>
          <w:rFonts w:ascii="Times New Roman" w:eastAsia="Times New Roman" w:hAnsi="Times New Roman" w:cs="Times New Roman"/>
          <w:sz w:val="28"/>
          <w:szCs w:val="28"/>
        </w:rPr>
        <w:t>Сморчок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настоящий</w:t>
      </w:r>
      <w:r w:rsidRPr="00083C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Morchella esculenta</w:t>
      </w:r>
      <w:r w:rsidRPr="00083C71">
        <w:rPr>
          <w:rStyle w:val="apple-converted-space"/>
          <w:rFonts w:ascii="Times New Roman" w:hAnsi="Times New Roman" w:cs="Times New Roman"/>
          <w:szCs w:val="28"/>
          <w:shd w:val="clear" w:color="auto" w:fill="FFFFFF"/>
          <w:lang w:val="en-US"/>
        </w:rPr>
        <w:t> </w:t>
      </w:r>
      <w:r w:rsidRPr="00083C71">
        <w:rPr>
          <w:rFonts w:ascii="Times New Roman" w:hAnsi="Times New Roman" w:cs="Times New Roman"/>
          <w:smallCaps/>
          <w:sz w:val="28"/>
          <w:szCs w:val="28"/>
          <w:shd w:val="clear" w:color="auto" w:fill="FFFFFF"/>
          <w:lang w:val="en-US"/>
        </w:rPr>
        <w:t>(</w:t>
      </w:r>
      <w:r w:rsidRPr="00385294">
        <w:rPr>
          <w:rFonts w:ascii="Times New Roman" w:hAnsi="Times New Roman" w:cs="Times New Roman"/>
          <w:sz w:val="28"/>
          <w:szCs w:val="28"/>
          <w:lang w:val="en-US"/>
        </w:rPr>
        <w:t>L.</w:t>
      </w:r>
      <w:r w:rsidRPr="00CB4ED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)</w:t>
      </w:r>
      <w:proofErr w:type="gramEnd"/>
      <w:r w:rsidRPr="00CB4EDD">
        <w:rPr>
          <w:rStyle w:val="apple-converted-space"/>
          <w:rFonts w:ascii="Times New Roman" w:hAnsi="Times New Roman" w:cs="Times New Roman"/>
          <w:szCs w:val="28"/>
          <w:shd w:val="clear" w:color="auto" w:fill="FFFFFF"/>
          <w:lang w:val="en-US"/>
        </w:rPr>
        <w:t> </w:t>
      </w:r>
      <w:r w:rsidRPr="00385294">
        <w:rPr>
          <w:rFonts w:ascii="Times New Roman" w:hAnsi="Times New Roman" w:cs="Times New Roman"/>
          <w:sz w:val="28"/>
          <w:szCs w:val="28"/>
          <w:lang w:val="en-US"/>
        </w:rPr>
        <w:t>Pers.</w:t>
      </w:r>
      <w:r w:rsidRPr="00083C71">
        <w:rPr>
          <w:rFonts w:ascii="Times New Roman" w:hAnsi="Times New Roman" w:cs="Times New Roman"/>
          <w:smallCaps/>
          <w:sz w:val="28"/>
          <w:szCs w:val="28"/>
          <w:shd w:val="clear" w:color="auto" w:fill="FFFFFF"/>
          <w:lang w:val="en-US"/>
        </w:rPr>
        <w:t>)</w:t>
      </w:r>
    </w:p>
    <w:p w14:paraId="74155413" w14:textId="77777777" w:rsidR="007D1D70" w:rsidRPr="00083C71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lastRenderedPageBreak/>
        <w:t>Стрептопус</w:t>
      </w:r>
      <w:r w:rsidRPr="00083C71">
        <w:rPr>
          <w:b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</w:rPr>
        <w:t>стеблеобъемлющий</w:t>
      </w:r>
      <w:r w:rsidRPr="00083C71">
        <w:rPr>
          <w:bCs/>
          <w:sz w:val="28"/>
          <w:szCs w:val="28"/>
          <w:lang w:val="en-US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Streptopus amplexifolius</w:t>
      </w:r>
      <w:r w:rsidRPr="00ED182B">
        <w:rPr>
          <w:bCs/>
          <w:i/>
          <w:i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  <w:lang w:val="en-US"/>
        </w:rPr>
        <w:t>(L.)</w:t>
      </w:r>
      <w:r w:rsidRPr="00ED182B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DC.)</w:t>
      </w:r>
    </w:p>
    <w:p w14:paraId="714741D4" w14:textId="77777777" w:rsidR="007D1D70" w:rsidRPr="00083C71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t>Черемша</w:t>
      </w:r>
      <w:r w:rsidRPr="00083C71">
        <w:rPr>
          <w:bCs/>
          <w:sz w:val="28"/>
          <w:szCs w:val="28"/>
          <w:lang w:val="en-US"/>
        </w:rPr>
        <w:t xml:space="preserve">, </w:t>
      </w:r>
      <w:r>
        <w:rPr>
          <w:bCs/>
          <w:sz w:val="28"/>
          <w:szCs w:val="28"/>
        </w:rPr>
        <w:t>л</w:t>
      </w:r>
      <w:r w:rsidRPr="00083C71">
        <w:rPr>
          <w:bCs/>
          <w:sz w:val="28"/>
          <w:szCs w:val="28"/>
        </w:rPr>
        <w:t>ук</w:t>
      </w:r>
      <w:r w:rsidRPr="00083C71">
        <w:rPr>
          <w:b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</w:rPr>
        <w:t>охотский</w:t>
      </w:r>
      <w:r w:rsidRPr="00083C71">
        <w:rPr>
          <w:bCs/>
          <w:sz w:val="28"/>
          <w:szCs w:val="28"/>
          <w:lang w:val="en-US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Allium ochotense</w:t>
      </w:r>
      <w:r w:rsidRPr="00083C71">
        <w:rPr>
          <w:bCs/>
          <w:sz w:val="28"/>
          <w:szCs w:val="28"/>
          <w:lang w:val="en-US"/>
        </w:rPr>
        <w:t xml:space="preserve"> Prokh.) </w:t>
      </w:r>
    </w:p>
    <w:p w14:paraId="55B555A1" w14:textId="77777777" w:rsidR="007D1D70" w:rsidRPr="00083C71" w:rsidRDefault="007D1D70" w:rsidP="007D1D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83C71">
        <w:rPr>
          <w:rFonts w:ascii="Times New Roman" w:eastAsia="Times New Roman" w:hAnsi="Times New Roman" w:cs="Times New Roman"/>
          <w:sz w:val="28"/>
          <w:szCs w:val="28"/>
        </w:rPr>
        <w:t>Шампиньон</w:t>
      </w:r>
      <w:r w:rsidRPr="00083C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обыкновенный</w:t>
      </w:r>
      <w:r w:rsidRPr="00ED182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83C71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Pr="00083C71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Agaricus</w:t>
      </w:r>
      <w:r w:rsidRPr="00ED182B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val="en-US"/>
        </w:rPr>
        <w:t>campestris</w:t>
      </w:r>
      <w:r w:rsidRPr="00083C71">
        <w:rPr>
          <w:rStyle w:val="apple-converted-space"/>
          <w:rFonts w:ascii="Times New Roman" w:hAnsi="Times New Roman" w:cs="Times New Roman"/>
          <w:szCs w:val="28"/>
          <w:shd w:val="clear" w:color="auto" w:fill="F9F9F9"/>
          <w:lang w:val="en-US"/>
        </w:rPr>
        <w:t> </w:t>
      </w:r>
      <w:r w:rsidRPr="00385294">
        <w:rPr>
          <w:rFonts w:ascii="Times New Roman" w:hAnsi="Times New Roman" w:cs="Times New Roman"/>
          <w:smallCaps/>
          <w:sz w:val="28"/>
          <w:szCs w:val="28"/>
          <w:shd w:val="clear" w:color="auto" w:fill="F9F9F9"/>
          <w:lang w:val="en-US"/>
        </w:rPr>
        <w:t>L.</w:t>
      </w:r>
      <w:r w:rsidRPr="00083C71">
        <w:rPr>
          <w:rFonts w:ascii="Times New Roman" w:hAnsi="Times New Roman" w:cs="Times New Roman"/>
          <w:smallCaps/>
          <w:sz w:val="28"/>
          <w:szCs w:val="28"/>
          <w:shd w:val="clear" w:color="auto" w:fill="F9F9F9"/>
          <w:lang w:val="en-US"/>
        </w:rPr>
        <w:t>)</w:t>
      </w:r>
    </w:p>
    <w:p w14:paraId="28A2E5D2" w14:textId="77777777" w:rsidR="007D1D70" w:rsidRPr="00083C71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t>Шикша</w:t>
      </w:r>
      <w:r w:rsidRPr="00ED182B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черная</w:t>
      </w:r>
      <w:r w:rsidRPr="00083C71">
        <w:rPr>
          <w:bCs/>
          <w:sz w:val="28"/>
          <w:szCs w:val="28"/>
          <w:lang w:val="en-US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Empetrum nigrum</w:t>
      </w:r>
      <w:r w:rsidRPr="00083C71">
        <w:rPr>
          <w:bCs/>
          <w:sz w:val="28"/>
          <w:szCs w:val="28"/>
          <w:lang w:val="en-US"/>
        </w:rPr>
        <w:t xml:space="preserve"> L. s. l.)</w:t>
      </w:r>
    </w:p>
    <w:p w14:paraId="0C576516" w14:textId="77777777" w:rsidR="007D1D70" w:rsidRPr="00ED182B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t>Шиповник</w:t>
      </w:r>
      <w:r w:rsidRPr="00083C71">
        <w:rPr>
          <w:b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</w:rPr>
        <w:t>иглистый</w:t>
      </w:r>
      <w:r w:rsidRPr="00083C71">
        <w:rPr>
          <w:bCs/>
          <w:sz w:val="28"/>
          <w:szCs w:val="28"/>
          <w:lang w:val="en-US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Rosa acicularis</w:t>
      </w:r>
      <w:r w:rsidRPr="00083C71">
        <w:rPr>
          <w:bCs/>
          <w:sz w:val="28"/>
          <w:szCs w:val="28"/>
          <w:lang w:val="en-US"/>
        </w:rPr>
        <w:t xml:space="preserve"> Lindl.)</w:t>
      </w:r>
    </w:p>
    <w:p w14:paraId="0FCDAE86" w14:textId="77777777" w:rsidR="007D1D70" w:rsidRPr="00ED182B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t>Шиповник</w:t>
      </w:r>
      <w:r w:rsidRPr="00083C71">
        <w:rPr>
          <w:b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</w:rPr>
        <w:t>морщинистый</w:t>
      </w:r>
      <w:r w:rsidRPr="00083C71">
        <w:rPr>
          <w:bCs/>
          <w:sz w:val="28"/>
          <w:szCs w:val="28"/>
          <w:lang w:val="en-US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Rosa rugosa</w:t>
      </w:r>
      <w:r w:rsidRPr="00083C71">
        <w:rPr>
          <w:bCs/>
          <w:sz w:val="28"/>
          <w:szCs w:val="28"/>
          <w:lang w:val="en-US"/>
        </w:rPr>
        <w:t xml:space="preserve"> Thunb.)</w:t>
      </w:r>
    </w:p>
    <w:p w14:paraId="60AD00A0" w14:textId="77777777" w:rsidR="007D1D70" w:rsidRPr="00542C49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083C71">
        <w:rPr>
          <w:bCs/>
          <w:sz w:val="28"/>
          <w:szCs w:val="28"/>
        </w:rPr>
        <w:t>Шиповник</w:t>
      </w:r>
      <w:r w:rsidRPr="00083C71">
        <w:rPr>
          <w:bCs/>
          <w:sz w:val="28"/>
          <w:szCs w:val="28"/>
          <w:lang w:val="en-US"/>
        </w:rPr>
        <w:t xml:space="preserve"> </w:t>
      </w:r>
      <w:r w:rsidRPr="00083C71">
        <w:rPr>
          <w:bCs/>
          <w:sz w:val="28"/>
          <w:szCs w:val="28"/>
        </w:rPr>
        <w:t>тупоушковый</w:t>
      </w:r>
      <w:r w:rsidRPr="00083C71">
        <w:rPr>
          <w:bCs/>
          <w:sz w:val="28"/>
          <w:szCs w:val="28"/>
          <w:lang w:val="en-US"/>
        </w:rPr>
        <w:t xml:space="preserve"> (</w:t>
      </w:r>
      <w:r w:rsidRPr="00083C71">
        <w:rPr>
          <w:bCs/>
          <w:i/>
          <w:iCs/>
          <w:sz w:val="28"/>
          <w:szCs w:val="28"/>
          <w:lang w:val="en-US"/>
        </w:rPr>
        <w:t>Rosa amblyotis</w:t>
      </w:r>
      <w:r w:rsidRPr="00083C71">
        <w:rPr>
          <w:bCs/>
          <w:sz w:val="28"/>
          <w:szCs w:val="28"/>
          <w:lang w:val="en-US"/>
        </w:rPr>
        <w:t xml:space="preserve"> C. A. Mey.)</w:t>
      </w:r>
    </w:p>
    <w:p w14:paraId="67FDF1EF" w14:textId="77777777" w:rsidR="007D1D70" w:rsidRPr="00542C49" w:rsidRDefault="007D1D70" w:rsidP="007D1D70">
      <w:pPr>
        <w:pStyle w:val="western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14:paraId="143748AD" w14:textId="77777777" w:rsidR="00997ACF" w:rsidRPr="00542C49" w:rsidRDefault="00997ACF" w:rsidP="00997ACF">
      <w:pPr>
        <w:pStyle w:val="western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14:paraId="27EBC913" w14:textId="77777777" w:rsidR="00997ACF" w:rsidRPr="00542C49" w:rsidRDefault="00997ACF" w:rsidP="00997AC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2C49">
        <w:rPr>
          <w:sz w:val="28"/>
          <w:szCs w:val="28"/>
          <w:lang w:val="en-US"/>
        </w:rPr>
        <w:br w:type="page"/>
      </w:r>
    </w:p>
    <w:p w14:paraId="1B8DA889" w14:textId="77777777" w:rsidR="00997ACF" w:rsidRPr="00975423" w:rsidRDefault="001E542D" w:rsidP="00997ACF">
      <w:pPr>
        <w:pStyle w:val="ab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14:paraId="24873FF3" w14:textId="77777777" w:rsidR="00997ACF" w:rsidRDefault="00997ACF" w:rsidP="00997ACF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3AD1F3F" w14:textId="77777777" w:rsidR="00997ACF" w:rsidRDefault="00997ACF" w:rsidP="00997ACF">
      <w:pPr>
        <w:pStyle w:val="a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975423">
        <w:rPr>
          <w:b/>
          <w:sz w:val="28"/>
          <w:szCs w:val="28"/>
        </w:rPr>
        <w:t xml:space="preserve">Рекомендуемые сроки заготовки пищевых лесных ресурсов в </w:t>
      </w:r>
    </w:p>
    <w:p w14:paraId="5394A926" w14:textId="77777777" w:rsidR="00997ACF" w:rsidRPr="00975423" w:rsidRDefault="00997ACF" w:rsidP="00997ACF">
      <w:pPr>
        <w:pStyle w:val="a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975423">
        <w:rPr>
          <w:b/>
          <w:sz w:val="28"/>
          <w:szCs w:val="28"/>
        </w:rPr>
        <w:t>Камчатском крае</w:t>
      </w:r>
    </w:p>
    <w:p w14:paraId="0929FAFD" w14:textId="77777777" w:rsidR="00997ACF" w:rsidRPr="00953694" w:rsidRDefault="00997ACF" w:rsidP="00997ACF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48"/>
        <w:gridCol w:w="686"/>
        <w:gridCol w:w="687"/>
        <w:gridCol w:w="687"/>
        <w:gridCol w:w="688"/>
        <w:gridCol w:w="688"/>
        <w:gridCol w:w="688"/>
        <w:gridCol w:w="687"/>
      </w:tblGrid>
      <w:tr w:rsidR="00997ACF" w:rsidRPr="003B40B5" w14:paraId="41766C24" w14:textId="77777777" w:rsidTr="00997ACF">
        <w:trPr>
          <w:cantSplit/>
          <w:trHeight w:val="1524"/>
        </w:trPr>
        <w:tc>
          <w:tcPr>
            <w:tcW w:w="3828" w:type="dxa"/>
            <w:vAlign w:val="center"/>
          </w:tcPr>
          <w:p w14:paraId="2A8E69C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</w:pPr>
            <w:r w:rsidRPr="003B40B5">
              <w:t>Ресурс</w:t>
            </w:r>
          </w:p>
        </w:tc>
        <w:tc>
          <w:tcPr>
            <w:tcW w:w="648" w:type="dxa"/>
            <w:textDirection w:val="btLr"/>
          </w:tcPr>
          <w:p w14:paraId="347C6456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ind w:left="113" w:right="113"/>
              <w:jc w:val="center"/>
            </w:pPr>
            <w:r w:rsidRPr="003B40B5">
              <w:t>Апрель</w:t>
            </w:r>
          </w:p>
        </w:tc>
        <w:tc>
          <w:tcPr>
            <w:tcW w:w="686" w:type="dxa"/>
            <w:textDirection w:val="btLr"/>
            <w:vAlign w:val="center"/>
          </w:tcPr>
          <w:p w14:paraId="232212C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ind w:left="113" w:right="113"/>
              <w:jc w:val="center"/>
            </w:pPr>
            <w:r w:rsidRPr="003B40B5">
              <w:t>Май</w:t>
            </w:r>
          </w:p>
        </w:tc>
        <w:tc>
          <w:tcPr>
            <w:tcW w:w="687" w:type="dxa"/>
            <w:textDirection w:val="btLr"/>
            <w:vAlign w:val="center"/>
          </w:tcPr>
          <w:p w14:paraId="6D38415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ind w:left="113" w:right="113"/>
              <w:jc w:val="center"/>
            </w:pPr>
            <w:r w:rsidRPr="003B40B5">
              <w:t>Июнь</w:t>
            </w:r>
          </w:p>
        </w:tc>
        <w:tc>
          <w:tcPr>
            <w:tcW w:w="687" w:type="dxa"/>
            <w:textDirection w:val="btLr"/>
            <w:vAlign w:val="center"/>
          </w:tcPr>
          <w:p w14:paraId="222EFAD9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ind w:left="113" w:right="113"/>
              <w:jc w:val="center"/>
            </w:pPr>
            <w:r w:rsidRPr="003B40B5">
              <w:t>Июль</w:t>
            </w:r>
          </w:p>
        </w:tc>
        <w:tc>
          <w:tcPr>
            <w:tcW w:w="688" w:type="dxa"/>
            <w:textDirection w:val="btLr"/>
            <w:vAlign w:val="center"/>
          </w:tcPr>
          <w:p w14:paraId="7F5A2DA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ind w:left="113" w:right="113"/>
              <w:jc w:val="center"/>
            </w:pPr>
            <w:r w:rsidRPr="003B40B5">
              <w:t>Август</w:t>
            </w:r>
          </w:p>
        </w:tc>
        <w:tc>
          <w:tcPr>
            <w:tcW w:w="688" w:type="dxa"/>
            <w:textDirection w:val="btLr"/>
            <w:vAlign w:val="center"/>
          </w:tcPr>
          <w:p w14:paraId="41970D54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ind w:left="113" w:right="113"/>
              <w:jc w:val="center"/>
            </w:pPr>
            <w:r w:rsidRPr="003B40B5">
              <w:t>Сентябрь</w:t>
            </w:r>
          </w:p>
        </w:tc>
        <w:tc>
          <w:tcPr>
            <w:tcW w:w="688" w:type="dxa"/>
            <w:textDirection w:val="btLr"/>
            <w:vAlign w:val="center"/>
          </w:tcPr>
          <w:p w14:paraId="5AE7347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ind w:left="113" w:right="113"/>
              <w:jc w:val="center"/>
            </w:pPr>
            <w:r w:rsidRPr="003B40B5">
              <w:t>Октябрь</w:t>
            </w:r>
          </w:p>
        </w:tc>
        <w:tc>
          <w:tcPr>
            <w:tcW w:w="687" w:type="dxa"/>
            <w:textDirection w:val="btLr"/>
            <w:vAlign w:val="center"/>
          </w:tcPr>
          <w:p w14:paraId="72D3C696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ind w:left="113" w:right="113"/>
              <w:jc w:val="center"/>
            </w:pPr>
            <w:r w:rsidRPr="003B40B5">
              <w:t>Ноябрь</w:t>
            </w:r>
          </w:p>
        </w:tc>
      </w:tr>
      <w:tr w:rsidR="00997ACF" w:rsidRPr="003B40B5" w14:paraId="325AFC9A" w14:textId="77777777" w:rsidTr="00997ACF">
        <w:tc>
          <w:tcPr>
            <w:tcW w:w="3828" w:type="dxa"/>
          </w:tcPr>
          <w:p w14:paraId="771F807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rPr>
                <w:bCs/>
              </w:rPr>
              <w:t>Лук</w:t>
            </w:r>
            <w:r w:rsidRPr="003B40B5">
              <w:rPr>
                <w:bCs/>
                <w:lang w:val="en-US"/>
              </w:rPr>
              <w:t xml:space="preserve"> </w:t>
            </w:r>
            <w:r w:rsidRPr="003B40B5">
              <w:rPr>
                <w:bCs/>
              </w:rPr>
              <w:t>(черемша)</w:t>
            </w:r>
          </w:p>
        </w:tc>
        <w:tc>
          <w:tcPr>
            <w:tcW w:w="648" w:type="dxa"/>
            <w:vAlign w:val="center"/>
          </w:tcPr>
          <w:p w14:paraId="0E90117A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47FB2A4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0992693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50DA76D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680EABA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15DB84A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217BC3F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241AC74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1ABE9F90" w14:textId="77777777" w:rsidTr="00997ACF">
        <w:tc>
          <w:tcPr>
            <w:tcW w:w="3828" w:type="dxa"/>
          </w:tcPr>
          <w:p w14:paraId="679980AD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</w:pPr>
            <w:r w:rsidRPr="003B40B5">
              <w:rPr>
                <w:bCs/>
              </w:rPr>
              <w:t>Орляк обыкновенный (папоротник</w:t>
            </w:r>
            <w:r w:rsidR="00606C6D">
              <w:rPr>
                <w:bCs/>
              </w:rPr>
              <w:t xml:space="preserve"> орляк</w:t>
            </w:r>
            <w:r w:rsidRPr="003B40B5">
              <w:rPr>
                <w:bCs/>
              </w:rPr>
              <w:t>)</w:t>
            </w:r>
          </w:p>
        </w:tc>
        <w:tc>
          <w:tcPr>
            <w:tcW w:w="648" w:type="dxa"/>
            <w:vAlign w:val="center"/>
          </w:tcPr>
          <w:p w14:paraId="06EA59C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67839EA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3F69772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4C0E00B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503F5B7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29A54B16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453E56D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0395893D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421AD202" w14:textId="77777777" w:rsidTr="00997ACF">
        <w:tc>
          <w:tcPr>
            <w:tcW w:w="3828" w:type="dxa"/>
          </w:tcPr>
          <w:p w14:paraId="1DFC05D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t>Стрептопус</w:t>
            </w:r>
            <w:r w:rsidRPr="003B40B5">
              <w:rPr>
                <w:lang w:val="en-US"/>
              </w:rPr>
              <w:t xml:space="preserve"> </w:t>
            </w:r>
            <w:r w:rsidRPr="003B40B5">
              <w:t>стеблеобъемлющий</w:t>
            </w:r>
          </w:p>
        </w:tc>
        <w:tc>
          <w:tcPr>
            <w:tcW w:w="648" w:type="dxa"/>
            <w:vAlign w:val="center"/>
          </w:tcPr>
          <w:p w14:paraId="6879019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053EDAB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57589429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7C38DD4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2C8D0A3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39CCABC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7BE6D10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60EEBEC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40116A61" w14:textId="77777777" w:rsidTr="00997ACF">
        <w:tc>
          <w:tcPr>
            <w:tcW w:w="3828" w:type="dxa"/>
          </w:tcPr>
          <w:p w14:paraId="19F7632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</w:pPr>
            <w:r w:rsidRPr="003B40B5">
              <w:rPr>
                <w:bCs/>
              </w:rPr>
              <w:t>Брусника обыкновенная</w:t>
            </w:r>
            <w:r w:rsidRPr="003B40B5">
              <w:t> </w:t>
            </w:r>
          </w:p>
        </w:tc>
        <w:tc>
          <w:tcPr>
            <w:tcW w:w="648" w:type="dxa"/>
            <w:vAlign w:val="center"/>
          </w:tcPr>
          <w:p w14:paraId="42A3B37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1D29F14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6D1AA22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31CAF50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5226DEFD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38457AC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5C833F1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321739C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0D717EDB" w14:textId="77777777" w:rsidTr="00997ACF">
        <w:tc>
          <w:tcPr>
            <w:tcW w:w="3828" w:type="dxa"/>
          </w:tcPr>
          <w:p w14:paraId="772ADD3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rPr>
                <w:bCs/>
              </w:rPr>
              <w:t>Голубика</w:t>
            </w:r>
            <w:r w:rsidRPr="003B40B5">
              <w:rPr>
                <w:bCs/>
                <w:lang w:val="en-US"/>
              </w:rPr>
              <w:t xml:space="preserve"> </w:t>
            </w:r>
            <w:r w:rsidRPr="003B40B5">
              <w:rPr>
                <w:bCs/>
              </w:rPr>
              <w:t>обыкновенная</w:t>
            </w:r>
            <w:r w:rsidRPr="003B40B5">
              <w:rPr>
                <w:lang w:val="en-US"/>
              </w:rPr>
              <w:t> </w:t>
            </w:r>
          </w:p>
        </w:tc>
        <w:tc>
          <w:tcPr>
            <w:tcW w:w="648" w:type="dxa"/>
            <w:vAlign w:val="center"/>
          </w:tcPr>
          <w:p w14:paraId="42752F84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24ACBF2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122D4F9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6F52742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493F978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27A5AE8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1A2439C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7AC9092A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5044D8CA" w14:textId="77777777" w:rsidTr="00997ACF">
        <w:tc>
          <w:tcPr>
            <w:tcW w:w="3828" w:type="dxa"/>
          </w:tcPr>
          <w:p w14:paraId="561C4EE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rPr>
                <w:bCs/>
              </w:rPr>
              <w:t>Жимолость</w:t>
            </w:r>
            <w:r w:rsidRPr="003B40B5">
              <w:rPr>
                <w:bCs/>
                <w:lang w:val="en-US"/>
              </w:rPr>
              <w:t xml:space="preserve"> </w:t>
            </w:r>
            <w:r w:rsidRPr="003B40B5">
              <w:rPr>
                <w:bCs/>
              </w:rPr>
              <w:t>синяя</w:t>
            </w:r>
            <w:r w:rsidRPr="003B40B5">
              <w:rPr>
                <w:lang w:val="en-US"/>
              </w:rPr>
              <w:t> </w:t>
            </w:r>
          </w:p>
        </w:tc>
        <w:tc>
          <w:tcPr>
            <w:tcW w:w="648" w:type="dxa"/>
            <w:vAlign w:val="center"/>
          </w:tcPr>
          <w:p w14:paraId="170CE33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64759E4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0F45055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65E9EF3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5A8B9F7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3971B42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5A193C2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15253A9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6CD12E19" w14:textId="77777777" w:rsidTr="00997ACF">
        <w:tc>
          <w:tcPr>
            <w:tcW w:w="3828" w:type="dxa"/>
          </w:tcPr>
          <w:p w14:paraId="7C3DB0D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rPr>
                <w:bCs/>
              </w:rPr>
              <w:t>Кедровый</w:t>
            </w:r>
            <w:r w:rsidRPr="003B40B5">
              <w:rPr>
                <w:bCs/>
                <w:lang w:val="en-US"/>
              </w:rPr>
              <w:t xml:space="preserve"> </w:t>
            </w:r>
            <w:r w:rsidRPr="003B40B5">
              <w:rPr>
                <w:bCs/>
              </w:rPr>
              <w:t>стланик</w:t>
            </w:r>
            <w:r w:rsidRPr="003B40B5">
              <w:rPr>
                <w:lang w:val="en-US"/>
              </w:rPr>
              <w:t> </w:t>
            </w:r>
          </w:p>
        </w:tc>
        <w:tc>
          <w:tcPr>
            <w:tcW w:w="648" w:type="dxa"/>
            <w:vAlign w:val="center"/>
          </w:tcPr>
          <w:p w14:paraId="65B64B26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1D6DD43D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1973DD1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0CF46B6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17CA32C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430AD1A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11192FC9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0E4AF62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</w:tr>
      <w:tr w:rsidR="00997ACF" w:rsidRPr="003B40B5" w14:paraId="3DCD65F0" w14:textId="77777777" w:rsidTr="00997ACF">
        <w:tc>
          <w:tcPr>
            <w:tcW w:w="3828" w:type="dxa"/>
          </w:tcPr>
          <w:p w14:paraId="2FE2545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</w:pPr>
            <w:r w:rsidRPr="003B40B5">
              <w:rPr>
                <w:bCs/>
              </w:rPr>
              <w:t>Клюква</w:t>
            </w:r>
            <w:r w:rsidRPr="003B40B5">
              <w:rPr>
                <w:bCs/>
                <w:lang w:val="en-US"/>
              </w:rPr>
              <w:t xml:space="preserve"> </w:t>
            </w:r>
            <w:r w:rsidRPr="003B40B5">
              <w:rPr>
                <w:bCs/>
              </w:rPr>
              <w:t>болотная</w:t>
            </w:r>
            <w:r w:rsidRPr="003B40B5">
              <w:rPr>
                <w:lang w:val="en-US"/>
              </w:rPr>
              <w:t> </w:t>
            </w:r>
          </w:p>
        </w:tc>
        <w:tc>
          <w:tcPr>
            <w:tcW w:w="648" w:type="dxa"/>
            <w:vAlign w:val="center"/>
          </w:tcPr>
          <w:p w14:paraId="18C97C2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04AD682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0B821EB4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19E0942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579FFE1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2FE4CB5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7758DD6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2731D53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1102201C" w14:textId="77777777" w:rsidTr="00997ACF">
        <w:tc>
          <w:tcPr>
            <w:tcW w:w="3828" w:type="dxa"/>
          </w:tcPr>
          <w:p w14:paraId="0BCC828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</w:pPr>
            <w:r w:rsidRPr="003B40B5">
              <w:rPr>
                <w:bCs/>
              </w:rPr>
              <w:t>Княженика арктическая</w:t>
            </w:r>
            <w:r w:rsidRPr="003B40B5">
              <w:t> </w:t>
            </w:r>
          </w:p>
        </w:tc>
        <w:tc>
          <w:tcPr>
            <w:tcW w:w="648" w:type="dxa"/>
            <w:vAlign w:val="center"/>
          </w:tcPr>
          <w:p w14:paraId="3FB9374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3F8BB49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6D9C6F2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25612AF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1BBB4DF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7BAB6BC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7A518F3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25F05BE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24FC63FF" w14:textId="77777777" w:rsidTr="00997ACF">
        <w:tc>
          <w:tcPr>
            <w:tcW w:w="3828" w:type="dxa"/>
          </w:tcPr>
          <w:p w14:paraId="19968354" w14:textId="77777777" w:rsidR="00997ACF" w:rsidRPr="003B40B5" w:rsidRDefault="00914914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>
              <w:rPr>
                <w:bCs/>
              </w:rPr>
              <w:t>Красника</w:t>
            </w:r>
            <w:r w:rsidR="00997ACF" w:rsidRPr="003B40B5">
              <w:rPr>
                <w:bCs/>
              </w:rPr>
              <w:t xml:space="preserve"> или клоповка</w:t>
            </w:r>
          </w:p>
        </w:tc>
        <w:tc>
          <w:tcPr>
            <w:tcW w:w="648" w:type="dxa"/>
            <w:vAlign w:val="center"/>
          </w:tcPr>
          <w:p w14:paraId="3E38E6F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2802379A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781BD18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5E4320C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504D7D96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47D7B0A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38A16D6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23EF0E1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6144371F" w14:textId="77777777" w:rsidTr="00997ACF">
        <w:tc>
          <w:tcPr>
            <w:tcW w:w="3828" w:type="dxa"/>
          </w:tcPr>
          <w:p w14:paraId="0194E6B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rPr>
                <w:bCs/>
              </w:rPr>
              <w:t>Морошка</w:t>
            </w:r>
          </w:p>
        </w:tc>
        <w:tc>
          <w:tcPr>
            <w:tcW w:w="648" w:type="dxa"/>
            <w:vAlign w:val="center"/>
          </w:tcPr>
          <w:p w14:paraId="48647D8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522FBB7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0C36D3D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2E69A74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26428C1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6205CEA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13D6F87A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39071F3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19878248" w14:textId="77777777" w:rsidTr="00997ACF">
        <w:tc>
          <w:tcPr>
            <w:tcW w:w="3828" w:type="dxa"/>
          </w:tcPr>
          <w:p w14:paraId="1103936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rPr>
                <w:bCs/>
              </w:rPr>
              <w:t>Рябина</w:t>
            </w:r>
            <w:r w:rsidRPr="003B40B5">
              <w:rPr>
                <w:bCs/>
                <w:lang w:val="en-US"/>
              </w:rPr>
              <w:t xml:space="preserve"> </w:t>
            </w:r>
            <w:r w:rsidRPr="003B40B5">
              <w:rPr>
                <w:bCs/>
              </w:rPr>
              <w:t>бузинолистная</w:t>
            </w:r>
            <w:r w:rsidRPr="003B40B5">
              <w:rPr>
                <w:lang w:val="en-US"/>
              </w:rPr>
              <w:t> </w:t>
            </w:r>
          </w:p>
        </w:tc>
        <w:tc>
          <w:tcPr>
            <w:tcW w:w="648" w:type="dxa"/>
            <w:vAlign w:val="center"/>
          </w:tcPr>
          <w:p w14:paraId="513B9D6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77126C54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18D2D2A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6AE7CEC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59F52D3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2DD39CE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2A37E7B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3DC068F6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3ACC217D" w14:textId="77777777" w:rsidTr="00997ACF">
        <w:tc>
          <w:tcPr>
            <w:tcW w:w="3828" w:type="dxa"/>
          </w:tcPr>
          <w:p w14:paraId="7E9DC09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rPr>
                <w:bCs/>
              </w:rPr>
              <w:t>Рябина</w:t>
            </w:r>
            <w:r w:rsidRPr="003B40B5">
              <w:rPr>
                <w:bCs/>
                <w:lang w:val="en-US"/>
              </w:rPr>
              <w:t xml:space="preserve"> </w:t>
            </w:r>
            <w:r w:rsidRPr="003B40B5">
              <w:rPr>
                <w:bCs/>
              </w:rPr>
              <w:t>сибирская</w:t>
            </w:r>
            <w:r w:rsidRPr="003B40B5">
              <w:rPr>
                <w:lang w:val="en-US"/>
              </w:rPr>
              <w:t> </w:t>
            </w:r>
          </w:p>
        </w:tc>
        <w:tc>
          <w:tcPr>
            <w:tcW w:w="648" w:type="dxa"/>
            <w:vAlign w:val="center"/>
          </w:tcPr>
          <w:p w14:paraId="04F3840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0D1BF81A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0509B9D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612B3004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50DDEB29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6C935856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6BB0D04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7933298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60AF0145" w14:textId="77777777" w:rsidTr="00997ACF">
        <w:tc>
          <w:tcPr>
            <w:tcW w:w="3828" w:type="dxa"/>
          </w:tcPr>
          <w:p w14:paraId="442D9A5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rPr>
                <w:bCs/>
              </w:rPr>
            </w:pPr>
            <w:r w:rsidRPr="003B40B5">
              <w:rPr>
                <w:bCs/>
              </w:rPr>
              <w:t>Шикша</w:t>
            </w:r>
            <w:r w:rsidRPr="003B40B5">
              <w:rPr>
                <w:lang w:val="en-US"/>
              </w:rPr>
              <w:t> </w:t>
            </w:r>
            <w:r w:rsidR="00914914">
              <w:rPr>
                <w:lang w:val="en-US"/>
              </w:rPr>
              <w:t>черная</w:t>
            </w:r>
          </w:p>
        </w:tc>
        <w:tc>
          <w:tcPr>
            <w:tcW w:w="648" w:type="dxa"/>
          </w:tcPr>
          <w:p w14:paraId="2486E4F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660A4D5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3444ECC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533B50CC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25979427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431B612D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0C6BE05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218AB0D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6825AC09" w14:textId="77777777" w:rsidTr="00997ACF">
        <w:trPr>
          <w:trHeight w:val="316"/>
        </w:trPr>
        <w:tc>
          <w:tcPr>
            <w:tcW w:w="3828" w:type="dxa"/>
          </w:tcPr>
          <w:p w14:paraId="34D093C0" w14:textId="77777777" w:rsidR="00997ACF" w:rsidRPr="003B40B5" w:rsidRDefault="00997ACF" w:rsidP="00997ACF">
            <w:pPr>
              <w:shd w:val="clear" w:color="auto" w:fill="FFFFFF"/>
              <w:spacing w:line="360" w:lineRule="auto"/>
              <w:jc w:val="both"/>
              <w:textAlignment w:val="top"/>
              <w:rPr>
                <w:rFonts w:ascii="Times New Roman" w:hAnsi="Times New Roman" w:cs="Times New Roman"/>
                <w:bCs/>
              </w:rPr>
            </w:pPr>
            <w:r w:rsidRPr="003B40B5">
              <w:rPr>
                <w:rFonts w:ascii="Times New Roman" w:eastAsia="Times New Roman" w:hAnsi="Times New Roman" w:cs="Times New Roman"/>
                <w:bCs/>
              </w:rPr>
              <w:t xml:space="preserve">Шиповник </w:t>
            </w:r>
          </w:p>
        </w:tc>
        <w:tc>
          <w:tcPr>
            <w:tcW w:w="648" w:type="dxa"/>
          </w:tcPr>
          <w:p w14:paraId="40C104D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47E4838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2495B0F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1DB21FE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557E177D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6157EFF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059D197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76E5C78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3B40B5" w14:paraId="61FF28E9" w14:textId="77777777" w:rsidTr="00997ACF">
        <w:tc>
          <w:tcPr>
            <w:tcW w:w="3828" w:type="dxa"/>
          </w:tcPr>
          <w:p w14:paraId="0845D57A" w14:textId="77777777" w:rsidR="00997ACF" w:rsidRPr="003B40B5" w:rsidRDefault="00997ACF" w:rsidP="00997AC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B40B5">
              <w:rPr>
                <w:rFonts w:ascii="Times New Roman" w:hAnsi="Times New Roman" w:cs="Times New Roman"/>
              </w:rPr>
              <w:t>Березовый сок</w:t>
            </w:r>
          </w:p>
        </w:tc>
        <w:tc>
          <w:tcPr>
            <w:tcW w:w="648" w:type="dxa"/>
          </w:tcPr>
          <w:p w14:paraId="7A1B54A0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058A7DE2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2D0BEF0A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3DDE255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0E4BDBEB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0F40814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8" w:type="dxa"/>
            <w:vAlign w:val="center"/>
          </w:tcPr>
          <w:p w14:paraId="38ABDEB4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348B606E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  <w:tr w:rsidR="00997ACF" w:rsidRPr="00842BD8" w14:paraId="77E67610" w14:textId="77777777" w:rsidTr="00997ACF">
        <w:trPr>
          <w:trHeight w:val="253"/>
        </w:trPr>
        <w:tc>
          <w:tcPr>
            <w:tcW w:w="3828" w:type="dxa"/>
          </w:tcPr>
          <w:p w14:paraId="14D16164" w14:textId="77777777" w:rsidR="00997ACF" w:rsidRPr="003B40B5" w:rsidRDefault="00997ACF" w:rsidP="00997AC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B40B5">
              <w:rPr>
                <w:rFonts w:ascii="Times New Roman" w:hAnsi="Times New Roman" w:cs="Times New Roman"/>
              </w:rPr>
              <w:t>Грибы</w:t>
            </w:r>
          </w:p>
        </w:tc>
        <w:tc>
          <w:tcPr>
            <w:tcW w:w="648" w:type="dxa"/>
          </w:tcPr>
          <w:p w14:paraId="3F91FEA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6" w:type="dxa"/>
            <w:vAlign w:val="center"/>
          </w:tcPr>
          <w:p w14:paraId="5EE28DBA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34640298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7BC45BE1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3705BEB3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7271AB8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8" w:type="dxa"/>
            <w:vAlign w:val="center"/>
          </w:tcPr>
          <w:p w14:paraId="0DCE0CFF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3B40B5">
              <w:rPr>
                <w:b/>
              </w:rPr>
              <w:t>+</w:t>
            </w:r>
          </w:p>
        </w:tc>
        <w:tc>
          <w:tcPr>
            <w:tcW w:w="687" w:type="dxa"/>
            <w:vAlign w:val="center"/>
          </w:tcPr>
          <w:p w14:paraId="34D559E5" w14:textId="77777777" w:rsidR="00997ACF" w:rsidRPr="003B40B5" w:rsidRDefault="00997ACF" w:rsidP="00997ACF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</w:tr>
    </w:tbl>
    <w:p w14:paraId="5F4C35C7" w14:textId="77777777" w:rsidR="00997ACF" w:rsidRDefault="00997ACF" w:rsidP="00997ACF">
      <w:pPr>
        <w:pStyle w:val="8"/>
        <w:shd w:val="clear" w:color="auto" w:fill="auto"/>
        <w:tabs>
          <w:tab w:val="left" w:pos="582"/>
          <w:tab w:val="left" w:pos="1276"/>
        </w:tabs>
        <w:spacing w:before="0" w:line="360" w:lineRule="auto"/>
        <w:ind w:firstLine="0"/>
        <w:rPr>
          <w:b/>
          <w:sz w:val="28"/>
          <w:szCs w:val="28"/>
        </w:rPr>
      </w:pPr>
      <w:r w:rsidRPr="00501B59">
        <w:rPr>
          <w:sz w:val="28"/>
          <w:szCs w:val="28"/>
        </w:rPr>
        <w:tab/>
      </w:r>
    </w:p>
    <w:p w14:paraId="09B7F7C7" w14:textId="77777777" w:rsidR="00997ACF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</w:p>
    <w:p w14:paraId="71A930A8" w14:textId="77777777" w:rsidR="00997ACF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</w:p>
    <w:p w14:paraId="02BC930C" w14:textId="77777777" w:rsidR="00997ACF" w:rsidRDefault="00997ACF" w:rsidP="00997ACF">
      <w:pPr>
        <w:pStyle w:val="19"/>
        <w:shd w:val="clear" w:color="auto" w:fill="auto"/>
        <w:tabs>
          <w:tab w:val="left" w:pos="992"/>
        </w:tabs>
        <w:spacing w:before="0" w:line="360" w:lineRule="auto"/>
        <w:ind w:firstLine="709"/>
        <w:jc w:val="both"/>
        <w:rPr>
          <w:b/>
          <w:sz w:val="28"/>
          <w:szCs w:val="28"/>
        </w:rPr>
      </w:pPr>
    </w:p>
    <w:p w14:paraId="1761EA22" w14:textId="77777777" w:rsidR="00997ACF" w:rsidRPr="00997ACF" w:rsidRDefault="00997ACF" w:rsidP="00997A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97ACF" w:rsidRPr="00997ACF" w:rsidSect="009F10BA">
      <w:headerReference w:type="default" r:id="rId38"/>
      <w:footerReference w:type="default" r:id="rId39"/>
      <w:headerReference w:type="firs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FB853C" w14:textId="77777777" w:rsidR="00FB03D6" w:rsidRDefault="00FB03D6" w:rsidP="00847868">
      <w:pPr>
        <w:spacing w:after="0" w:line="240" w:lineRule="auto"/>
      </w:pPr>
      <w:r>
        <w:separator/>
      </w:r>
    </w:p>
  </w:endnote>
  <w:endnote w:type="continuationSeparator" w:id="0">
    <w:p w14:paraId="4A0D0505" w14:textId="77777777" w:rsidR="00FB03D6" w:rsidRDefault="00FB03D6" w:rsidP="00847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641807"/>
      <w:docPartObj>
        <w:docPartGallery w:val="Page Numbers (Bottom of Page)"/>
        <w:docPartUnique/>
      </w:docPartObj>
    </w:sdtPr>
    <w:sdtContent>
      <w:p w14:paraId="43FAF89C" w14:textId="089182B2" w:rsidR="006A4C9A" w:rsidRDefault="006A4C9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154">
          <w:rPr>
            <w:noProof/>
          </w:rPr>
          <w:t>3</w:t>
        </w:r>
        <w:r>
          <w:fldChar w:fldCharType="end"/>
        </w:r>
      </w:p>
    </w:sdtContent>
  </w:sdt>
  <w:p w14:paraId="112CABC7" w14:textId="77777777" w:rsidR="006A4C9A" w:rsidRDefault="006A4C9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5E867" w14:textId="77777777" w:rsidR="006A4C9A" w:rsidRDefault="006A4C9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5676199"/>
      <w:docPartObj>
        <w:docPartGallery w:val="Page Numbers (Bottom of Page)"/>
        <w:docPartUnique/>
      </w:docPartObj>
    </w:sdtPr>
    <w:sdtContent>
      <w:p w14:paraId="10578814" w14:textId="2FFD819C" w:rsidR="006A4C9A" w:rsidRDefault="006A4C9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154">
          <w:rPr>
            <w:noProof/>
          </w:rPr>
          <w:t>64</w:t>
        </w:r>
        <w:r>
          <w:fldChar w:fldCharType="end"/>
        </w:r>
      </w:p>
    </w:sdtContent>
  </w:sdt>
  <w:p w14:paraId="65E4E392" w14:textId="77777777" w:rsidR="006A4C9A" w:rsidRDefault="006A4C9A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FDB62" w14:textId="77777777" w:rsidR="006A4C9A" w:rsidRDefault="006A4C9A" w:rsidP="009F10BA">
    <w:pPr>
      <w:pStyle w:val="a4"/>
      <w:tabs>
        <w:tab w:val="clear" w:pos="4677"/>
        <w:tab w:val="clear" w:pos="9355"/>
        <w:tab w:val="left" w:pos="4846"/>
        <w:tab w:val="left" w:pos="6035"/>
      </w:tabs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274E29E" wp14:editId="292675EE">
              <wp:simplePos x="0" y="0"/>
              <wp:positionH relativeFrom="leftMargin">
                <wp:posOffset>3655060</wp:posOffset>
              </wp:positionH>
              <wp:positionV relativeFrom="margin">
                <wp:posOffset>9380220</wp:posOffset>
              </wp:positionV>
              <wp:extent cx="727710" cy="583565"/>
              <wp:effectExtent l="0" t="0" r="8890" b="635"/>
              <wp:wrapNone/>
              <wp:docPr id="36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583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6FD95" w14:textId="77777777" w:rsidR="006A4C9A" w:rsidRDefault="006A4C9A">
                          <w:pPr>
                            <w:pBdr>
                              <w:bottom w:val="single" w:sz="4" w:space="1" w:color="auto"/>
                            </w:pBd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4C7154">
                            <w:rPr>
                              <w:noProof/>
                            </w:rPr>
                            <w:t>108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287.8pt;margin-top:738.6pt;width:57.3pt;height:45.9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" o:allowincell="f" stroked="f">
              <v:textbox>
                <w:txbxContent>
                  <w:p w14:paraId="4386FD95" w14:textId="77777777" w:rsidR="006A4C9A" w:rsidRDefault="006A4C9A">
                    <w:pPr>
                      <w:pBdr>
                        <w:bottom w:val="single" w:sz="4" w:space="1" w:color="auto"/>
                      </w:pBdr>
                      <w:jc w:val="righ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4C7154">
                      <w:rPr>
                        <w:noProof/>
                      </w:rPr>
                      <w:t>108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5799C" w14:textId="77777777" w:rsidR="00FB03D6" w:rsidRDefault="00FB03D6" w:rsidP="00847868">
      <w:pPr>
        <w:spacing w:after="0" w:line="240" w:lineRule="auto"/>
      </w:pPr>
      <w:r>
        <w:separator/>
      </w:r>
    </w:p>
  </w:footnote>
  <w:footnote w:type="continuationSeparator" w:id="0">
    <w:p w14:paraId="1C631976" w14:textId="77777777" w:rsidR="00FB03D6" w:rsidRDefault="00FB03D6" w:rsidP="00847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0947691"/>
      <w:docPartObj>
        <w:docPartGallery w:val="Page Numbers (Margins)"/>
        <w:docPartUnique/>
      </w:docPartObj>
    </w:sdtPr>
    <w:sdtContent>
      <w:p w14:paraId="73D3E2E0" w14:textId="7C2BD56D" w:rsidR="006A4C9A" w:rsidRDefault="006A4C9A">
        <w:pPr>
          <w:pStyle w:val="af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49168A6D" wp14:editId="00C94142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3810" b="3810"/>
                  <wp:wrapNone/>
                  <wp:docPr id="544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81E78" w14:textId="77777777" w:rsidR="006A4C9A" w:rsidRDefault="006A4C9A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C7154">
                                <w:rPr>
                                  <w:noProof/>
                                </w:rPr>
                                <w:t>62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0;margin-top:0;width:57.3pt;height:25.95pt;z-index:25166438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" o:allowincell="f" stroked="f">
                  <v:textbox style="layout-flow:vertical">
                    <w:txbxContent>
                      <w:p w14:paraId="5B881E78" w14:textId="77777777" w:rsidR="006A4C9A" w:rsidRDefault="006A4C9A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C7154">
                          <w:rPr>
                            <w:noProof/>
                          </w:rPr>
                          <w:t>62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E01E7" w14:textId="4BD8B0D8" w:rsidR="006A4C9A" w:rsidRDefault="006A4C9A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F5100" w14:textId="77777777" w:rsidR="006A4C9A" w:rsidRDefault="006A4C9A" w:rsidP="00EF2763">
    <w:pPr>
      <w:pStyle w:val="af3"/>
      <w:tabs>
        <w:tab w:val="clear" w:pos="4677"/>
        <w:tab w:val="clear" w:pos="9355"/>
        <w:tab w:val="left" w:pos="1290"/>
        <w:tab w:val="left" w:pos="5397"/>
      </w:tabs>
    </w:pPr>
    <w:r>
      <w:tab/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3C45C" w14:textId="77777777" w:rsidR="006A4C9A" w:rsidRDefault="006A4C9A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D6E6D06"/>
    <w:lvl w:ilvl="0">
      <w:numFmt w:val="bullet"/>
      <w:lvlText w:val="*"/>
      <w:lvlJc w:val="left"/>
    </w:lvl>
  </w:abstractNum>
  <w:abstractNum w:abstractNumId="1">
    <w:nsid w:val="107D327B"/>
    <w:multiLevelType w:val="hybridMultilevel"/>
    <w:tmpl w:val="ADCE3C08"/>
    <w:lvl w:ilvl="0" w:tplc="90C43A22">
      <w:start w:val="1"/>
      <w:numFmt w:val="decimal"/>
      <w:lvlText w:val="%1."/>
      <w:lvlJc w:val="left"/>
      <w:pPr>
        <w:tabs>
          <w:tab w:val="num" w:pos="2489"/>
        </w:tabs>
        <w:ind w:left="54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232A87"/>
    <w:multiLevelType w:val="hybridMultilevel"/>
    <w:tmpl w:val="E44E10FC"/>
    <w:lvl w:ilvl="0" w:tplc="10F4E31E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52D44"/>
    <w:multiLevelType w:val="hybridMultilevel"/>
    <w:tmpl w:val="F438A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B660C"/>
    <w:multiLevelType w:val="multilevel"/>
    <w:tmpl w:val="324E66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250CEC"/>
    <w:multiLevelType w:val="hybridMultilevel"/>
    <w:tmpl w:val="EF10E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B405B2"/>
    <w:multiLevelType w:val="hybridMultilevel"/>
    <w:tmpl w:val="C284CBE8"/>
    <w:lvl w:ilvl="0" w:tplc="B0600940">
      <w:start w:val="1"/>
      <w:numFmt w:val="decimal"/>
      <w:pStyle w:val="a"/>
      <w:lvlText w:val="Таблица %1"/>
      <w:lvlJc w:val="left"/>
      <w:pPr>
        <w:tabs>
          <w:tab w:val="num" w:pos="0"/>
        </w:tabs>
        <w:ind w:left="-57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AC1A82"/>
    <w:multiLevelType w:val="hybridMultilevel"/>
    <w:tmpl w:val="EE76AD38"/>
    <w:lvl w:ilvl="0" w:tplc="9A40F7F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00B"/>
    <w:rsid w:val="00001473"/>
    <w:rsid w:val="00003E62"/>
    <w:rsid w:val="00006DAA"/>
    <w:rsid w:val="000109EE"/>
    <w:rsid w:val="00020116"/>
    <w:rsid w:val="00023FF1"/>
    <w:rsid w:val="00032D32"/>
    <w:rsid w:val="00034B81"/>
    <w:rsid w:val="00034C2A"/>
    <w:rsid w:val="00040E51"/>
    <w:rsid w:val="00047872"/>
    <w:rsid w:val="00060821"/>
    <w:rsid w:val="00060B6A"/>
    <w:rsid w:val="00077F01"/>
    <w:rsid w:val="00083D65"/>
    <w:rsid w:val="000A1863"/>
    <w:rsid w:val="000B292D"/>
    <w:rsid w:val="000C21EA"/>
    <w:rsid w:val="000D4C59"/>
    <w:rsid w:val="000E173B"/>
    <w:rsid w:val="000F5AB5"/>
    <w:rsid w:val="000F5D02"/>
    <w:rsid w:val="00110645"/>
    <w:rsid w:val="00142BF4"/>
    <w:rsid w:val="00143A4D"/>
    <w:rsid w:val="00153D76"/>
    <w:rsid w:val="001769DE"/>
    <w:rsid w:val="00186F98"/>
    <w:rsid w:val="00187FC3"/>
    <w:rsid w:val="0019100B"/>
    <w:rsid w:val="001B5CBF"/>
    <w:rsid w:val="001B678D"/>
    <w:rsid w:val="001C13CF"/>
    <w:rsid w:val="001C4ED5"/>
    <w:rsid w:val="001D0757"/>
    <w:rsid w:val="001D07EF"/>
    <w:rsid w:val="001D1CAF"/>
    <w:rsid w:val="001D73C9"/>
    <w:rsid w:val="001E36CC"/>
    <w:rsid w:val="001E53CD"/>
    <w:rsid w:val="001E542D"/>
    <w:rsid w:val="001F1F28"/>
    <w:rsid w:val="00202EB8"/>
    <w:rsid w:val="00205357"/>
    <w:rsid w:val="002129E2"/>
    <w:rsid w:val="002211D1"/>
    <w:rsid w:val="00233708"/>
    <w:rsid w:val="00271BA8"/>
    <w:rsid w:val="00277A48"/>
    <w:rsid w:val="002849CA"/>
    <w:rsid w:val="002A06BB"/>
    <w:rsid w:val="002A58C8"/>
    <w:rsid w:val="002B6F48"/>
    <w:rsid w:val="002C43F1"/>
    <w:rsid w:val="002E4215"/>
    <w:rsid w:val="002F3A88"/>
    <w:rsid w:val="00304263"/>
    <w:rsid w:val="00307B49"/>
    <w:rsid w:val="003203F6"/>
    <w:rsid w:val="003214F9"/>
    <w:rsid w:val="00325F7D"/>
    <w:rsid w:val="00366B82"/>
    <w:rsid w:val="003819CD"/>
    <w:rsid w:val="00385F4C"/>
    <w:rsid w:val="003875FE"/>
    <w:rsid w:val="003D7D7C"/>
    <w:rsid w:val="003E2AC7"/>
    <w:rsid w:val="00402453"/>
    <w:rsid w:val="00402FE8"/>
    <w:rsid w:val="00404B72"/>
    <w:rsid w:val="00416ABC"/>
    <w:rsid w:val="004253DF"/>
    <w:rsid w:val="004278BC"/>
    <w:rsid w:val="00441596"/>
    <w:rsid w:val="004529B0"/>
    <w:rsid w:val="004559E7"/>
    <w:rsid w:val="00466E58"/>
    <w:rsid w:val="00467249"/>
    <w:rsid w:val="004726F7"/>
    <w:rsid w:val="004904AE"/>
    <w:rsid w:val="0049380E"/>
    <w:rsid w:val="004A34BB"/>
    <w:rsid w:val="004A4300"/>
    <w:rsid w:val="004A7463"/>
    <w:rsid w:val="004B0BAE"/>
    <w:rsid w:val="004C25F6"/>
    <w:rsid w:val="004C6859"/>
    <w:rsid w:val="004C6E75"/>
    <w:rsid w:val="004C7154"/>
    <w:rsid w:val="004C7249"/>
    <w:rsid w:val="004E0297"/>
    <w:rsid w:val="004E4010"/>
    <w:rsid w:val="004F3B33"/>
    <w:rsid w:val="00502AB8"/>
    <w:rsid w:val="00515B41"/>
    <w:rsid w:val="00521B5F"/>
    <w:rsid w:val="00527391"/>
    <w:rsid w:val="00537CFA"/>
    <w:rsid w:val="005401D7"/>
    <w:rsid w:val="00544DA0"/>
    <w:rsid w:val="00547334"/>
    <w:rsid w:val="0054741E"/>
    <w:rsid w:val="005519D1"/>
    <w:rsid w:val="0056303C"/>
    <w:rsid w:val="00565287"/>
    <w:rsid w:val="00567863"/>
    <w:rsid w:val="00567B6D"/>
    <w:rsid w:val="005729D9"/>
    <w:rsid w:val="005800E6"/>
    <w:rsid w:val="005A2528"/>
    <w:rsid w:val="005A3C02"/>
    <w:rsid w:val="005C699F"/>
    <w:rsid w:val="005D3BE8"/>
    <w:rsid w:val="005D5D56"/>
    <w:rsid w:val="005F10DB"/>
    <w:rsid w:val="005F3280"/>
    <w:rsid w:val="00605466"/>
    <w:rsid w:val="00606C6D"/>
    <w:rsid w:val="0062124E"/>
    <w:rsid w:val="00622177"/>
    <w:rsid w:val="00627844"/>
    <w:rsid w:val="00627BB1"/>
    <w:rsid w:val="00647DBA"/>
    <w:rsid w:val="00652DE1"/>
    <w:rsid w:val="0068596E"/>
    <w:rsid w:val="006A4C9A"/>
    <w:rsid w:val="006A58BA"/>
    <w:rsid w:val="006D2925"/>
    <w:rsid w:val="006D4224"/>
    <w:rsid w:val="006D47B5"/>
    <w:rsid w:val="006D7CD9"/>
    <w:rsid w:val="006E186A"/>
    <w:rsid w:val="006E6AFC"/>
    <w:rsid w:val="006F5B26"/>
    <w:rsid w:val="006F6E32"/>
    <w:rsid w:val="00702454"/>
    <w:rsid w:val="00721C9F"/>
    <w:rsid w:val="00735A82"/>
    <w:rsid w:val="00737F40"/>
    <w:rsid w:val="00753911"/>
    <w:rsid w:val="0076635A"/>
    <w:rsid w:val="00782E92"/>
    <w:rsid w:val="007A2582"/>
    <w:rsid w:val="007A6F85"/>
    <w:rsid w:val="007B16F2"/>
    <w:rsid w:val="007B6062"/>
    <w:rsid w:val="007B7167"/>
    <w:rsid w:val="007C436A"/>
    <w:rsid w:val="007C698C"/>
    <w:rsid w:val="007D1D70"/>
    <w:rsid w:val="007D627E"/>
    <w:rsid w:val="007D694F"/>
    <w:rsid w:val="007E2903"/>
    <w:rsid w:val="007E39A5"/>
    <w:rsid w:val="00801330"/>
    <w:rsid w:val="008016B4"/>
    <w:rsid w:val="00801D8E"/>
    <w:rsid w:val="00804B28"/>
    <w:rsid w:val="00815767"/>
    <w:rsid w:val="008158AE"/>
    <w:rsid w:val="00816A3A"/>
    <w:rsid w:val="00822CD8"/>
    <w:rsid w:val="0083075E"/>
    <w:rsid w:val="00834C30"/>
    <w:rsid w:val="00847868"/>
    <w:rsid w:val="0086517D"/>
    <w:rsid w:val="008714F4"/>
    <w:rsid w:val="00875B33"/>
    <w:rsid w:val="0089448A"/>
    <w:rsid w:val="008956E2"/>
    <w:rsid w:val="008A1511"/>
    <w:rsid w:val="008A70FB"/>
    <w:rsid w:val="008B506D"/>
    <w:rsid w:val="008D4971"/>
    <w:rsid w:val="008F5831"/>
    <w:rsid w:val="009047B8"/>
    <w:rsid w:val="00914914"/>
    <w:rsid w:val="00920F4E"/>
    <w:rsid w:val="009216C3"/>
    <w:rsid w:val="009229FA"/>
    <w:rsid w:val="00934EA0"/>
    <w:rsid w:val="009351DC"/>
    <w:rsid w:val="00946B2C"/>
    <w:rsid w:val="00947724"/>
    <w:rsid w:val="00974B6C"/>
    <w:rsid w:val="009778F6"/>
    <w:rsid w:val="00980D21"/>
    <w:rsid w:val="00981B51"/>
    <w:rsid w:val="00994CB4"/>
    <w:rsid w:val="0099691E"/>
    <w:rsid w:val="00997ACF"/>
    <w:rsid w:val="009A243F"/>
    <w:rsid w:val="009A2DD8"/>
    <w:rsid w:val="009A6060"/>
    <w:rsid w:val="009B1BF8"/>
    <w:rsid w:val="009E50CC"/>
    <w:rsid w:val="009F10BA"/>
    <w:rsid w:val="00A319F4"/>
    <w:rsid w:val="00A32010"/>
    <w:rsid w:val="00A459A5"/>
    <w:rsid w:val="00A45A26"/>
    <w:rsid w:val="00A45CE7"/>
    <w:rsid w:val="00A51A0A"/>
    <w:rsid w:val="00A83790"/>
    <w:rsid w:val="00A95A7F"/>
    <w:rsid w:val="00A9724C"/>
    <w:rsid w:val="00AC48EC"/>
    <w:rsid w:val="00AC51DB"/>
    <w:rsid w:val="00AD5E66"/>
    <w:rsid w:val="00AD6A81"/>
    <w:rsid w:val="00AF255B"/>
    <w:rsid w:val="00B00339"/>
    <w:rsid w:val="00B004C5"/>
    <w:rsid w:val="00B22043"/>
    <w:rsid w:val="00B23D89"/>
    <w:rsid w:val="00B24179"/>
    <w:rsid w:val="00B24877"/>
    <w:rsid w:val="00B24E45"/>
    <w:rsid w:val="00B324EF"/>
    <w:rsid w:val="00B32A7A"/>
    <w:rsid w:val="00B43CBD"/>
    <w:rsid w:val="00B51F1C"/>
    <w:rsid w:val="00B678AE"/>
    <w:rsid w:val="00B72E0C"/>
    <w:rsid w:val="00B845AE"/>
    <w:rsid w:val="00B916A9"/>
    <w:rsid w:val="00B920FB"/>
    <w:rsid w:val="00B92585"/>
    <w:rsid w:val="00B9389C"/>
    <w:rsid w:val="00B95CF5"/>
    <w:rsid w:val="00B95FB5"/>
    <w:rsid w:val="00BA3203"/>
    <w:rsid w:val="00BA37C7"/>
    <w:rsid w:val="00BC2661"/>
    <w:rsid w:val="00BD14FF"/>
    <w:rsid w:val="00BD2D88"/>
    <w:rsid w:val="00BD4DFB"/>
    <w:rsid w:val="00BD5C9C"/>
    <w:rsid w:val="00BD6006"/>
    <w:rsid w:val="00BE38E2"/>
    <w:rsid w:val="00BF253F"/>
    <w:rsid w:val="00BF62EF"/>
    <w:rsid w:val="00C025BB"/>
    <w:rsid w:val="00C210B2"/>
    <w:rsid w:val="00C2249E"/>
    <w:rsid w:val="00C22EA2"/>
    <w:rsid w:val="00C238EA"/>
    <w:rsid w:val="00C24114"/>
    <w:rsid w:val="00C418E5"/>
    <w:rsid w:val="00C515AD"/>
    <w:rsid w:val="00C67DCD"/>
    <w:rsid w:val="00C70720"/>
    <w:rsid w:val="00C75655"/>
    <w:rsid w:val="00C86925"/>
    <w:rsid w:val="00C86AC6"/>
    <w:rsid w:val="00C9188A"/>
    <w:rsid w:val="00C92726"/>
    <w:rsid w:val="00CA102D"/>
    <w:rsid w:val="00CA72DA"/>
    <w:rsid w:val="00CB18F9"/>
    <w:rsid w:val="00CB5A51"/>
    <w:rsid w:val="00CB5E41"/>
    <w:rsid w:val="00CC0429"/>
    <w:rsid w:val="00CC1594"/>
    <w:rsid w:val="00CD2D1C"/>
    <w:rsid w:val="00CD3BAB"/>
    <w:rsid w:val="00CE785E"/>
    <w:rsid w:val="00CF3235"/>
    <w:rsid w:val="00D03354"/>
    <w:rsid w:val="00D10C07"/>
    <w:rsid w:val="00D16B19"/>
    <w:rsid w:val="00D365FC"/>
    <w:rsid w:val="00D666D1"/>
    <w:rsid w:val="00D8235F"/>
    <w:rsid w:val="00D82FB2"/>
    <w:rsid w:val="00D90F4A"/>
    <w:rsid w:val="00DA44F6"/>
    <w:rsid w:val="00DA66D8"/>
    <w:rsid w:val="00DA7368"/>
    <w:rsid w:val="00DB3212"/>
    <w:rsid w:val="00DB7699"/>
    <w:rsid w:val="00DC069C"/>
    <w:rsid w:val="00DC24A8"/>
    <w:rsid w:val="00DC652F"/>
    <w:rsid w:val="00DF4A70"/>
    <w:rsid w:val="00DF5F9A"/>
    <w:rsid w:val="00E03899"/>
    <w:rsid w:val="00E03981"/>
    <w:rsid w:val="00E1512B"/>
    <w:rsid w:val="00E16059"/>
    <w:rsid w:val="00E35DFB"/>
    <w:rsid w:val="00E50B9A"/>
    <w:rsid w:val="00E6657E"/>
    <w:rsid w:val="00E746C8"/>
    <w:rsid w:val="00E76472"/>
    <w:rsid w:val="00E86B26"/>
    <w:rsid w:val="00E967F1"/>
    <w:rsid w:val="00EA65ED"/>
    <w:rsid w:val="00ED0E06"/>
    <w:rsid w:val="00EF1CC9"/>
    <w:rsid w:val="00EF2763"/>
    <w:rsid w:val="00EF2D8C"/>
    <w:rsid w:val="00F02F1B"/>
    <w:rsid w:val="00F0372E"/>
    <w:rsid w:val="00F07C8B"/>
    <w:rsid w:val="00F1244F"/>
    <w:rsid w:val="00F17B20"/>
    <w:rsid w:val="00F17CDA"/>
    <w:rsid w:val="00F212A9"/>
    <w:rsid w:val="00F23C55"/>
    <w:rsid w:val="00F2563F"/>
    <w:rsid w:val="00F33791"/>
    <w:rsid w:val="00F378FA"/>
    <w:rsid w:val="00F53617"/>
    <w:rsid w:val="00F641C7"/>
    <w:rsid w:val="00F746D5"/>
    <w:rsid w:val="00F766C6"/>
    <w:rsid w:val="00F93CB4"/>
    <w:rsid w:val="00F947A5"/>
    <w:rsid w:val="00FA7079"/>
    <w:rsid w:val="00FB03D6"/>
    <w:rsid w:val="00FB7E7A"/>
    <w:rsid w:val="00FC06EF"/>
    <w:rsid w:val="00FD0199"/>
    <w:rsid w:val="00FD0814"/>
    <w:rsid w:val="00FD4AB3"/>
    <w:rsid w:val="00FF0573"/>
    <w:rsid w:val="00FF214B"/>
    <w:rsid w:val="00FF2473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1AF6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100B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0"/>
    <w:link w:val="10"/>
    <w:qFormat/>
    <w:rsid w:val="00191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unhideWhenUsed/>
    <w:rsid w:val="00191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1"/>
    <w:link w:val="a4"/>
    <w:uiPriority w:val="99"/>
    <w:rsid w:val="0019100B"/>
    <w:rPr>
      <w:rFonts w:asciiTheme="minorHAnsi" w:hAnsiTheme="minorHAnsi" w:cstheme="minorBidi"/>
      <w:sz w:val="22"/>
      <w:szCs w:val="22"/>
    </w:rPr>
  </w:style>
  <w:style w:type="table" w:styleId="a6">
    <w:name w:val="Table Grid"/>
    <w:basedOn w:val="a2"/>
    <w:uiPriority w:val="59"/>
    <w:rsid w:val="0019100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aliases w:val="отчет_нормаль"/>
    <w:basedOn w:val="a0"/>
    <w:link w:val="a8"/>
    <w:rsid w:val="001910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aliases w:val="отчет_нормаль Знак"/>
    <w:basedOn w:val="a1"/>
    <w:link w:val="a7"/>
    <w:rsid w:val="0019100B"/>
    <w:rPr>
      <w:rFonts w:eastAsia="Times New Roman"/>
      <w:sz w:val="28"/>
      <w:lang w:eastAsia="ru-RU"/>
    </w:rPr>
  </w:style>
  <w:style w:type="character" w:customStyle="1" w:styleId="10">
    <w:name w:val="Заголовок 1 Знак"/>
    <w:basedOn w:val="a1"/>
    <w:link w:val="1"/>
    <w:rsid w:val="0019100B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a9">
    <w:name w:val="Знак Знак Знак Знак"/>
    <w:basedOn w:val="a0"/>
    <w:semiHidden/>
    <w:rsid w:val="0019100B"/>
    <w:pPr>
      <w:pageBreakBefore/>
      <w:widowControl w:val="0"/>
      <w:autoSpaceDE w:val="0"/>
      <w:autoSpaceDN w:val="0"/>
      <w:adjustRightInd w:val="0"/>
      <w:spacing w:after="160" w:line="360" w:lineRule="auto"/>
    </w:pPr>
    <w:rPr>
      <w:rFonts w:ascii="Franklin Gothic Medium Cond" w:eastAsia="Times New Roman" w:hAnsi="Franklin Gothic Medium Cond" w:cs="Times New Roman"/>
      <w:sz w:val="28"/>
      <w:szCs w:val="20"/>
      <w:lang w:val="en-US"/>
    </w:rPr>
  </w:style>
  <w:style w:type="character" w:styleId="aa">
    <w:name w:val="Hyperlink"/>
    <w:basedOn w:val="a1"/>
    <w:rsid w:val="0019100B"/>
    <w:rPr>
      <w:color w:val="0000FF"/>
      <w:u w:val="single"/>
    </w:rPr>
  </w:style>
  <w:style w:type="paragraph" w:customStyle="1" w:styleId="western">
    <w:name w:val="western"/>
    <w:basedOn w:val="a0"/>
    <w:rsid w:val="0019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">
    <w:name w:val="sa"/>
    <w:basedOn w:val="a0"/>
    <w:rsid w:val="0019100B"/>
    <w:pPr>
      <w:spacing w:after="0" w:line="240" w:lineRule="auto"/>
      <w:ind w:firstLine="1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">
    <w:name w:val="rvts6"/>
    <w:basedOn w:val="a1"/>
    <w:rsid w:val="0019100B"/>
  </w:style>
  <w:style w:type="character" w:customStyle="1" w:styleId="rvts7">
    <w:name w:val="rvts7"/>
    <w:basedOn w:val="a1"/>
    <w:rsid w:val="0019100B"/>
  </w:style>
  <w:style w:type="character" w:customStyle="1" w:styleId="stitle3">
    <w:name w:val="s_title3"/>
    <w:basedOn w:val="a1"/>
    <w:rsid w:val="0019100B"/>
    <w:rPr>
      <w:b w:val="0"/>
      <w:bCs w:val="0"/>
      <w:color w:val="666666"/>
      <w:sz w:val="15"/>
      <w:szCs w:val="15"/>
      <w:shd w:val="clear" w:color="auto" w:fill="FFFFFF"/>
    </w:rPr>
  </w:style>
  <w:style w:type="paragraph" w:styleId="ab">
    <w:name w:val="Normal (Web)"/>
    <w:basedOn w:val="a0"/>
    <w:uiPriority w:val="99"/>
    <w:rsid w:val="0019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ctstyle">
    <w:name w:val="dictstyle"/>
    <w:basedOn w:val="a0"/>
    <w:rsid w:val="0019100B"/>
    <w:pPr>
      <w:spacing w:after="0"/>
      <w:jc w:val="both"/>
    </w:pPr>
    <w:rPr>
      <w:rFonts w:ascii="Verdana" w:eastAsia="Times New Roman" w:hAnsi="Verdana" w:cs="Times New Roman"/>
      <w:color w:val="003399"/>
      <w:sz w:val="14"/>
      <w:szCs w:val="14"/>
      <w:lang w:eastAsia="ru-RU"/>
    </w:rPr>
  </w:style>
  <w:style w:type="character" w:customStyle="1" w:styleId="term">
    <w:name w:val="term"/>
    <w:basedOn w:val="a1"/>
    <w:rsid w:val="0019100B"/>
  </w:style>
  <w:style w:type="character" w:customStyle="1" w:styleId="definition">
    <w:name w:val="definition"/>
    <w:basedOn w:val="a1"/>
    <w:rsid w:val="0019100B"/>
  </w:style>
  <w:style w:type="character" w:styleId="ac">
    <w:name w:val="Emphasis"/>
    <w:basedOn w:val="a1"/>
    <w:uiPriority w:val="20"/>
    <w:qFormat/>
    <w:rsid w:val="0019100B"/>
    <w:rPr>
      <w:i/>
      <w:iCs/>
    </w:rPr>
  </w:style>
  <w:style w:type="paragraph" w:styleId="ad">
    <w:name w:val="Body Text Indent"/>
    <w:basedOn w:val="a0"/>
    <w:link w:val="ae"/>
    <w:rsid w:val="0019100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19100B"/>
    <w:rPr>
      <w:rFonts w:eastAsia="Times New Roman"/>
      <w:sz w:val="28"/>
      <w:szCs w:val="20"/>
      <w:lang w:eastAsia="ru-RU"/>
    </w:rPr>
  </w:style>
  <w:style w:type="paragraph" w:customStyle="1" w:styleId="Style1">
    <w:name w:val="Style1"/>
    <w:basedOn w:val="a0"/>
    <w:rsid w:val="0019100B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1"/>
    <w:rsid w:val="0019100B"/>
    <w:rPr>
      <w:rFonts w:ascii="Times New Roman" w:hAnsi="Times New Roman" w:cs="Times New Roman"/>
      <w:sz w:val="14"/>
      <w:szCs w:val="14"/>
    </w:rPr>
  </w:style>
  <w:style w:type="character" w:customStyle="1" w:styleId="FontStyle12">
    <w:name w:val="Font Style12"/>
    <w:basedOn w:val="a1"/>
    <w:rsid w:val="0019100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1">
    <w:name w:val="Font Style11"/>
    <w:basedOn w:val="a1"/>
    <w:rsid w:val="0019100B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6">
    <w:name w:val="Font Style16"/>
    <w:basedOn w:val="a1"/>
    <w:rsid w:val="001910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1">
    <w:name w:val="Font Style21"/>
    <w:basedOn w:val="a1"/>
    <w:rsid w:val="0019100B"/>
    <w:rPr>
      <w:rFonts w:ascii="Candara" w:hAnsi="Candara" w:cs="Candara"/>
      <w:b/>
      <w:bCs/>
      <w:spacing w:val="10"/>
      <w:sz w:val="12"/>
      <w:szCs w:val="12"/>
    </w:rPr>
  </w:style>
  <w:style w:type="paragraph" w:customStyle="1" w:styleId="Style2">
    <w:name w:val="Style2"/>
    <w:basedOn w:val="a0"/>
    <w:rsid w:val="0019100B"/>
    <w:pPr>
      <w:widowControl w:val="0"/>
      <w:autoSpaceDE w:val="0"/>
      <w:autoSpaceDN w:val="0"/>
      <w:adjustRightInd w:val="0"/>
      <w:spacing w:after="0" w:line="17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1"/>
    <w:rsid w:val="0019100B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basedOn w:val="a1"/>
    <w:rsid w:val="001910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1"/>
    <w:rsid w:val="0019100B"/>
    <w:rPr>
      <w:rFonts w:ascii="Candara" w:hAnsi="Candara" w:cs="Candara"/>
      <w:b/>
      <w:bCs/>
      <w:sz w:val="12"/>
      <w:szCs w:val="12"/>
    </w:rPr>
  </w:style>
  <w:style w:type="character" w:customStyle="1" w:styleId="FontStyle18">
    <w:name w:val="Font Style18"/>
    <w:basedOn w:val="a1"/>
    <w:rsid w:val="0019100B"/>
    <w:rPr>
      <w:rFonts w:ascii="Times New Roman" w:hAnsi="Times New Roman" w:cs="Times New Roman"/>
      <w:sz w:val="10"/>
      <w:szCs w:val="10"/>
    </w:rPr>
  </w:style>
  <w:style w:type="paragraph" w:styleId="2">
    <w:name w:val="Body Text 2"/>
    <w:basedOn w:val="a0"/>
    <w:link w:val="20"/>
    <w:rsid w:val="001910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1"/>
    <w:link w:val="2"/>
    <w:rsid w:val="0019100B"/>
    <w:rPr>
      <w:rFonts w:eastAsia="Times New Roman"/>
      <w:lang w:eastAsia="ru-RU"/>
    </w:rPr>
  </w:style>
  <w:style w:type="paragraph" w:customStyle="1" w:styleId="a">
    <w:name w:val="Таблица"/>
    <w:basedOn w:val="a7"/>
    <w:rsid w:val="0019100B"/>
    <w:pPr>
      <w:numPr>
        <w:numId w:val="3"/>
      </w:numPr>
      <w:tabs>
        <w:tab w:val="right" w:pos="8640"/>
      </w:tabs>
      <w:spacing w:before="120" w:after="60" w:line="360" w:lineRule="auto"/>
      <w:jc w:val="right"/>
    </w:pPr>
    <w:rPr>
      <w:rFonts w:ascii="Arial" w:hAnsi="Arial"/>
      <w:spacing w:val="-2"/>
      <w:sz w:val="24"/>
      <w:szCs w:val="20"/>
      <w:lang w:eastAsia="en-US"/>
    </w:rPr>
  </w:style>
  <w:style w:type="character" w:styleId="af">
    <w:name w:val="page number"/>
    <w:basedOn w:val="a1"/>
    <w:rsid w:val="00466E58"/>
  </w:style>
  <w:style w:type="paragraph" w:styleId="af0">
    <w:name w:val="Balloon Text"/>
    <w:basedOn w:val="a0"/>
    <w:link w:val="af1"/>
    <w:uiPriority w:val="99"/>
    <w:semiHidden/>
    <w:unhideWhenUsed/>
    <w:rsid w:val="00B23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B23D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D82FB2"/>
  </w:style>
  <w:style w:type="character" w:styleId="af2">
    <w:name w:val="Strong"/>
    <w:basedOn w:val="a1"/>
    <w:uiPriority w:val="22"/>
    <w:qFormat/>
    <w:rsid w:val="00D82FB2"/>
    <w:rPr>
      <w:b/>
      <w:bCs/>
    </w:rPr>
  </w:style>
  <w:style w:type="paragraph" w:customStyle="1" w:styleId="Default">
    <w:name w:val="Default"/>
    <w:rsid w:val="008714F4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f3">
    <w:name w:val="header"/>
    <w:basedOn w:val="a0"/>
    <w:link w:val="af4"/>
    <w:uiPriority w:val="99"/>
    <w:unhideWhenUsed/>
    <w:rsid w:val="004E4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4E4010"/>
    <w:rPr>
      <w:rFonts w:asciiTheme="minorHAnsi" w:hAnsiTheme="minorHAnsi" w:cstheme="minorBidi"/>
      <w:sz w:val="22"/>
      <w:szCs w:val="22"/>
    </w:rPr>
  </w:style>
  <w:style w:type="character" w:styleId="af5">
    <w:name w:val="FollowedHyperlink"/>
    <w:basedOn w:val="a1"/>
    <w:uiPriority w:val="99"/>
    <w:semiHidden/>
    <w:unhideWhenUsed/>
    <w:rsid w:val="002A58C8"/>
    <w:rPr>
      <w:color w:val="800080"/>
      <w:u w:val="single"/>
    </w:rPr>
  </w:style>
  <w:style w:type="paragraph" w:customStyle="1" w:styleId="xl65">
    <w:name w:val="xl65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6">
    <w:name w:val="xl66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7">
    <w:name w:val="xl67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8">
    <w:name w:val="xl68"/>
    <w:basedOn w:val="a0"/>
    <w:rsid w:val="002A5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9">
    <w:name w:val="xl69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0">
    <w:name w:val="xl70"/>
    <w:basedOn w:val="a0"/>
    <w:rsid w:val="002A5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1">
    <w:name w:val="xl71"/>
    <w:basedOn w:val="a0"/>
    <w:rsid w:val="002A5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2">
    <w:name w:val="xl72"/>
    <w:basedOn w:val="a0"/>
    <w:rsid w:val="002A5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3">
    <w:name w:val="xl73"/>
    <w:basedOn w:val="a0"/>
    <w:rsid w:val="002A58C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4">
    <w:name w:val="xl74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5">
    <w:name w:val="xl75"/>
    <w:basedOn w:val="a0"/>
    <w:rsid w:val="002A58C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6">
    <w:name w:val="xl76"/>
    <w:basedOn w:val="a0"/>
    <w:rsid w:val="002A58C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7">
    <w:name w:val="xl77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8">
    <w:name w:val="xl78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9">
    <w:name w:val="xl79"/>
    <w:basedOn w:val="a0"/>
    <w:rsid w:val="002A58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0">
    <w:name w:val="xl80"/>
    <w:basedOn w:val="a0"/>
    <w:rsid w:val="002A58C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1">
    <w:name w:val="xl81"/>
    <w:basedOn w:val="a0"/>
    <w:rsid w:val="002A58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2">
    <w:name w:val="xl82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3">
    <w:name w:val="xl83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4">
    <w:name w:val="xl84"/>
    <w:basedOn w:val="a0"/>
    <w:rsid w:val="002A5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5">
    <w:name w:val="xl85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6">
    <w:name w:val="xl86"/>
    <w:basedOn w:val="a0"/>
    <w:rsid w:val="002A58C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7">
    <w:name w:val="xl87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8">
    <w:name w:val="xl88"/>
    <w:basedOn w:val="a0"/>
    <w:rsid w:val="002A58C8"/>
    <w:pP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9">
    <w:name w:val="xl89"/>
    <w:basedOn w:val="a0"/>
    <w:rsid w:val="002A58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0">
    <w:name w:val="xl90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1">
    <w:name w:val="xl91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2">
    <w:name w:val="xl92"/>
    <w:basedOn w:val="a0"/>
    <w:rsid w:val="002A58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3">
    <w:name w:val="xl93"/>
    <w:basedOn w:val="a0"/>
    <w:rsid w:val="002A58C8"/>
    <w:pP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4">
    <w:name w:val="xl94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5">
    <w:name w:val="xl95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6">
    <w:name w:val="xl96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7">
    <w:name w:val="xl97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8">
    <w:name w:val="xl98"/>
    <w:basedOn w:val="a0"/>
    <w:rsid w:val="002A5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9">
    <w:name w:val="xl99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0">
    <w:name w:val="xl100"/>
    <w:basedOn w:val="a0"/>
    <w:rsid w:val="002A58C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1">
    <w:name w:val="xl101"/>
    <w:basedOn w:val="a0"/>
    <w:rsid w:val="002A58C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2">
    <w:name w:val="xl102"/>
    <w:basedOn w:val="a0"/>
    <w:rsid w:val="002A58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3">
    <w:name w:val="xl103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4">
    <w:name w:val="xl104"/>
    <w:basedOn w:val="a0"/>
    <w:rsid w:val="002A58C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5">
    <w:name w:val="xl105"/>
    <w:basedOn w:val="a0"/>
    <w:rsid w:val="002A58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6">
    <w:name w:val="xl106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7">
    <w:name w:val="xl107"/>
    <w:basedOn w:val="a0"/>
    <w:rsid w:val="002A58C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8">
    <w:name w:val="xl108"/>
    <w:basedOn w:val="a0"/>
    <w:rsid w:val="002A58C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9">
    <w:name w:val="xl109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0">
    <w:name w:val="xl110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1">
    <w:name w:val="xl111"/>
    <w:basedOn w:val="a0"/>
    <w:rsid w:val="002A58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2">
    <w:name w:val="xl112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3">
    <w:name w:val="xl113"/>
    <w:basedOn w:val="a0"/>
    <w:rsid w:val="002A58C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4">
    <w:name w:val="xl114"/>
    <w:basedOn w:val="a0"/>
    <w:rsid w:val="002A58C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5">
    <w:name w:val="xl115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6">
    <w:name w:val="xl116"/>
    <w:basedOn w:val="a0"/>
    <w:rsid w:val="002A58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7">
    <w:name w:val="xl117"/>
    <w:basedOn w:val="a0"/>
    <w:rsid w:val="002A58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8">
    <w:name w:val="xl118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9">
    <w:name w:val="xl119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0">
    <w:name w:val="xl120"/>
    <w:basedOn w:val="a0"/>
    <w:rsid w:val="002A58C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1">
    <w:name w:val="xl121"/>
    <w:basedOn w:val="a0"/>
    <w:rsid w:val="002A58C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2">
    <w:name w:val="xl122"/>
    <w:basedOn w:val="a0"/>
    <w:rsid w:val="002A58C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3">
    <w:name w:val="xl123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4">
    <w:name w:val="xl124"/>
    <w:basedOn w:val="a0"/>
    <w:rsid w:val="002A58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5">
    <w:name w:val="xl125"/>
    <w:basedOn w:val="a0"/>
    <w:rsid w:val="002A58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6">
    <w:name w:val="xl126"/>
    <w:basedOn w:val="a0"/>
    <w:rsid w:val="002A58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7">
    <w:name w:val="xl127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8">
    <w:name w:val="xl128"/>
    <w:basedOn w:val="a0"/>
    <w:rsid w:val="002A58C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9">
    <w:name w:val="xl129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0">
    <w:name w:val="xl130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1">
    <w:name w:val="xl131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2">
    <w:name w:val="xl132"/>
    <w:basedOn w:val="a0"/>
    <w:rsid w:val="002A58C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3">
    <w:name w:val="xl133"/>
    <w:basedOn w:val="a0"/>
    <w:rsid w:val="002A58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4">
    <w:name w:val="xl134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5">
    <w:name w:val="xl135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6">
    <w:name w:val="xl136"/>
    <w:basedOn w:val="a0"/>
    <w:rsid w:val="002A58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7">
    <w:name w:val="xl137"/>
    <w:basedOn w:val="a0"/>
    <w:rsid w:val="002A58C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8">
    <w:name w:val="xl138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9">
    <w:name w:val="xl139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0">
    <w:name w:val="xl140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1">
    <w:name w:val="xl141"/>
    <w:basedOn w:val="a0"/>
    <w:rsid w:val="002A58C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2">
    <w:name w:val="xl142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3">
    <w:name w:val="xl143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4">
    <w:name w:val="xl144"/>
    <w:basedOn w:val="a0"/>
    <w:rsid w:val="002A58C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5">
    <w:name w:val="xl145"/>
    <w:basedOn w:val="a0"/>
    <w:rsid w:val="002A58C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6">
    <w:name w:val="xl146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7">
    <w:name w:val="xl147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8">
    <w:name w:val="xl148"/>
    <w:basedOn w:val="a0"/>
    <w:rsid w:val="002A58C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9">
    <w:name w:val="xl149"/>
    <w:basedOn w:val="a0"/>
    <w:rsid w:val="002A58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0">
    <w:name w:val="xl150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1">
    <w:name w:val="xl151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2">
    <w:name w:val="xl152"/>
    <w:basedOn w:val="a0"/>
    <w:rsid w:val="002A5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3">
    <w:name w:val="xl153"/>
    <w:basedOn w:val="a0"/>
    <w:rsid w:val="002A58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4">
    <w:name w:val="xl154"/>
    <w:basedOn w:val="a0"/>
    <w:rsid w:val="002A58C8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5">
    <w:name w:val="xl155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6">
    <w:name w:val="xl156"/>
    <w:basedOn w:val="a0"/>
    <w:rsid w:val="002A58C8"/>
    <w:pP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7">
    <w:name w:val="xl157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8">
    <w:name w:val="xl158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9">
    <w:name w:val="xl159"/>
    <w:basedOn w:val="a0"/>
    <w:rsid w:val="002A5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0">
    <w:name w:val="xl160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1">
    <w:name w:val="xl161"/>
    <w:basedOn w:val="a0"/>
    <w:rsid w:val="002A58C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2">
    <w:name w:val="xl162"/>
    <w:basedOn w:val="a0"/>
    <w:rsid w:val="002A58C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3">
    <w:name w:val="xl163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4">
    <w:name w:val="xl164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5">
    <w:name w:val="xl165"/>
    <w:basedOn w:val="a0"/>
    <w:rsid w:val="002A58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6">
    <w:name w:val="xl166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7">
    <w:name w:val="xl167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8">
    <w:name w:val="xl168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9">
    <w:name w:val="xl169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0">
    <w:name w:val="xl170"/>
    <w:basedOn w:val="a0"/>
    <w:rsid w:val="002A58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1">
    <w:name w:val="xl171"/>
    <w:basedOn w:val="a0"/>
    <w:rsid w:val="002A58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2">
    <w:name w:val="xl172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3">
    <w:name w:val="xl173"/>
    <w:basedOn w:val="a0"/>
    <w:rsid w:val="002A58C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4">
    <w:name w:val="xl174"/>
    <w:basedOn w:val="a0"/>
    <w:rsid w:val="002A58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5">
    <w:name w:val="xl175"/>
    <w:basedOn w:val="a0"/>
    <w:rsid w:val="002A58C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6">
    <w:name w:val="xl176"/>
    <w:basedOn w:val="a0"/>
    <w:rsid w:val="002A58C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7">
    <w:name w:val="xl177"/>
    <w:basedOn w:val="a0"/>
    <w:rsid w:val="002A58C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8">
    <w:name w:val="xl178"/>
    <w:basedOn w:val="a0"/>
    <w:rsid w:val="002A58C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9">
    <w:name w:val="xl179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6100"/>
      <w:sz w:val="24"/>
      <w:szCs w:val="24"/>
      <w:lang w:eastAsia="ru-RU"/>
    </w:rPr>
  </w:style>
  <w:style w:type="paragraph" w:customStyle="1" w:styleId="xl180">
    <w:name w:val="xl180"/>
    <w:basedOn w:val="a0"/>
    <w:rsid w:val="002A58C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1">
    <w:name w:val="xl181"/>
    <w:basedOn w:val="a0"/>
    <w:rsid w:val="002A58C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2">
    <w:name w:val="xl182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3">
    <w:name w:val="xl183"/>
    <w:basedOn w:val="a0"/>
    <w:rsid w:val="002A58C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4">
    <w:name w:val="xl184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5">
    <w:name w:val="xl185"/>
    <w:basedOn w:val="a0"/>
    <w:rsid w:val="002A58C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6">
    <w:name w:val="xl186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7">
    <w:name w:val="xl187"/>
    <w:basedOn w:val="a0"/>
    <w:rsid w:val="002A58C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8">
    <w:name w:val="xl188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9">
    <w:name w:val="xl189"/>
    <w:basedOn w:val="a0"/>
    <w:rsid w:val="002A58C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0">
    <w:name w:val="xl190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1">
    <w:name w:val="xl191"/>
    <w:basedOn w:val="a0"/>
    <w:rsid w:val="002A58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2">
    <w:name w:val="xl192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3">
    <w:name w:val="xl193"/>
    <w:basedOn w:val="a0"/>
    <w:rsid w:val="002A58C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4">
    <w:name w:val="xl194"/>
    <w:basedOn w:val="a0"/>
    <w:rsid w:val="002A58C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5">
    <w:name w:val="xl195"/>
    <w:basedOn w:val="a0"/>
    <w:rsid w:val="002A58C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6">
    <w:name w:val="xl196"/>
    <w:basedOn w:val="a0"/>
    <w:rsid w:val="002A58C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7">
    <w:name w:val="xl197"/>
    <w:basedOn w:val="a0"/>
    <w:rsid w:val="002A58C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8">
    <w:name w:val="xl198"/>
    <w:basedOn w:val="a0"/>
    <w:rsid w:val="002A58C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9">
    <w:name w:val="xl199"/>
    <w:basedOn w:val="a0"/>
    <w:rsid w:val="002A58C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0">
    <w:name w:val="xl200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1">
    <w:name w:val="xl201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6100"/>
      <w:sz w:val="24"/>
      <w:szCs w:val="24"/>
      <w:lang w:eastAsia="ru-RU"/>
    </w:rPr>
  </w:style>
  <w:style w:type="paragraph" w:customStyle="1" w:styleId="xl202">
    <w:name w:val="xl202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3">
    <w:name w:val="xl203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6100"/>
      <w:sz w:val="24"/>
      <w:szCs w:val="24"/>
      <w:lang w:eastAsia="ru-RU"/>
    </w:rPr>
  </w:style>
  <w:style w:type="paragraph" w:customStyle="1" w:styleId="xl204">
    <w:name w:val="xl204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4F6228"/>
      <w:sz w:val="24"/>
      <w:szCs w:val="24"/>
      <w:lang w:eastAsia="ru-RU"/>
    </w:rPr>
  </w:style>
  <w:style w:type="paragraph" w:customStyle="1" w:styleId="xl205">
    <w:name w:val="xl205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6">
    <w:name w:val="xl206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7">
    <w:name w:val="xl207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8">
    <w:name w:val="xl208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9">
    <w:name w:val="xl209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0">
    <w:name w:val="xl210"/>
    <w:basedOn w:val="a0"/>
    <w:rsid w:val="002A58C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1">
    <w:name w:val="xl211"/>
    <w:basedOn w:val="a0"/>
    <w:rsid w:val="002A58C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2">
    <w:name w:val="xl212"/>
    <w:basedOn w:val="a0"/>
    <w:rsid w:val="002A58C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3">
    <w:name w:val="xl213"/>
    <w:basedOn w:val="a0"/>
    <w:rsid w:val="002A58C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4">
    <w:name w:val="xl214"/>
    <w:basedOn w:val="a0"/>
    <w:rsid w:val="002A58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5">
    <w:name w:val="xl215"/>
    <w:basedOn w:val="a0"/>
    <w:rsid w:val="002A58C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6">
    <w:name w:val="xl216"/>
    <w:basedOn w:val="a0"/>
    <w:rsid w:val="002A58C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7">
    <w:name w:val="xl217"/>
    <w:basedOn w:val="a0"/>
    <w:rsid w:val="002A58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8">
    <w:name w:val="xl218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9">
    <w:name w:val="xl219"/>
    <w:basedOn w:val="a0"/>
    <w:rsid w:val="002A5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0">
    <w:name w:val="xl220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1">
    <w:name w:val="xl221"/>
    <w:basedOn w:val="a0"/>
    <w:rsid w:val="002A58C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2">
    <w:name w:val="xl222"/>
    <w:basedOn w:val="a0"/>
    <w:rsid w:val="002A5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3">
    <w:name w:val="xl223"/>
    <w:basedOn w:val="a0"/>
    <w:rsid w:val="002A58C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4">
    <w:name w:val="xl224"/>
    <w:basedOn w:val="a0"/>
    <w:rsid w:val="002A58C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5">
    <w:name w:val="xl225"/>
    <w:basedOn w:val="a0"/>
    <w:rsid w:val="002A58C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6">
    <w:name w:val="xl226"/>
    <w:basedOn w:val="a0"/>
    <w:rsid w:val="002A58C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7">
    <w:name w:val="xl227"/>
    <w:basedOn w:val="a0"/>
    <w:rsid w:val="002A58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8">
    <w:name w:val="xl228"/>
    <w:basedOn w:val="a0"/>
    <w:rsid w:val="002A58C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4F6228"/>
      <w:sz w:val="24"/>
      <w:szCs w:val="24"/>
      <w:lang w:eastAsia="ru-RU"/>
    </w:rPr>
  </w:style>
  <w:style w:type="paragraph" w:customStyle="1" w:styleId="xl229">
    <w:name w:val="xl229"/>
    <w:basedOn w:val="a0"/>
    <w:rsid w:val="002A58C8"/>
    <w:pPr>
      <w:pBdr>
        <w:left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4F6228"/>
      <w:sz w:val="24"/>
      <w:szCs w:val="24"/>
      <w:lang w:eastAsia="ru-RU"/>
    </w:rPr>
  </w:style>
  <w:style w:type="paragraph" w:customStyle="1" w:styleId="xl230">
    <w:name w:val="xl230"/>
    <w:basedOn w:val="a0"/>
    <w:rsid w:val="002A58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4F6228"/>
      <w:sz w:val="24"/>
      <w:szCs w:val="24"/>
      <w:lang w:eastAsia="ru-RU"/>
    </w:rPr>
  </w:style>
  <w:style w:type="paragraph" w:customStyle="1" w:styleId="xl231">
    <w:name w:val="xl231"/>
    <w:basedOn w:val="a0"/>
    <w:rsid w:val="002A58C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2">
    <w:name w:val="xl232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3">
    <w:name w:val="xl233"/>
    <w:basedOn w:val="a0"/>
    <w:rsid w:val="002A58C8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4">
    <w:name w:val="xl234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5">
    <w:name w:val="xl235"/>
    <w:basedOn w:val="a0"/>
    <w:rsid w:val="002A58C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6">
    <w:name w:val="xl236"/>
    <w:basedOn w:val="a0"/>
    <w:rsid w:val="002A58C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7">
    <w:name w:val="xl237"/>
    <w:basedOn w:val="a0"/>
    <w:rsid w:val="002A58C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8">
    <w:name w:val="xl238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39">
    <w:name w:val="xl239"/>
    <w:basedOn w:val="a0"/>
    <w:rsid w:val="002A58C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0">
    <w:name w:val="xl240"/>
    <w:basedOn w:val="a0"/>
    <w:rsid w:val="002A58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1">
    <w:name w:val="xl241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2">
    <w:name w:val="xl242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3">
    <w:name w:val="xl243"/>
    <w:basedOn w:val="a0"/>
    <w:rsid w:val="002A58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1">
    <w:name w:val="Сетка таблицы1"/>
    <w:basedOn w:val="a2"/>
    <w:next w:val="a6"/>
    <w:uiPriority w:val="59"/>
    <w:rsid w:val="002A58C8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3"/>
    <w:uiPriority w:val="99"/>
    <w:semiHidden/>
    <w:unhideWhenUsed/>
    <w:rsid w:val="009F10BA"/>
  </w:style>
  <w:style w:type="table" w:customStyle="1" w:styleId="21">
    <w:name w:val="Сетка таблицы2"/>
    <w:basedOn w:val="a2"/>
    <w:next w:val="a6"/>
    <w:uiPriority w:val="59"/>
    <w:rsid w:val="009F10BA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0"/>
    <w:uiPriority w:val="34"/>
    <w:qFormat/>
    <w:rsid w:val="009F10BA"/>
    <w:pPr>
      <w:ind w:left="720"/>
      <w:contextualSpacing/>
    </w:pPr>
  </w:style>
  <w:style w:type="character" w:customStyle="1" w:styleId="22">
    <w:name w:val="Основной текст (2)_"/>
    <w:basedOn w:val="a1"/>
    <w:link w:val="23"/>
    <w:rsid w:val="004A4300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4A4300"/>
    <w:pPr>
      <w:shd w:val="clear" w:color="auto" w:fill="FFFFFF"/>
      <w:spacing w:after="360" w:line="0" w:lineRule="atLeast"/>
    </w:pPr>
    <w:rPr>
      <w:rFonts w:ascii="Bookman Old Style" w:eastAsia="Bookman Old Style" w:hAnsi="Bookman Old Style" w:cs="Bookman Old Style"/>
      <w:sz w:val="15"/>
      <w:szCs w:val="15"/>
    </w:rPr>
  </w:style>
  <w:style w:type="paragraph" w:customStyle="1" w:styleId="19">
    <w:name w:val="Основной текст19"/>
    <w:basedOn w:val="a0"/>
    <w:rsid w:val="004A4300"/>
    <w:pPr>
      <w:shd w:val="clear" w:color="auto" w:fill="FFFFFF"/>
      <w:spacing w:before="180" w:after="0" w:line="230" w:lineRule="exact"/>
      <w:ind w:hanging="1740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character" w:customStyle="1" w:styleId="100">
    <w:name w:val="Основной текст10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9">
    <w:name w:val="Основной текст (9)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3"/>
      <w:szCs w:val="13"/>
    </w:rPr>
  </w:style>
  <w:style w:type="character" w:customStyle="1" w:styleId="110">
    <w:name w:val="Основной текст11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af7">
    <w:name w:val="Основной текст + Курсив"/>
    <w:basedOn w:val="a1"/>
    <w:rsid w:val="004A4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90">
    <w:name w:val="Основной текст9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75pt0pt">
    <w:name w:val="Основной текст + 7;5 pt;Интервал 0 pt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</w:rPr>
  </w:style>
  <w:style w:type="character" w:customStyle="1" w:styleId="7">
    <w:name w:val="Основной текст (7)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af8">
    <w:name w:val="Основной текст_"/>
    <w:basedOn w:val="a1"/>
    <w:link w:val="8"/>
    <w:rsid w:val="004A4300"/>
    <w:rPr>
      <w:rFonts w:eastAsia="Times New Roman"/>
      <w:sz w:val="18"/>
      <w:szCs w:val="18"/>
      <w:shd w:val="clear" w:color="auto" w:fill="FFFFFF"/>
    </w:rPr>
  </w:style>
  <w:style w:type="paragraph" w:customStyle="1" w:styleId="8">
    <w:name w:val="Основной текст8"/>
    <w:basedOn w:val="a0"/>
    <w:link w:val="af8"/>
    <w:rsid w:val="004A4300"/>
    <w:pPr>
      <w:shd w:val="clear" w:color="auto" w:fill="FFFFFF"/>
      <w:spacing w:before="360" w:after="0" w:line="0" w:lineRule="atLeast"/>
      <w:ind w:hanging="132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20">
    <w:name w:val="Основной текст12"/>
    <w:basedOn w:val="af8"/>
    <w:rsid w:val="004A4300"/>
    <w:rPr>
      <w:rFonts w:eastAsia="Times New Roman"/>
      <w:sz w:val="17"/>
      <w:szCs w:val="17"/>
      <w:u w:val="single"/>
      <w:shd w:val="clear" w:color="auto" w:fill="FFFFFF"/>
    </w:rPr>
  </w:style>
  <w:style w:type="character" w:customStyle="1" w:styleId="101">
    <w:name w:val="Основной текст (10)_"/>
    <w:basedOn w:val="a1"/>
    <w:link w:val="102"/>
    <w:rsid w:val="004A4300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102">
    <w:name w:val="Основной текст (10)"/>
    <w:basedOn w:val="a0"/>
    <w:link w:val="101"/>
    <w:rsid w:val="004A4300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ConsPlusNormal">
    <w:name w:val="ConsPlusNormal"/>
    <w:rsid w:val="004A430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paragraph" w:styleId="af9">
    <w:name w:val="Revision"/>
    <w:hidden/>
    <w:uiPriority w:val="99"/>
    <w:semiHidden/>
    <w:rsid w:val="00B678AE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26">
    <w:name w:val="Основной текст26"/>
    <w:basedOn w:val="a0"/>
    <w:rsid w:val="00E746C8"/>
    <w:pPr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spacing w:val="1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100B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0"/>
    <w:link w:val="10"/>
    <w:qFormat/>
    <w:rsid w:val="00191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unhideWhenUsed/>
    <w:rsid w:val="00191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1"/>
    <w:link w:val="a4"/>
    <w:uiPriority w:val="99"/>
    <w:rsid w:val="0019100B"/>
    <w:rPr>
      <w:rFonts w:asciiTheme="minorHAnsi" w:hAnsiTheme="minorHAnsi" w:cstheme="minorBidi"/>
      <w:sz w:val="22"/>
      <w:szCs w:val="22"/>
    </w:rPr>
  </w:style>
  <w:style w:type="table" w:styleId="a6">
    <w:name w:val="Table Grid"/>
    <w:basedOn w:val="a2"/>
    <w:uiPriority w:val="59"/>
    <w:rsid w:val="0019100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aliases w:val="отчет_нормаль"/>
    <w:basedOn w:val="a0"/>
    <w:link w:val="a8"/>
    <w:rsid w:val="001910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aliases w:val="отчет_нормаль Знак"/>
    <w:basedOn w:val="a1"/>
    <w:link w:val="a7"/>
    <w:rsid w:val="0019100B"/>
    <w:rPr>
      <w:rFonts w:eastAsia="Times New Roman"/>
      <w:sz w:val="28"/>
      <w:lang w:eastAsia="ru-RU"/>
    </w:rPr>
  </w:style>
  <w:style w:type="character" w:customStyle="1" w:styleId="10">
    <w:name w:val="Заголовок 1 Знак"/>
    <w:basedOn w:val="a1"/>
    <w:link w:val="1"/>
    <w:rsid w:val="0019100B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a9">
    <w:name w:val="Знак Знак Знак Знак"/>
    <w:basedOn w:val="a0"/>
    <w:semiHidden/>
    <w:rsid w:val="0019100B"/>
    <w:pPr>
      <w:pageBreakBefore/>
      <w:widowControl w:val="0"/>
      <w:autoSpaceDE w:val="0"/>
      <w:autoSpaceDN w:val="0"/>
      <w:adjustRightInd w:val="0"/>
      <w:spacing w:after="160" w:line="360" w:lineRule="auto"/>
    </w:pPr>
    <w:rPr>
      <w:rFonts w:ascii="Franklin Gothic Medium Cond" w:eastAsia="Times New Roman" w:hAnsi="Franklin Gothic Medium Cond" w:cs="Times New Roman"/>
      <w:sz w:val="28"/>
      <w:szCs w:val="20"/>
      <w:lang w:val="en-US"/>
    </w:rPr>
  </w:style>
  <w:style w:type="character" w:styleId="aa">
    <w:name w:val="Hyperlink"/>
    <w:basedOn w:val="a1"/>
    <w:rsid w:val="0019100B"/>
    <w:rPr>
      <w:color w:val="0000FF"/>
      <w:u w:val="single"/>
    </w:rPr>
  </w:style>
  <w:style w:type="paragraph" w:customStyle="1" w:styleId="western">
    <w:name w:val="western"/>
    <w:basedOn w:val="a0"/>
    <w:rsid w:val="0019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">
    <w:name w:val="sa"/>
    <w:basedOn w:val="a0"/>
    <w:rsid w:val="0019100B"/>
    <w:pPr>
      <w:spacing w:after="0" w:line="240" w:lineRule="auto"/>
      <w:ind w:firstLine="1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">
    <w:name w:val="rvts6"/>
    <w:basedOn w:val="a1"/>
    <w:rsid w:val="0019100B"/>
  </w:style>
  <w:style w:type="character" w:customStyle="1" w:styleId="rvts7">
    <w:name w:val="rvts7"/>
    <w:basedOn w:val="a1"/>
    <w:rsid w:val="0019100B"/>
  </w:style>
  <w:style w:type="character" w:customStyle="1" w:styleId="stitle3">
    <w:name w:val="s_title3"/>
    <w:basedOn w:val="a1"/>
    <w:rsid w:val="0019100B"/>
    <w:rPr>
      <w:b w:val="0"/>
      <w:bCs w:val="0"/>
      <w:color w:val="666666"/>
      <w:sz w:val="15"/>
      <w:szCs w:val="15"/>
      <w:shd w:val="clear" w:color="auto" w:fill="FFFFFF"/>
    </w:rPr>
  </w:style>
  <w:style w:type="paragraph" w:styleId="ab">
    <w:name w:val="Normal (Web)"/>
    <w:basedOn w:val="a0"/>
    <w:uiPriority w:val="99"/>
    <w:rsid w:val="0019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ctstyle">
    <w:name w:val="dictstyle"/>
    <w:basedOn w:val="a0"/>
    <w:rsid w:val="0019100B"/>
    <w:pPr>
      <w:spacing w:after="0"/>
      <w:jc w:val="both"/>
    </w:pPr>
    <w:rPr>
      <w:rFonts w:ascii="Verdana" w:eastAsia="Times New Roman" w:hAnsi="Verdana" w:cs="Times New Roman"/>
      <w:color w:val="003399"/>
      <w:sz w:val="14"/>
      <w:szCs w:val="14"/>
      <w:lang w:eastAsia="ru-RU"/>
    </w:rPr>
  </w:style>
  <w:style w:type="character" w:customStyle="1" w:styleId="term">
    <w:name w:val="term"/>
    <w:basedOn w:val="a1"/>
    <w:rsid w:val="0019100B"/>
  </w:style>
  <w:style w:type="character" w:customStyle="1" w:styleId="definition">
    <w:name w:val="definition"/>
    <w:basedOn w:val="a1"/>
    <w:rsid w:val="0019100B"/>
  </w:style>
  <w:style w:type="character" w:styleId="ac">
    <w:name w:val="Emphasis"/>
    <w:basedOn w:val="a1"/>
    <w:uiPriority w:val="20"/>
    <w:qFormat/>
    <w:rsid w:val="0019100B"/>
    <w:rPr>
      <w:i/>
      <w:iCs/>
    </w:rPr>
  </w:style>
  <w:style w:type="paragraph" w:styleId="ad">
    <w:name w:val="Body Text Indent"/>
    <w:basedOn w:val="a0"/>
    <w:link w:val="ae"/>
    <w:rsid w:val="0019100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19100B"/>
    <w:rPr>
      <w:rFonts w:eastAsia="Times New Roman"/>
      <w:sz w:val="28"/>
      <w:szCs w:val="20"/>
      <w:lang w:eastAsia="ru-RU"/>
    </w:rPr>
  </w:style>
  <w:style w:type="paragraph" w:customStyle="1" w:styleId="Style1">
    <w:name w:val="Style1"/>
    <w:basedOn w:val="a0"/>
    <w:rsid w:val="0019100B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1"/>
    <w:rsid w:val="0019100B"/>
    <w:rPr>
      <w:rFonts w:ascii="Times New Roman" w:hAnsi="Times New Roman" w:cs="Times New Roman"/>
      <w:sz w:val="14"/>
      <w:szCs w:val="14"/>
    </w:rPr>
  </w:style>
  <w:style w:type="character" w:customStyle="1" w:styleId="FontStyle12">
    <w:name w:val="Font Style12"/>
    <w:basedOn w:val="a1"/>
    <w:rsid w:val="0019100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1">
    <w:name w:val="Font Style11"/>
    <w:basedOn w:val="a1"/>
    <w:rsid w:val="0019100B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6">
    <w:name w:val="Font Style16"/>
    <w:basedOn w:val="a1"/>
    <w:rsid w:val="001910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1">
    <w:name w:val="Font Style21"/>
    <w:basedOn w:val="a1"/>
    <w:rsid w:val="0019100B"/>
    <w:rPr>
      <w:rFonts w:ascii="Candara" w:hAnsi="Candara" w:cs="Candara"/>
      <w:b/>
      <w:bCs/>
      <w:spacing w:val="10"/>
      <w:sz w:val="12"/>
      <w:szCs w:val="12"/>
    </w:rPr>
  </w:style>
  <w:style w:type="paragraph" w:customStyle="1" w:styleId="Style2">
    <w:name w:val="Style2"/>
    <w:basedOn w:val="a0"/>
    <w:rsid w:val="0019100B"/>
    <w:pPr>
      <w:widowControl w:val="0"/>
      <w:autoSpaceDE w:val="0"/>
      <w:autoSpaceDN w:val="0"/>
      <w:adjustRightInd w:val="0"/>
      <w:spacing w:after="0" w:line="17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1"/>
    <w:rsid w:val="0019100B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basedOn w:val="a1"/>
    <w:rsid w:val="001910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1"/>
    <w:rsid w:val="0019100B"/>
    <w:rPr>
      <w:rFonts w:ascii="Candara" w:hAnsi="Candara" w:cs="Candara"/>
      <w:b/>
      <w:bCs/>
      <w:sz w:val="12"/>
      <w:szCs w:val="12"/>
    </w:rPr>
  </w:style>
  <w:style w:type="character" w:customStyle="1" w:styleId="FontStyle18">
    <w:name w:val="Font Style18"/>
    <w:basedOn w:val="a1"/>
    <w:rsid w:val="0019100B"/>
    <w:rPr>
      <w:rFonts w:ascii="Times New Roman" w:hAnsi="Times New Roman" w:cs="Times New Roman"/>
      <w:sz w:val="10"/>
      <w:szCs w:val="10"/>
    </w:rPr>
  </w:style>
  <w:style w:type="paragraph" w:styleId="2">
    <w:name w:val="Body Text 2"/>
    <w:basedOn w:val="a0"/>
    <w:link w:val="20"/>
    <w:rsid w:val="001910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1"/>
    <w:link w:val="2"/>
    <w:rsid w:val="0019100B"/>
    <w:rPr>
      <w:rFonts w:eastAsia="Times New Roman"/>
      <w:lang w:eastAsia="ru-RU"/>
    </w:rPr>
  </w:style>
  <w:style w:type="paragraph" w:customStyle="1" w:styleId="a">
    <w:name w:val="Таблица"/>
    <w:basedOn w:val="a7"/>
    <w:rsid w:val="0019100B"/>
    <w:pPr>
      <w:numPr>
        <w:numId w:val="3"/>
      </w:numPr>
      <w:tabs>
        <w:tab w:val="right" w:pos="8640"/>
      </w:tabs>
      <w:spacing w:before="120" w:after="60" w:line="360" w:lineRule="auto"/>
      <w:jc w:val="right"/>
    </w:pPr>
    <w:rPr>
      <w:rFonts w:ascii="Arial" w:hAnsi="Arial"/>
      <w:spacing w:val="-2"/>
      <w:sz w:val="24"/>
      <w:szCs w:val="20"/>
      <w:lang w:eastAsia="en-US"/>
    </w:rPr>
  </w:style>
  <w:style w:type="character" w:styleId="af">
    <w:name w:val="page number"/>
    <w:basedOn w:val="a1"/>
    <w:rsid w:val="00466E58"/>
  </w:style>
  <w:style w:type="paragraph" w:styleId="af0">
    <w:name w:val="Balloon Text"/>
    <w:basedOn w:val="a0"/>
    <w:link w:val="af1"/>
    <w:uiPriority w:val="99"/>
    <w:semiHidden/>
    <w:unhideWhenUsed/>
    <w:rsid w:val="00B23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B23D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D82FB2"/>
  </w:style>
  <w:style w:type="character" w:styleId="af2">
    <w:name w:val="Strong"/>
    <w:basedOn w:val="a1"/>
    <w:uiPriority w:val="22"/>
    <w:qFormat/>
    <w:rsid w:val="00D82FB2"/>
    <w:rPr>
      <w:b/>
      <w:bCs/>
    </w:rPr>
  </w:style>
  <w:style w:type="paragraph" w:customStyle="1" w:styleId="Default">
    <w:name w:val="Default"/>
    <w:rsid w:val="008714F4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f3">
    <w:name w:val="header"/>
    <w:basedOn w:val="a0"/>
    <w:link w:val="af4"/>
    <w:uiPriority w:val="99"/>
    <w:unhideWhenUsed/>
    <w:rsid w:val="004E4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4E4010"/>
    <w:rPr>
      <w:rFonts w:asciiTheme="minorHAnsi" w:hAnsiTheme="minorHAnsi" w:cstheme="minorBidi"/>
      <w:sz w:val="22"/>
      <w:szCs w:val="22"/>
    </w:rPr>
  </w:style>
  <w:style w:type="character" w:styleId="af5">
    <w:name w:val="FollowedHyperlink"/>
    <w:basedOn w:val="a1"/>
    <w:uiPriority w:val="99"/>
    <w:semiHidden/>
    <w:unhideWhenUsed/>
    <w:rsid w:val="002A58C8"/>
    <w:rPr>
      <w:color w:val="800080"/>
      <w:u w:val="single"/>
    </w:rPr>
  </w:style>
  <w:style w:type="paragraph" w:customStyle="1" w:styleId="xl65">
    <w:name w:val="xl65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6">
    <w:name w:val="xl66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7">
    <w:name w:val="xl67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8">
    <w:name w:val="xl68"/>
    <w:basedOn w:val="a0"/>
    <w:rsid w:val="002A5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9">
    <w:name w:val="xl69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0">
    <w:name w:val="xl70"/>
    <w:basedOn w:val="a0"/>
    <w:rsid w:val="002A5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1">
    <w:name w:val="xl71"/>
    <w:basedOn w:val="a0"/>
    <w:rsid w:val="002A5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2">
    <w:name w:val="xl72"/>
    <w:basedOn w:val="a0"/>
    <w:rsid w:val="002A5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3">
    <w:name w:val="xl73"/>
    <w:basedOn w:val="a0"/>
    <w:rsid w:val="002A58C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4">
    <w:name w:val="xl74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5">
    <w:name w:val="xl75"/>
    <w:basedOn w:val="a0"/>
    <w:rsid w:val="002A58C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6">
    <w:name w:val="xl76"/>
    <w:basedOn w:val="a0"/>
    <w:rsid w:val="002A58C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7">
    <w:name w:val="xl77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8">
    <w:name w:val="xl78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79">
    <w:name w:val="xl79"/>
    <w:basedOn w:val="a0"/>
    <w:rsid w:val="002A58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0">
    <w:name w:val="xl80"/>
    <w:basedOn w:val="a0"/>
    <w:rsid w:val="002A58C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1">
    <w:name w:val="xl81"/>
    <w:basedOn w:val="a0"/>
    <w:rsid w:val="002A58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2">
    <w:name w:val="xl82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3">
    <w:name w:val="xl83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4">
    <w:name w:val="xl84"/>
    <w:basedOn w:val="a0"/>
    <w:rsid w:val="002A5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5">
    <w:name w:val="xl85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6">
    <w:name w:val="xl86"/>
    <w:basedOn w:val="a0"/>
    <w:rsid w:val="002A58C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7">
    <w:name w:val="xl87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8">
    <w:name w:val="xl88"/>
    <w:basedOn w:val="a0"/>
    <w:rsid w:val="002A58C8"/>
    <w:pP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89">
    <w:name w:val="xl89"/>
    <w:basedOn w:val="a0"/>
    <w:rsid w:val="002A58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0">
    <w:name w:val="xl90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1">
    <w:name w:val="xl91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2">
    <w:name w:val="xl92"/>
    <w:basedOn w:val="a0"/>
    <w:rsid w:val="002A58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3">
    <w:name w:val="xl93"/>
    <w:basedOn w:val="a0"/>
    <w:rsid w:val="002A58C8"/>
    <w:pP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4">
    <w:name w:val="xl94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5">
    <w:name w:val="xl95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6">
    <w:name w:val="xl96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7">
    <w:name w:val="xl97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8">
    <w:name w:val="xl98"/>
    <w:basedOn w:val="a0"/>
    <w:rsid w:val="002A5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99">
    <w:name w:val="xl99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0">
    <w:name w:val="xl100"/>
    <w:basedOn w:val="a0"/>
    <w:rsid w:val="002A58C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1">
    <w:name w:val="xl101"/>
    <w:basedOn w:val="a0"/>
    <w:rsid w:val="002A58C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2">
    <w:name w:val="xl102"/>
    <w:basedOn w:val="a0"/>
    <w:rsid w:val="002A58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3">
    <w:name w:val="xl103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4">
    <w:name w:val="xl104"/>
    <w:basedOn w:val="a0"/>
    <w:rsid w:val="002A58C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5">
    <w:name w:val="xl105"/>
    <w:basedOn w:val="a0"/>
    <w:rsid w:val="002A58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6">
    <w:name w:val="xl106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7">
    <w:name w:val="xl107"/>
    <w:basedOn w:val="a0"/>
    <w:rsid w:val="002A58C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8">
    <w:name w:val="xl108"/>
    <w:basedOn w:val="a0"/>
    <w:rsid w:val="002A58C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09">
    <w:name w:val="xl109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0">
    <w:name w:val="xl110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1">
    <w:name w:val="xl111"/>
    <w:basedOn w:val="a0"/>
    <w:rsid w:val="002A58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2">
    <w:name w:val="xl112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3">
    <w:name w:val="xl113"/>
    <w:basedOn w:val="a0"/>
    <w:rsid w:val="002A58C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4">
    <w:name w:val="xl114"/>
    <w:basedOn w:val="a0"/>
    <w:rsid w:val="002A58C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5">
    <w:name w:val="xl115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6">
    <w:name w:val="xl116"/>
    <w:basedOn w:val="a0"/>
    <w:rsid w:val="002A58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7">
    <w:name w:val="xl117"/>
    <w:basedOn w:val="a0"/>
    <w:rsid w:val="002A58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8">
    <w:name w:val="xl118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19">
    <w:name w:val="xl119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0">
    <w:name w:val="xl120"/>
    <w:basedOn w:val="a0"/>
    <w:rsid w:val="002A58C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1">
    <w:name w:val="xl121"/>
    <w:basedOn w:val="a0"/>
    <w:rsid w:val="002A58C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2">
    <w:name w:val="xl122"/>
    <w:basedOn w:val="a0"/>
    <w:rsid w:val="002A58C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3">
    <w:name w:val="xl123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4">
    <w:name w:val="xl124"/>
    <w:basedOn w:val="a0"/>
    <w:rsid w:val="002A58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5">
    <w:name w:val="xl125"/>
    <w:basedOn w:val="a0"/>
    <w:rsid w:val="002A58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6">
    <w:name w:val="xl126"/>
    <w:basedOn w:val="a0"/>
    <w:rsid w:val="002A58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7">
    <w:name w:val="xl127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8">
    <w:name w:val="xl128"/>
    <w:basedOn w:val="a0"/>
    <w:rsid w:val="002A58C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29">
    <w:name w:val="xl129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0">
    <w:name w:val="xl130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1">
    <w:name w:val="xl131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2">
    <w:name w:val="xl132"/>
    <w:basedOn w:val="a0"/>
    <w:rsid w:val="002A58C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3">
    <w:name w:val="xl133"/>
    <w:basedOn w:val="a0"/>
    <w:rsid w:val="002A58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4">
    <w:name w:val="xl134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5">
    <w:name w:val="xl135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6">
    <w:name w:val="xl136"/>
    <w:basedOn w:val="a0"/>
    <w:rsid w:val="002A58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7">
    <w:name w:val="xl137"/>
    <w:basedOn w:val="a0"/>
    <w:rsid w:val="002A58C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8">
    <w:name w:val="xl138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39">
    <w:name w:val="xl139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0">
    <w:name w:val="xl140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1">
    <w:name w:val="xl141"/>
    <w:basedOn w:val="a0"/>
    <w:rsid w:val="002A58C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2">
    <w:name w:val="xl142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3">
    <w:name w:val="xl143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4">
    <w:name w:val="xl144"/>
    <w:basedOn w:val="a0"/>
    <w:rsid w:val="002A58C8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5">
    <w:name w:val="xl145"/>
    <w:basedOn w:val="a0"/>
    <w:rsid w:val="002A58C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6">
    <w:name w:val="xl146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7">
    <w:name w:val="xl147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8">
    <w:name w:val="xl148"/>
    <w:basedOn w:val="a0"/>
    <w:rsid w:val="002A58C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49">
    <w:name w:val="xl149"/>
    <w:basedOn w:val="a0"/>
    <w:rsid w:val="002A58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0">
    <w:name w:val="xl150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1">
    <w:name w:val="xl151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2">
    <w:name w:val="xl152"/>
    <w:basedOn w:val="a0"/>
    <w:rsid w:val="002A5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3">
    <w:name w:val="xl153"/>
    <w:basedOn w:val="a0"/>
    <w:rsid w:val="002A58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4">
    <w:name w:val="xl154"/>
    <w:basedOn w:val="a0"/>
    <w:rsid w:val="002A58C8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5">
    <w:name w:val="xl155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6">
    <w:name w:val="xl156"/>
    <w:basedOn w:val="a0"/>
    <w:rsid w:val="002A58C8"/>
    <w:pP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7">
    <w:name w:val="xl157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8">
    <w:name w:val="xl158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59">
    <w:name w:val="xl159"/>
    <w:basedOn w:val="a0"/>
    <w:rsid w:val="002A5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0">
    <w:name w:val="xl160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1">
    <w:name w:val="xl161"/>
    <w:basedOn w:val="a0"/>
    <w:rsid w:val="002A58C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2">
    <w:name w:val="xl162"/>
    <w:basedOn w:val="a0"/>
    <w:rsid w:val="002A58C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3">
    <w:name w:val="xl163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4">
    <w:name w:val="xl164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5">
    <w:name w:val="xl165"/>
    <w:basedOn w:val="a0"/>
    <w:rsid w:val="002A58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6">
    <w:name w:val="xl166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7">
    <w:name w:val="xl167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8">
    <w:name w:val="xl168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69">
    <w:name w:val="xl169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0">
    <w:name w:val="xl170"/>
    <w:basedOn w:val="a0"/>
    <w:rsid w:val="002A58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1">
    <w:name w:val="xl171"/>
    <w:basedOn w:val="a0"/>
    <w:rsid w:val="002A58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2">
    <w:name w:val="xl172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3">
    <w:name w:val="xl173"/>
    <w:basedOn w:val="a0"/>
    <w:rsid w:val="002A58C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4">
    <w:name w:val="xl174"/>
    <w:basedOn w:val="a0"/>
    <w:rsid w:val="002A58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5">
    <w:name w:val="xl175"/>
    <w:basedOn w:val="a0"/>
    <w:rsid w:val="002A58C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6">
    <w:name w:val="xl176"/>
    <w:basedOn w:val="a0"/>
    <w:rsid w:val="002A58C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7">
    <w:name w:val="xl177"/>
    <w:basedOn w:val="a0"/>
    <w:rsid w:val="002A58C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8">
    <w:name w:val="xl178"/>
    <w:basedOn w:val="a0"/>
    <w:rsid w:val="002A58C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79">
    <w:name w:val="xl179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6100"/>
      <w:sz w:val="24"/>
      <w:szCs w:val="24"/>
      <w:lang w:eastAsia="ru-RU"/>
    </w:rPr>
  </w:style>
  <w:style w:type="paragraph" w:customStyle="1" w:styleId="xl180">
    <w:name w:val="xl180"/>
    <w:basedOn w:val="a0"/>
    <w:rsid w:val="002A58C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1">
    <w:name w:val="xl181"/>
    <w:basedOn w:val="a0"/>
    <w:rsid w:val="002A58C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2">
    <w:name w:val="xl182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3">
    <w:name w:val="xl183"/>
    <w:basedOn w:val="a0"/>
    <w:rsid w:val="002A58C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4">
    <w:name w:val="xl184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5">
    <w:name w:val="xl185"/>
    <w:basedOn w:val="a0"/>
    <w:rsid w:val="002A58C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6">
    <w:name w:val="xl186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7">
    <w:name w:val="xl187"/>
    <w:basedOn w:val="a0"/>
    <w:rsid w:val="002A58C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8">
    <w:name w:val="xl188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89">
    <w:name w:val="xl189"/>
    <w:basedOn w:val="a0"/>
    <w:rsid w:val="002A58C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0">
    <w:name w:val="xl190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1">
    <w:name w:val="xl191"/>
    <w:basedOn w:val="a0"/>
    <w:rsid w:val="002A58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2">
    <w:name w:val="xl192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3">
    <w:name w:val="xl193"/>
    <w:basedOn w:val="a0"/>
    <w:rsid w:val="002A58C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4">
    <w:name w:val="xl194"/>
    <w:basedOn w:val="a0"/>
    <w:rsid w:val="002A58C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5">
    <w:name w:val="xl195"/>
    <w:basedOn w:val="a0"/>
    <w:rsid w:val="002A58C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6">
    <w:name w:val="xl196"/>
    <w:basedOn w:val="a0"/>
    <w:rsid w:val="002A58C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7">
    <w:name w:val="xl197"/>
    <w:basedOn w:val="a0"/>
    <w:rsid w:val="002A58C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8">
    <w:name w:val="xl198"/>
    <w:basedOn w:val="a0"/>
    <w:rsid w:val="002A58C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199">
    <w:name w:val="xl199"/>
    <w:basedOn w:val="a0"/>
    <w:rsid w:val="002A58C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0">
    <w:name w:val="xl200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1">
    <w:name w:val="xl201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6100"/>
      <w:sz w:val="24"/>
      <w:szCs w:val="24"/>
      <w:lang w:eastAsia="ru-RU"/>
    </w:rPr>
  </w:style>
  <w:style w:type="paragraph" w:customStyle="1" w:styleId="xl202">
    <w:name w:val="xl202"/>
    <w:basedOn w:val="a0"/>
    <w:rsid w:val="002A5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3">
    <w:name w:val="xl203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006100"/>
      <w:sz w:val="24"/>
      <w:szCs w:val="24"/>
      <w:lang w:eastAsia="ru-RU"/>
    </w:rPr>
  </w:style>
  <w:style w:type="paragraph" w:customStyle="1" w:styleId="xl204">
    <w:name w:val="xl204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4F6228"/>
      <w:sz w:val="24"/>
      <w:szCs w:val="24"/>
      <w:lang w:eastAsia="ru-RU"/>
    </w:rPr>
  </w:style>
  <w:style w:type="paragraph" w:customStyle="1" w:styleId="xl205">
    <w:name w:val="xl205"/>
    <w:basedOn w:val="a0"/>
    <w:rsid w:val="002A5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6">
    <w:name w:val="xl206"/>
    <w:basedOn w:val="a0"/>
    <w:rsid w:val="002A58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7">
    <w:name w:val="xl207"/>
    <w:basedOn w:val="a0"/>
    <w:rsid w:val="002A58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8">
    <w:name w:val="xl208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09">
    <w:name w:val="xl209"/>
    <w:basedOn w:val="a0"/>
    <w:rsid w:val="002A58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0">
    <w:name w:val="xl210"/>
    <w:basedOn w:val="a0"/>
    <w:rsid w:val="002A58C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1">
    <w:name w:val="xl211"/>
    <w:basedOn w:val="a0"/>
    <w:rsid w:val="002A58C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2">
    <w:name w:val="xl212"/>
    <w:basedOn w:val="a0"/>
    <w:rsid w:val="002A58C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3">
    <w:name w:val="xl213"/>
    <w:basedOn w:val="a0"/>
    <w:rsid w:val="002A58C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4">
    <w:name w:val="xl214"/>
    <w:basedOn w:val="a0"/>
    <w:rsid w:val="002A58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5">
    <w:name w:val="xl215"/>
    <w:basedOn w:val="a0"/>
    <w:rsid w:val="002A58C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6">
    <w:name w:val="xl216"/>
    <w:basedOn w:val="a0"/>
    <w:rsid w:val="002A58C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7">
    <w:name w:val="xl217"/>
    <w:basedOn w:val="a0"/>
    <w:rsid w:val="002A58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8">
    <w:name w:val="xl218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19">
    <w:name w:val="xl219"/>
    <w:basedOn w:val="a0"/>
    <w:rsid w:val="002A5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0">
    <w:name w:val="xl220"/>
    <w:basedOn w:val="a0"/>
    <w:rsid w:val="002A5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1">
    <w:name w:val="xl221"/>
    <w:basedOn w:val="a0"/>
    <w:rsid w:val="002A58C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2">
    <w:name w:val="xl222"/>
    <w:basedOn w:val="a0"/>
    <w:rsid w:val="002A5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3">
    <w:name w:val="xl223"/>
    <w:basedOn w:val="a0"/>
    <w:rsid w:val="002A58C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4">
    <w:name w:val="xl224"/>
    <w:basedOn w:val="a0"/>
    <w:rsid w:val="002A58C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5">
    <w:name w:val="xl225"/>
    <w:basedOn w:val="a0"/>
    <w:rsid w:val="002A58C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6">
    <w:name w:val="xl226"/>
    <w:basedOn w:val="a0"/>
    <w:rsid w:val="002A58C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7">
    <w:name w:val="xl227"/>
    <w:basedOn w:val="a0"/>
    <w:rsid w:val="002A58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28">
    <w:name w:val="xl228"/>
    <w:basedOn w:val="a0"/>
    <w:rsid w:val="002A58C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4F6228"/>
      <w:sz w:val="24"/>
      <w:szCs w:val="24"/>
      <w:lang w:eastAsia="ru-RU"/>
    </w:rPr>
  </w:style>
  <w:style w:type="paragraph" w:customStyle="1" w:styleId="xl229">
    <w:name w:val="xl229"/>
    <w:basedOn w:val="a0"/>
    <w:rsid w:val="002A58C8"/>
    <w:pPr>
      <w:pBdr>
        <w:left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4F6228"/>
      <w:sz w:val="24"/>
      <w:szCs w:val="24"/>
      <w:lang w:eastAsia="ru-RU"/>
    </w:rPr>
  </w:style>
  <w:style w:type="paragraph" w:customStyle="1" w:styleId="xl230">
    <w:name w:val="xl230"/>
    <w:basedOn w:val="a0"/>
    <w:rsid w:val="002A58C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color w:val="4F6228"/>
      <w:sz w:val="24"/>
      <w:szCs w:val="24"/>
      <w:lang w:eastAsia="ru-RU"/>
    </w:rPr>
  </w:style>
  <w:style w:type="paragraph" w:customStyle="1" w:styleId="xl231">
    <w:name w:val="xl231"/>
    <w:basedOn w:val="a0"/>
    <w:rsid w:val="002A58C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2">
    <w:name w:val="xl232"/>
    <w:basedOn w:val="a0"/>
    <w:rsid w:val="002A58C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3">
    <w:name w:val="xl233"/>
    <w:basedOn w:val="a0"/>
    <w:rsid w:val="002A58C8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4">
    <w:name w:val="xl234"/>
    <w:basedOn w:val="a0"/>
    <w:rsid w:val="002A58C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5">
    <w:name w:val="xl235"/>
    <w:basedOn w:val="a0"/>
    <w:rsid w:val="002A58C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6">
    <w:name w:val="xl236"/>
    <w:basedOn w:val="a0"/>
    <w:rsid w:val="002A58C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7">
    <w:name w:val="xl237"/>
    <w:basedOn w:val="a0"/>
    <w:rsid w:val="002A58C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238">
    <w:name w:val="xl238"/>
    <w:basedOn w:val="a0"/>
    <w:rsid w:val="002A58C8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39">
    <w:name w:val="xl239"/>
    <w:basedOn w:val="a0"/>
    <w:rsid w:val="002A58C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0">
    <w:name w:val="xl240"/>
    <w:basedOn w:val="a0"/>
    <w:rsid w:val="002A58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1">
    <w:name w:val="xl241"/>
    <w:basedOn w:val="a0"/>
    <w:rsid w:val="002A58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2">
    <w:name w:val="xl242"/>
    <w:basedOn w:val="a0"/>
    <w:rsid w:val="002A5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43">
    <w:name w:val="xl243"/>
    <w:basedOn w:val="a0"/>
    <w:rsid w:val="002A58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1">
    <w:name w:val="Сетка таблицы1"/>
    <w:basedOn w:val="a2"/>
    <w:next w:val="a6"/>
    <w:uiPriority w:val="59"/>
    <w:rsid w:val="002A58C8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3"/>
    <w:uiPriority w:val="99"/>
    <w:semiHidden/>
    <w:unhideWhenUsed/>
    <w:rsid w:val="009F10BA"/>
  </w:style>
  <w:style w:type="table" w:customStyle="1" w:styleId="21">
    <w:name w:val="Сетка таблицы2"/>
    <w:basedOn w:val="a2"/>
    <w:next w:val="a6"/>
    <w:uiPriority w:val="59"/>
    <w:rsid w:val="009F10BA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0"/>
    <w:uiPriority w:val="34"/>
    <w:qFormat/>
    <w:rsid w:val="009F10BA"/>
    <w:pPr>
      <w:ind w:left="720"/>
      <w:contextualSpacing/>
    </w:pPr>
  </w:style>
  <w:style w:type="character" w:customStyle="1" w:styleId="22">
    <w:name w:val="Основной текст (2)_"/>
    <w:basedOn w:val="a1"/>
    <w:link w:val="23"/>
    <w:rsid w:val="004A4300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4A4300"/>
    <w:pPr>
      <w:shd w:val="clear" w:color="auto" w:fill="FFFFFF"/>
      <w:spacing w:after="360" w:line="0" w:lineRule="atLeast"/>
    </w:pPr>
    <w:rPr>
      <w:rFonts w:ascii="Bookman Old Style" w:eastAsia="Bookman Old Style" w:hAnsi="Bookman Old Style" w:cs="Bookman Old Style"/>
      <w:sz w:val="15"/>
      <w:szCs w:val="15"/>
    </w:rPr>
  </w:style>
  <w:style w:type="paragraph" w:customStyle="1" w:styleId="19">
    <w:name w:val="Основной текст19"/>
    <w:basedOn w:val="a0"/>
    <w:rsid w:val="004A4300"/>
    <w:pPr>
      <w:shd w:val="clear" w:color="auto" w:fill="FFFFFF"/>
      <w:spacing w:before="180" w:after="0" w:line="230" w:lineRule="exact"/>
      <w:ind w:hanging="1740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character" w:customStyle="1" w:styleId="100">
    <w:name w:val="Основной текст10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9">
    <w:name w:val="Основной текст (9)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3"/>
      <w:szCs w:val="13"/>
    </w:rPr>
  </w:style>
  <w:style w:type="character" w:customStyle="1" w:styleId="110">
    <w:name w:val="Основной текст11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af7">
    <w:name w:val="Основной текст + Курсив"/>
    <w:basedOn w:val="a1"/>
    <w:rsid w:val="004A4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90">
    <w:name w:val="Основной текст9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75pt0pt">
    <w:name w:val="Основной текст + 7;5 pt;Интервал 0 pt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</w:rPr>
  </w:style>
  <w:style w:type="character" w:customStyle="1" w:styleId="7">
    <w:name w:val="Основной текст (7)"/>
    <w:basedOn w:val="a1"/>
    <w:rsid w:val="004A4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af8">
    <w:name w:val="Основной текст_"/>
    <w:basedOn w:val="a1"/>
    <w:link w:val="8"/>
    <w:rsid w:val="004A4300"/>
    <w:rPr>
      <w:rFonts w:eastAsia="Times New Roman"/>
      <w:sz w:val="18"/>
      <w:szCs w:val="18"/>
      <w:shd w:val="clear" w:color="auto" w:fill="FFFFFF"/>
    </w:rPr>
  </w:style>
  <w:style w:type="paragraph" w:customStyle="1" w:styleId="8">
    <w:name w:val="Основной текст8"/>
    <w:basedOn w:val="a0"/>
    <w:link w:val="af8"/>
    <w:rsid w:val="004A4300"/>
    <w:pPr>
      <w:shd w:val="clear" w:color="auto" w:fill="FFFFFF"/>
      <w:spacing w:before="360" w:after="0" w:line="0" w:lineRule="atLeast"/>
      <w:ind w:hanging="132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20">
    <w:name w:val="Основной текст12"/>
    <w:basedOn w:val="af8"/>
    <w:rsid w:val="004A4300"/>
    <w:rPr>
      <w:rFonts w:eastAsia="Times New Roman"/>
      <w:sz w:val="17"/>
      <w:szCs w:val="17"/>
      <w:u w:val="single"/>
      <w:shd w:val="clear" w:color="auto" w:fill="FFFFFF"/>
    </w:rPr>
  </w:style>
  <w:style w:type="character" w:customStyle="1" w:styleId="101">
    <w:name w:val="Основной текст (10)_"/>
    <w:basedOn w:val="a1"/>
    <w:link w:val="102"/>
    <w:rsid w:val="004A4300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paragraph" w:customStyle="1" w:styleId="102">
    <w:name w:val="Основной текст (10)"/>
    <w:basedOn w:val="a0"/>
    <w:link w:val="101"/>
    <w:rsid w:val="004A4300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ConsPlusNormal">
    <w:name w:val="ConsPlusNormal"/>
    <w:rsid w:val="004A430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paragraph" w:styleId="af9">
    <w:name w:val="Revision"/>
    <w:hidden/>
    <w:uiPriority w:val="99"/>
    <w:semiHidden/>
    <w:rsid w:val="00B678AE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26">
    <w:name w:val="Основной текст26"/>
    <w:basedOn w:val="a0"/>
    <w:rsid w:val="00E746C8"/>
    <w:pPr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spacing w:val="1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3.xml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2.xml"/><Relationship Id="rId33" Type="http://schemas.openxmlformats.org/officeDocument/2006/relationships/image" Target="media/image17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32" Type="http://schemas.openxmlformats.org/officeDocument/2006/relationships/image" Target="media/image16.jpeg"/><Relationship Id="rId37" Type="http://schemas.openxmlformats.org/officeDocument/2006/relationships/footer" Target="footer3.xml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hart" Target="charts/chart5.xml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hart" Target="charts/chart4.xml"/><Relationship Id="rId30" Type="http://schemas.openxmlformats.org/officeDocument/2006/relationships/header" Target="header1.xml"/><Relationship Id="rId35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54;&#1090;&#1095;&#1077;&#1090;&#1099;%20&#1093;&#1086;&#1079;&#1076;&#1086;&#1075;&#1086;&#1074;&#1086;&#1088;&#1085;&#1099;&#1077;%202015\&#1087;&#1088;&#1086;&#1076;&#1091;&#1082;&#1090;&#1080;&#1074;&#1085;&#1086;&#1089;&#1090;&#1100;%20&#1103;&#1075;&#1086;&#107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54;&#1090;&#1095;&#1077;&#1090;&#1099;%20&#1093;&#1086;&#1079;&#1076;&#1086;&#1075;&#1086;&#1074;&#1086;&#1088;&#1085;&#1099;&#1077;%202015\&#1087;&#1088;&#1086;&#1076;&#1091;&#1082;&#1090;&#1080;&#1074;&#1085;&#1086;&#1089;&#1090;&#1100;%20&#1103;&#1075;&#1086;&#1076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54;&#1090;&#1095;&#1077;&#1090;&#1099;%20&#1093;&#1086;&#1079;&#1076;&#1086;&#1075;&#1086;&#1074;&#1086;&#1088;&#1085;&#1099;&#1077;%202015\&#1087;&#1088;&#1086;&#1076;&#1091;&#1082;&#1090;&#1080;&#1074;&#1085;&#1086;&#1089;&#1090;&#1100;%20&#1103;&#1075;&#1086;&#1076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54;&#1090;&#1095;&#1077;&#1090;&#1099;%20&#1093;&#1086;&#1079;&#1076;&#1086;&#1075;&#1086;&#1074;&#1086;&#1088;&#1085;&#1099;&#1077;%202015\&#1087;&#1088;&#1086;&#1076;&#1091;&#1082;&#1090;&#1080;&#1074;&#1085;&#1086;&#1089;&#1090;&#1100;%20&#1103;&#1075;&#1086;&#1076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54;&#1090;&#1095;&#1077;&#1090;&#1099;%20&#1093;&#1086;&#1079;&#1076;&#1086;&#1075;&#1086;&#1074;&#1086;&#1088;&#1085;&#1099;&#1077;%202015\&#1087;&#1088;&#1086;&#1076;&#1091;&#1082;&#1090;&#1080;&#1074;&#1085;&#1086;&#1089;&#1090;&#1100;%20&#1103;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голубика</c:v>
                </c:pt>
              </c:strCache>
            </c:strRef>
          </c:tx>
          <c:spPr>
            <a:ln w="28575">
              <a:noFill/>
            </a:ln>
          </c:spPr>
          <c:marker>
            <c:spPr>
              <a:noFill/>
              <a:ln>
                <a:solidFill>
                  <a:srgbClr val="0362ED"/>
                </a:solidFill>
              </a:ln>
            </c:spPr>
          </c:marker>
          <c:trendline>
            <c:spPr>
              <a:ln w="22225">
                <a:solidFill>
                  <a:srgbClr val="0362ED"/>
                </a:solidFill>
                <a:prstDash val="sysDash"/>
              </a:ln>
            </c:spPr>
            <c:trendlineType val="poly"/>
            <c:order val="2"/>
            <c:forward val="15"/>
            <c:backward val="7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Лист1!$D$7:$G$7</c:f>
              <c:numCache>
                <c:formatCode>General</c:formatCode>
                <c:ptCount val="4"/>
                <c:pt idx="0">
                  <c:v>15</c:v>
                </c:pt>
                <c:pt idx="1">
                  <c:v>40</c:v>
                </c:pt>
                <c:pt idx="2">
                  <c:v>80</c:v>
                </c:pt>
                <c:pt idx="3">
                  <c:v>100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брусника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8"/>
            <c:spPr>
              <a:noFill/>
              <a:ln>
                <a:solidFill>
                  <a:srgbClr val="C00000"/>
                </a:solidFill>
              </a:ln>
            </c:spPr>
          </c:marker>
          <c:trendline>
            <c:spPr>
              <a:ln w="22225">
                <a:solidFill>
                  <a:srgbClr val="C00000"/>
                </a:solidFill>
              </a:ln>
            </c:spPr>
            <c:trendlineType val="poly"/>
            <c:order val="2"/>
            <c:forward val="15"/>
            <c:backward val="7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Лист1!$D$8:$G$8</c:f>
              <c:numCache>
                <c:formatCode>General</c:formatCode>
                <c:ptCount val="4"/>
                <c:pt idx="0">
                  <c:v>20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Лист1!$C$9</c:f>
              <c:strCache>
                <c:ptCount val="1"/>
                <c:pt idx="0">
                  <c:v>жимолость</c:v>
                </c:pt>
              </c:strCache>
            </c:strRef>
          </c:tx>
          <c:spPr>
            <a:ln w="28575">
              <a:noFill/>
            </a:ln>
          </c:spPr>
          <c:marker>
            <c:spPr>
              <a:noFill/>
              <a:ln>
                <a:solidFill>
                  <a:srgbClr val="7030A0"/>
                </a:solidFill>
              </a:ln>
            </c:spPr>
          </c:marker>
          <c:trendline>
            <c:spPr>
              <a:ln w="22225">
                <a:solidFill>
                  <a:srgbClr val="7030A0"/>
                </a:solidFill>
                <a:prstDash val="lgDash"/>
              </a:ln>
            </c:spPr>
            <c:trendlineType val="poly"/>
            <c:order val="2"/>
            <c:forward val="15"/>
            <c:backward val="7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Лист1!$D$9:$G$9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60</c:v>
                </c:pt>
                <c:pt idx="3">
                  <c:v>80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5595136"/>
        <c:axId val="265654656"/>
      </c:scatterChart>
      <c:valAx>
        <c:axId val="265595136"/>
        <c:scaling>
          <c:orientation val="minMax"/>
          <c:max val="1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Проективное покрытие,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654656"/>
        <c:crosses val="autoZero"/>
        <c:crossBetween val="midCat"/>
        <c:majorUnit val="10"/>
      </c:valAx>
      <c:valAx>
        <c:axId val="265654656"/>
        <c:scaling>
          <c:orientation val="minMax"/>
          <c:max val="21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Расчетный сбор, кг/га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595136"/>
        <c:crosses val="autoZero"/>
        <c:crossBetween val="midCat"/>
        <c:majorUnit val="5"/>
      </c:valAx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2300841366791799"/>
          <c:y val="0.94848101566489795"/>
          <c:w val="0.553982976427012"/>
          <c:h val="4.2469210579446803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Лист1!$C$13</c:f>
              <c:strCache>
                <c:ptCount val="1"/>
                <c:pt idx="0">
                  <c:v>клюква</c:v>
                </c:pt>
              </c:strCache>
            </c:strRef>
          </c:tx>
          <c:spPr>
            <a:ln w="28575">
              <a:noFill/>
            </a:ln>
          </c:spPr>
          <c:marker>
            <c:spPr>
              <a:noFill/>
              <a:ln>
                <a:solidFill>
                  <a:srgbClr val="FF0000"/>
                </a:solidFill>
              </a:ln>
            </c:spPr>
          </c:marker>
          <c:trendline>
            <c:spPr>
              <a:ln w="22225">
                <a:solidFill>
                  <a:srgbClr val="FF0000"/>
                </a:solidFill>
                <a:prstDash val="sysDash"/>
              </a:ln>
            </c:spPr>
            <c:trendlineType val="poly"/>
            <c:order val="2"/>
            <c:forward val="15"/>
            <c:backward val="7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Лист1!$D$13:$G$13</c:f>
              <c:numCache>
                <c:formatCode>General</c:formatCode>
                <c:ptCount val="4"/>
                <c:pt idx="0">
                  <c:v>15</c:v>
                </c:pt>
                <c:pt idx="1">
                  <c:v>40</c:v>
                </c:pt>
                <c:pt idx="2">
                  <c:v>80</c:v>
                </c:pt>
                <c:pt idx="3">
                  <c:v>100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Лист1!$C$16</c:f>
              <c:strCache>
                <c:ptCount val="1"/>
                <c:pt idx="0">
                  <c:v>морошка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8"/>
            <c:spPr>
              <a:noFill/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trendline>
            <c:spPr>
              <a:ln w="22225">
                <a:solidFill>
                  <a:schemeClr val="accent6">
                    <a:lumMod val="75000"/>
                  </a:schemeClr>
                </a:solidFill>
              </a:ln>
            </c:spPr>
            <c:trendlineType val="poly"/>
            <c:order val="2"/>
            <c:forward val="15"/>
            <c:backward val="7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Лист1!$D$16:$G$16</c:f>
              <c:numCache>
                <c:formatCode>General</c:formatCode>
                <c:ptCount val="4"/>
                <c:pt idx="0">
                  <c:v>20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Лист1!$C$11</c:f>
              <c:strCache>
                <c:ptCount val="1"/>
                <c:pt idx="0">
                  <c:v>шикша</c:v>
                </c:pt>
              </c:strCache>
            </c:strRef>
          </c:tx>
          <c:spPr>
            <a:ln w="28575">
              <a:noFill/>
            </a:ln>
          </c:spPr>
          <c:marker>
            <c:spPr>
              <a:noFill/>
              <a:ln>
                <a:solidFill>
                  <a:srgbClr val="01319D"/>
                </a:solidFill>
              </a:ln>
            </c:spPr>
          </c:marker>
          <c:trendline>
            <c:spPr>
              <a:ln w="22225">
                <a:solidFill>
                  <a:srgbClr val="01319D"/>
                </a:solidFill>
                <a:prstDash val="lgDash"/>
              </a:ln>
            </c:spPr>
            <c:trendlineType val="poly"/>
            <c:order val="2"/>
            <c:forward val="15"/>
            <c:backward val="7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Лист1!$D$11:$G$11</c:f>
              <c:numCache>
                <c:formatCode>General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100</c:v>
                </c:pt>
                <c:pt idx="3">
                  <c:v>140</c:v>
                </c:pt>
              </c:numCache>
            </c:numRef>
          </c:yVal>
          <c:smooth val="0"/>
        </c:ser>
        <c:ser>
          <c:idx val="4"/>
          <c:order val="3"/>
          <c:tx>
            <c:strRef>
              <c:f>Лист1!$C$14</c:f>
              <c:strCache>
                <c:ptCount val="1"/>
                <c:pt idx="0">
                  <c:v>княженика</c:v>
                </c:pt>
              </c:strCache>
            </c:strRef>
          </c:tx>
          <c:spPr>
            <a:ln w="28575">
              <a:noFill/>
            </a:ln>
          </c:spPr>
          <c:marker>
            <c:spPr>
              <a:noFill/>
              <a:ln>
                <a:solidFill>
                  <a:schemeClr val="accent2"/>
                </a:solidFill>
              </a:ln>
            </c:spPr>
          </c:marker>
          <c:trendline>
            <c:spPr>
              <a:ln w="22225">
                <a:solidFill>
                  <a:schemeClr val="accent2"/>
                </a:solidFill>
                <a:prstDash val="lgDashDotDot"/>
              </a:ln>
            </c:spPr>
            <c:trendlineType val="poly"/>
            <c:order val="2"/>
            <c:forward val="15"/>
            <c:backward val="10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Лист1!$D$14:$G$14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5858048"/>
        <c:axId val="265864320"/>
      </c:scatterChart>
      <c:valAx>
        <c:axId val="265858048"/>
        <c:scaling>
          <c:orientation val="minMax"/>
          <c:max val="1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Проективное покрытие,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864320"/>
        <c:crosses val="autoZero"/>
        <c:crossBetween val="midCat"/>
        <c:majorUnit val="10"/>
      </c:valAx>
      <c:valAx>
        <c:axId val="265864320"/>
        <c:scaling>
          <c:orientation val="minMax"/>
          <c:max val="21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Расчетный сбор, кг/га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858048"/>
        <c:crosses val="autoZero"/>
        <c:crossBetween val="midCat"/>
        <c:majorUnit val="5"/>
      </c:valAx>
    </c:plotArea>
    <c:legend>
      <c:legendPos val="b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17384343470827601"/>
          <c:y val="0.94848101566489795"/>
          <c:w val="0.65231313058344798"/>
          <c:h val="4.2469210579446803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3"/>
          <c:order val="0"/>
          <c:tx>
            <c:strRef>
              <c:f>Лист1!$C$12</c:f>
              <c:strCache>
                <c:ptCount val="1"/>
                <c:pt idx="0">
                  <c:v>шиповник морщинистый</c:v>
                </c:pt>
              </c:strCache>
            </c:strRef>
          </c:tx>
          <c:spPr>
            <a:ln w="28575">
              <a:noFill/>
            </a:ln>
          </c:spPr>
          <c:marker>
            <c:symbol val="square"/>
            <c:size val="7"/>
            <c:spPr>
              <a:noFill/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trendline>
            <c:spPr>
              <a:ln w="22225">
                <a:solidFill>
                  <a:schemeClr val="accent6">
                    <a:lumMod val="75000"/>
                  </a:schemeClr>
                </a:solidFill>
                <a:prstDash val="lgDashDotDot"/>
              </a:ln>
            </c:spPr>
            <c:trendlineType val="poly"/>
            <c:order val="2"/>
            <c:forward val="15"/>
            <c:backward val="14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Лист1!$D$12:$G$12</c:f>
              <c:numCache>
                <c:formatCode>General</c:formatCode>
                <c:ptCount val="4"/>
                <c:pt idx="0">
                  <c:v>20</c:v>
                </c:pt>
                <c:pt idx="1">
                  <c:v>45</c:v>
                </c:pt>
                <c:pt idx="2">
                  <c:v>60</c:v>
                </c:pt>
                <c:pt idx="3">
                  <c:v>90</c:v>
                </c:pt>
              </c:numCache>
            </c:numRef>
          </c:yVal>
          <c:smooth val="0"/>
        </c:ser>
        <c:ser>
          <c:idx val="5"/>
          <c:order val="1"/>
          <c:tx>
            <c:strRef>
              <c:f>Лист1!$C$15</c:f>
              <c:strCache>
                <c:ptCount val="1"/>
                <c:pt idx="0">
                  <c:v>красника</c:v>
                </c:pt>
              </c:strCache>
            </c:strRef>
          </c:tx>
          <c:spPr>
            <a:ln w="28575">
              <a:noFill/>
            </a:ln>
          </c:spPr>
          <c:marker>
            <c:spPr>
              <a:noFill/>
              <a:ln>
                <a:solidFill>
                  <a:srgbClr val="FF0000"/>
                </a:solidFill>
              </a:ln>
            </c:spPr>
          </c:marker>
          <c:trendline>
            <c:spPr>
              <a:ln w="22225">
                <a:solidFill>
                  <a:srgbClr val="FF0000"/>
                </a:solidFill>
                <a:prstDash val="sysDash"/>
              </a:ln>
            </c:spPr>
            <c:trendlineType val="poly"/>
            <c:order val="2"/>
            <c:forward val="15"/>
            <c:backward val="14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Лист1!$D$15:$G$15</c:f>
              <c:numCache>
                <c:formatCode>General</c:formatCode>
                <c:ptCount val="4"/>
                <c:pt idx="0">
                  <c:v>15</c:v>
                </c:pt>
                <c:pt idx="1">
                  <c:v>25</c:v>
                </c:pt>
                <c:pt idx="2">
                  <c:v>35</c:v>
                </c:pt>
                <c:pt idx="3">
                  <c:v>60</c:v>
                </c:pt>
              </c:numCache>
            </c:numRef>
          </c:yVal>
          <c:smooth val="0"/>
        </c:ser>
        <c:ser>
          <c:idx val="0"/>
          <c:order val="2"/>
          <c:tx>
            <c:strRef>
              <c:f>Лист1!$C$10</c:f>
              <c:strCache>
                <c:ptCount val="1"/>
                <c:pt idx="0">
                  <c:v>шиповник тупоушковый</c:v>
                </c:pt>
              </c:strCache>
            </c:strRef>
          </c:tx>
          <c:spPr>
            <a:ln w="28575">
              <a:noFill/>
            </a:ln>
          </c:spPr>
          <c:marker>
            <c:spPr>
              <a:noFill/>
              <a:ln>
                <a:solidFill>
                  <a:srgbClr val="F79646">
                    <a:lumMod val="75000"/>
                  </a:srgbClr>
                </a:solidFill>
              </a:ln>
            </c:spPr>
          </c:marker>
          <c:trendline>
            <c:spPr>
              <a:ln w="22225">
                <a:solidFill>
                  <a:schemeClr val="accent6">
                    <a:lumMod val="75000"/>
                  </a:schemeClr>
                </a:solidFill>
              </a:ln>
            </c:spPr>
            <c:trendlineType val="poly"/>
            <c:order val="2"/>
            <c:forward val="15"/>
            <c:backward val="14"/>
            <c:dispRSqr val="0"/>
            <c:dispEq val="0"/>
          </c:trendline>
          <c:xVal>
            <c:numRef>
              <c:f>Лист1!$D$5:$G$5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55</c:v>
                </c:pt>
                <c:pt idx="3">
                  <c:v>85</c:v>
                </c:pt>
              </c:numCache>
            </c:numRef>
          </c:xVal>
          <c:yVal>
            <c:numRef>
              <c:f>Лист1!$D$10:$G$10</c:f>
              <c:numCache>
                <c:formatCode>General</c:formatCode>
                <c:ptCount val="4"/>
                <c:pt idx="0">
                  <c:v>7</c:v>
                </c:pt>
                <c:pt idx="1">
                  <c:v>15</c:v>
                </c:pt>
                <c:pt idx="2">
                  <c:v>20</c:v>
                </c:pt>
                <c:pt idx="3">
                  <c:v>30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5919104"/>
        <c:axId val="265925376"/>
      </c:scatterChart>
      <c:valAx>
        <c:axId val="265919104"/>
        <c:scaling>
          <c:orientation val="minMax"/>
          <c:max val="1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Проективное покрытие,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925376"/>
        <c:crosses val="autoZero"/>
        <c:crossBetween val="midCat"/>
        <c:majorUnit val="10"/>
      </c:valAx>
      <c:valAx>
        <c:axId val="265925376"/>
        <c:scaling>
          <c:orientation val="minMax"/>
          <c:max val="11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Расчетный сбор, кг/га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919104"/>
        <c:crosses val="autoZero"/>
        <c:crossBetween val="midCat"/>
        <c:majorUnit val="5"/>
      </c:valAx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5.5207627192296403E-2"/>
          <c:y val="0.92019955086841598"/>
          <c:w val="0.88958457179607497"/>
          <c:h val="6.5360015918587797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2"/>
          <c:order val="0"/>
          <c:tx>
            <c:strRef>
              <c:f>Лист1!$B$24</c:f>
              <c:strCache>
                <c:ptCount val="1"/>
                <c:pt idx="0">
                  <c:v>черемша</c:v>
                </c:pt>
              </c:strCache>
            </c:strRef>
          </c:tx>
          <c:spPr>
            <a:ln w="28575">
              <a:noFill/>
            </a:ln>
          </c:spPr>
          <c:marker>
            <c:spPr>
              <a:noFill/>
              <a:ln>
                <a:solidFill>
                  <a:srgbClr val="00B050"/>
                </a:solidFill>
              </a:ln>
            </c:spPr>
          </c:marker>
          <c:trendline>
            <c:spPr>
              <a:ln w="22225">
                <a:solidFill>
                  <a:srgbClr val="00B050"/>
                </a:solidFill>
                <a:prstDash val="lgDash"/>
              </a:ln>
            </c:spPr>
            <c:trendlineType val="exp"/>
            <c:forward val="15"/>
            <c:backward val="19"/>
            <c:dispRSqr val="0"/>
            <c:dispEq val="0"/>
          </c:trendline>
          <c:xVal>
            <c:numRef>
              <c:f>Лист1!$D$23:$F$23</c:f>
              <c:numCache>
                <c:formatCode>General</c:formatCode>
                <c:ptCount val="3"/>
                <c:pt idx="0">
                  <c:v>20</c:v>
                </c:pt>
                <c:pt idx="1">
                  <c:v>50</c:v>
                </c:pt>
                <c:pt idx="2">
                  <c:v>85</c:v>
                </c:pt>
              </c:numCache>
            </c:numRef>
          </c:xVal>
          <c:yVal>
            <c:numRef>
              <c:f>Лист1!$D$24:$F$24</c:f>
              <c:numCache>
                <c:formatCode>General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160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5939584"/>
        <c:axId val="265945856"/>
      </c:scatterChart>
      <c:valAx>
        <c:axId val="265939584"/>
        <c:scaling>
          <c:orientation val="minMax"/>
          <c:max val="1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Проективное покрытие,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945856"/>
        <c:crosses val="autoZero"/>
        <c:crossBetween val="midCat"/>
        <c:majorUnit val="10"/>
      </c:valAx>
      <c:valAx>
        <c:axId val="265945856"/>
        <c:scaling>
          <c:orientation val="minMax"/>
          <c:max val="21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Расчетный сбор, кг/га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939584"/>
        <c:crosses val="autoZero"/>
        <c:crossBetween val="midCat"/>
        <c:majorUnit val="5"/>
      </c:valAx>
    </c:plotArea>
    <c:legend>
      <c:legendPos val="b"/>
      <c:legendEntry>
        <c:idx val="1"/>
        <c:delete val="1"/>
      </c:legendEntry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2"/>
          <c:order val="0"/>
          <c:tx>
            <c:strRef>
              <c:f>Лист1!$B$28</c:f>
              <c:strCache>
                <c:ptCount val="1"/>
                <c:pt idx="0">
                  <c:v>орляк</c:v>
                </c:pt>
              </c:strCache>
            </c:strRef>
          </c:tx>
          <c:spPr>
            <a:ln w="28575">
              <a:noFill/>
            </a:ln>
          </c:spPr>
          <c:marker>
            <c:symbol val="star"/>
            <c:size val="7"/>
            <c:spPr>
              <a:noFill/>
              <a:ln>
                <a:solidFill>
                  <a:srgbClr val="359B46"/>
                </a:solidFill>
              </a:ln>
            </c:spPr>
          </c:marker>
          <c:trendline>
            <c:spPr>
              <a:ln w="22225">
                <a:solidFill>
                  <a:srgbClr val="359B46"/>
                </a:solidFill>
                <a:prstDash val="solid"/>
              </a:ln>
            </c:spPr>
            <c:trendlineType val="poly"/>
            <c:order val="2"/>
            <c:forward val="20"/>
            <c:backward val="15"/>
            <c:dispRSqr val="0"/>
            <c:dispEq val="0"/>
          </c:trendline>
          <c:xVal>
            <c:numRef>
              <c:f>Лист1!$D$28:$H$28</c:f>
              <c:numCache>
                <c:formatCode>General</c:formatCode>
                <c:ptCount val="5"/>
                <c:pt idx="0">
                  <c:v>20</c:v>
                </c:pt>
                <c:pt idx="1">
                  <c:v>60</c:v>
                </c:pt>
                <c:pt idx="2">
                  <c:v>100</c:v>
                </c:pt>
                <c:pt idx="3">
                  <c:v>140</c:v>
                </c:pt>
                <c:pt idx="4">
                  <c:v>180</c:v>
                </c:pt>
              </c:numCache>
            </c:numRef>
          </c:xVal>
          <c:yVal>
            <c:numRef>
              <c:f>Лист1!$D$29:$H$29</c:f>
              <c:numCache>
                <c:formatCode>General</c:formatCode>
                <c:ptCount val="5"/>
                <c:pt idx="0">
                  <c:v>30</c:v>
                </c:pt>
                <c:pt idx="1">
                  <c:v>120</c:v>
                </c:pt>
                <c:pt idx="2">
                  <c:v>200</c:v>
                </c:pt>
                <c:pt idx="3">
                  <c:v>270</c:v>
                </c:pt>
                <c:pt idx="4">
                  <c:v>370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5967488"/>
        <c:axId val="265990144"/>
      </c:scatterChart>
      <c:valAx>
        <c:axId val="265967488"/>
        <c:scaling>
          <c:orientation val="minMax"/>
          <c:max val="2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вай (побегов),</a:t>
                </a:r>
                <a:r>
                  <a:rPr lang="ru-RU" baseline="0"/>
                  <a:t> тыс. шт./га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990144"/>
        <c:crosses val="autoZero"/>
        <c:crossBetween val="midCat"/>
        <c:majorUnit val="10"/>
      </c:valAx>
      <c:valAx>
        <c:axId val="265990144"/>
        <c:scaling>
          <c:orientation val="minMax"/>
          <c:max val="42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Расчетный сбор, кг/га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5967488"/>
        <c:crosses val="autoZero"/>
        <c:crossBetween val="midCat"/>
        <c:majorUnit val="10"/>
      </c:valAx>
    </c:plotArea>
    <c:legend>
      <c:legendPos val="b"/>
      <c:legendEntry>
        <c:idx val="1"/>
        <c:delete val="1"/>
      </c:legendEntry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6A4213-7F68-4D96-B51B-16C1CB33B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108</Pages>
  <Words>19111</Words>
  <Characters>108936</Characters>
  <Application>Microsoft Office Word</Application>
  <DocSecurity>0</DocSecurity>
  <Lines>907</Lines>
  <Paragraphs>255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127792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DI</cp:lastModifiedBy>
  <cp:revision>4</cp:revision>
  <cp:lastPrinted>2016-03-21T05:48:00Z</cp:lastPrinted>
  <dcterms:created xsi:type="dcterms:W3CDTF">2016-03-21T04:56:00Z</dcterms:created>
  <dcterms:modified xsi:type="dcterms:W3CDTF">2016-03-21T23:45:00Z</dcterms:modified>
</cp:coreProperties>
</file>