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F09" w:rsidRPr="00382F09" w:rsidRDefault="00382F09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382F09">
        <w:rPr>
          <w:rFonts w:ascii="Times New Roman" w:hAnsi="Times New Roman" w:cs="Times New Roman"/>
        </w:rPr>
        <w:t>АГЕНТСТВО ЛЕСНОГО ХОЗЯЙСТВА И ОХРАНЫ ЖИВОТНОГО МИРА</w:t>
      </w:r>
    </w:p>
    <w:p w:rsidR="00382F09" w:rsidRPr="00382F09" w:rsidRDefault="00382F09">
      <w:pPr>
        <w:pStyle w:val="ConsPlusTitle"/>
        <w:jc w:val="center"/>
        <w:rPr>
          <w:rFonts w:ascii="Times New Roman" w:hAnsi="Times New Roman" w:cs="Times New Roman"/>
        </w:rPr>
      </w:pPr>
      <w:r w:rsidRPr="00382F09">
        <w:rPr>
          <w:rFonts w:ascii="Times New Roman" w:hAnsi="Times New Roman" w:cs="Times New Roman"/>
        </w:rPr>
        <w:t>КАМЧАТСКОГО КРАЯ</w:t>
      </w:r>
    </w:p>
    <w:p w:rsidR="00382F09" w:rsidRPr="00382F09" w:rsidRDefault="00382F09">
      <w:pPr>
        <w:pStyle w:val="ConsPlusTitle"/>
        <w:jc w:val="center"/>
        <w:rPr>
          <w:rFonts w:ascii="Times New Roman" w:hAnsi="Times New Roman" w:cs="Times New Roman"/>
        </w:rPr>
      </w:pPr>
    </w:p>
    <w:p w:rsidR="00382F09" w:rsidRPr="00382F09" w:rsidRDefault="00382F09">
      <w:pPr>
        <w:pStyle w:val="ConsPlusTitle"/>
        <w:jc w:val="center"/>
        <w:rPr>
          <w:rFonts w:ascii="Times New Roman" w:hAnsi="Times New Roman" w:cs="Times New Roman"/>
        </w:rPr>
      </w:pPr>
      <w:r w:rsidRPr="00382F09">
        <w:rPr>
          <w:rFonts w:ascii="Times New Roman" w:hAnsi="Times New Roman" w:cs="Times New Roman"/>
        </w:rPr>
        <w:t>ПРИКАЗ</w:t>
      </w:r>
    </w:p>
    <w:p w:rsidR="00382F09" w:rsidRPr="00382F09" w:rsidRDefault="00382F09">
      <w:pPr>
        <w:pStyle w:val="ConsPlusTitle"/>
        <w:jc w:val="center"/>
        <w:rPr>
          <w:rFonts w:ascii="Times New Roman" w:hAnsi="Times New Roman" w:cs="Times New Roman"/>
        </w:rPr>
      </w:pPr>
      <w:r w:rsidRPr="00382F09">
        <w:rPr>
          <w:rFonts w:ascii="Times New Roman" w:hAnsi="Times New Roman" w:cs="Times New Roman"/>
        </w:rPr>
        <w:t>от 5 июля 2013 г. N 310-пр</w:t>
      </w:r>
    </w:p>
    <w:p w:rsidR="00382F09" w:rsidRPr="00382F09" w:rsidRDefault="00382F09">
      <w:pPr>
        <w:pStyle w:val="ConsPlusTitle"/>
        <w:jc w:val="center"/>
        <w:rPr>
          <w:rFonts w:ascii="Times New Roman" w:hAnsi="Times New Roman" w:cs="Times New Roman"/>
        </w:rPr>
      </w:pPr>
    </w:p>
    <w:p w:rsidR="00382F09" w:rsidRPr="00382F09" w:rsidRDefault="00382F09">
      <w:pPr>
        <w:pStyle w:val="ConsPlusTitle"/>
        <w:jc w:val="center"/>
        <w:rPr>
          <w:rFonts w:ascii="Times New Roman" w:hAnsi="Times New Roman" w:cs="Times New Roman"/>
        </w:rPr>
      </w:pPr>
      <w:r w:rsidRPr="00382F09">
        <w:rPr>
          <w:rFonts w:ascii="Times New Roman" w:hAnsi="Times New Roman" w:cs="Times New Roman"/>
        </w:rPr>
        <w:t>ОБ УСТАНОВЛЕНИИ ПЕРЕЧНЯ</w:t>
      </w:r>
    </w:p>
    <w:p w:rsidR="00382F09" w:rsidRPr="00382F09" w:rsidRDefault="00382F09">
      <w:pPr>
        <w:pStyle w:val="ConsPlusTitle"/>
        <w:jc w:val="center"/>
        <w:rPr>
          <w:rFonts w:ascii="Times New Roman" w:hAnsi="Times New Roman" w:cs="Times New Roman"/>
        </w:rPr>
      </w:pPr>
      <w:r w:rsidRPr="00382F09">
        <w:rPr>
          <w:rFonts w:ascii="Times New Roman" w:hAnsi="Times New Roman" w:cs="Times New Roman"/>
        </w:rPr>
        <w:t>ДОЛЖНОСТНЫХ ЛИЦ АГЕНТСТВА ЛЕСНОГО ХОЗЯЙСТВА И ОХРАНЫ</w:t>
      </w:r>
    </w:p>
    <w:p w:rsidR="00382F09" w:rsidRPr="00382F09" w:rsidRDefault="00382F09">
      <w:pPr>
        <w:pStyle w:val="ConsPlusTitle"/>
        <w:jc w:val="center"/>
        <w:rPr>
          <w:rFonts w:ascii="Times New Roman" w:hAnsi="Times New Roman" w:cs="Times New Roman"/>
        </w:rPr>
      </w:pPr>
      <w:r w:rsidRPr="00382F09">
        <w:rPr>
          <w:rFonts w:ascii="Times New Roman" w:hAnsi="Times New Roman" w:cs="Times New Roman"/>
        </w:rPr>
        <w:t>ЖИВОТНОГО МИРА КАМЧАТСКОГО КРАЯ И КРАЕВОГО ГОСУДАРСТВЕННОГО</w:t>
      </w:r>
    </w:p>
    <w:p w:rsidR="00382F09" w:rsidRPr="00382F09" w:rsidRDefault="00382F09">
      <w:pPr>
        <w:pStyle w:val="ConsPlusTitle"/>
        <w:jc w:val="center"/>
        <w:rPr>
          <w:rFonts w:ascii="Times New Roman" w:hAnsi="Times New Roman" w:cs="Times New Roman"/>
        </w:rPr>
      </w:pPr>
      <w:r w:rsidRPr="00382F09">
        <w:rPr>
          <w:rFonts w:ascii="Times New Roman" w:hAnsi="Times New Roman" w:cs="Times New Roman"/>
        </w:rPr>
        <w:t>КАЗЕННОГО УЧРЕЖДЕНИЯ "СЛУЖБА ПО ОХРАНЕ ЖИВОТНОГО МИРА И</w:t>
      </w:r>
    </w:p>
    <w:p w:rsidR="00382F09" w:rsidRPr="00382F09" w:rsidRDefault="00382F09">
      <w:pPr>
        <w:pStyle w:val="ConsPlusTitle"/>
        <w:jc w:val="center"/>
        <w:rPr>
          <w:rFonts w:ascii="Times New Roman" w:hAnsi="Times New Roman" w:cs="Times New Roman"/>
        </w:rPr>
      </w:pPr>
      <w:r w:rsidRPr="00382F09">
        <w:rPr>
          <w:rFonts w:ascii="Times New Roman" w:hAnsi="Times New Roman" w:cs="Times New Roman"/>
        </w:rPr>
        <w:t>ГОСУДАРСТВЕННЫХ ПРИРОДНЫХ ЗАКАЗНИКОВ КАМЧАТСКОГО КРАЯ",</w:t>
      </w:r>
    </w:p>
    <w:p w:rsidR="00382F09" w:rsidRPr="00382F09" w:rsidRDefault="00382F09">
      <w:pPr>
        <w:pStyle w:val="ConsPlusTitle"/>
        <w:jc w:val="center"/>
        <w:rPr>
          <w:rFonts w:ascii="Times New Roman" w:hAnsi="Times New Roman" w:cs="Times New Roman"/>
        </w:rPr>
      </w:pPr>
      <w:r w:rsidRPr="00382F09">
        <w:rPr>
          <w:rFonts w:ascii="Times New Roman" w:hAnsi="Times New Roman" w:cs="Times New Roman"/>
        </w:rPr>
        <w:t>ОСУЩЕСТВЛЯЮЩИХ ФЕДЕРАЛЬНЫЙ ГОСУДАРСТВЕННЫЙ ОХОТНИЧИЙ</w:t>
      </w:r>
    </w:p>
    <w:p w:rsidR="00382F09" w:rsidRPr="00382F09" w:rsidRDefault="00382F09">
      <w:pPr>
        <w:pStyle w:val="ConsPlusTitle"/>
        <w:jc w:val="center"/>
        <w:rPr>
          <w:rFonts w:ascii="Times New Roman" w:hAnsi="Times New Roman" w:cs="Times New Roman"/>
        </w:rPr>
      </w:pPr>
      <w:r w:rsidRPr="00382F09">
        <w:rPr>
          <w:rFonts w:ascii="Times New Roman" w:hAnsi="Times New Roman" w:cs="Times New Roman"/>
        </w:rPr>
        <w:t>НАДЗОР НА ТЕРРИТОРИИ КАМЧАТСКОГО КРАЯ, ЗА ИСКЛЮЧЕНИЕМ</w:t>
      </w:r>
    </w:p>
    <w:p w:rsidR="00382F09" w:rsidRPr="00382F09" w:rsidRDefault="00382F09">
      <w:pPr>
        <w:pStyle w:val="ConsPlusTitle"/>
        <w:jc w:val="center"/>
        <w:rPr>
          <w:rFonts w:ascii="Times New Roman" w:hAnsi="Times New Roman" w:cs="Times New Roman"/>
        </w:rPr>
      </w:pPr>
      <w:r w:rsidRPr="00382F09">
        <w:rPr>
          <w:rFonts w:ascii="Times New Roman" w:hAnsi="Times New Roman" w:cs="Times New Roman"/>
        </w:rPr>
        <w:t>ОСОБО ОХРАНЯЕМЫХ ПРИРОДНЫХ ТЕРРИТОРИЙ</w:t>
      </w:r>
    </w:p>
    <w:p w:rsidR="00382F09" w:rsidRPr="00382F09" w:rsidRDefault="00382F09">
      <w:pPr>
        <w:pStyle w:val="ConsPlusTitle"/>
        <w:jc w:val="center"/>
        <w:rPr>
          <w:rFonts w:ascii="Times New Roman" w:hAnsi="Times New Roman" w:cs="Times New Roman"/>
        </w:rPr>
      </w:pPr>
      <w:r w:rsidRPr="00382F09">
        <w:rPr>
          <w:rFonts w:ascii="Times New Roman" w:hAnsi="Times New Roman" w:cs="Times New Roman"/>
        </w:rPr>
        <w:t>ФЕДЕРАЛЬНОГО ЗНАЧЕНИЯ"</w:t>
      </w:r>
    </w:p>
    <w:p w:rsidR="00382F09" w:rsidRPr="00382F09" w:rsidRDefault="00382F09">
      <w:pPr>
        <w:spacing w:after="1"/>
        <w:rPr>
          <w:rFonts w:ascii="Times New Roman" w:hAnsi="Times New Roman" w:cs="Times New Roman"/>
        </w:rPr>
      </w:pPr>
    </w:p>
    <w:p w:rsidR="00382F09" w:rsidRPr="00382F09" w:rsidRDefault="00382F09">
      <w:pPr>
        <w:pStyle w:val="ConsPlusNormal"/>
        <w:jc w:val="center"/>
        <w:rPr>
          <w:rFonts w:ascii="Times New Roman" w:hAnsi="Times New Roman" w:cs="Times New Roman"/>
        </w:rPr>
      </w:pPr>
    </w:p>
    <w:p w:rsidR="00382F09" w:rsidRPr="00382F09" w:rsidRDefault="00382F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2F09">
        <w:rPr>
          <w:rFonts w:ascii="Times New Roman" w:hAnsi="Times New Roman" w:cs="Times New Roman"/>
        </w:rPr>
        <w:t xml:space="preserve">В соответствии с </w:t>
      </w:r>
      <w:hyperlink r:id="rId4" w:history="1">
        <w:r w:rsidRPr="00382F09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382F09">
        <w:rPr>
          <w:rFonts w:ascii="Times New Roman" w:hAnsi="Times New Roman" w:cs="Times New Roman"/>
        </w:rPr>
        <w:t xml:space="preserve"> Правительства Российской Федерации от 25.01.2013 N 29 "О федеральном государственном охотничьем надзоре"</w:t>
      </w:r>
    </w:p>
    <w:p w:rsidR="00382F09" w:rsidRPr="00382F09" w:rsidRDefault="00382F0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82F09" w:rsidRPr="00382F09" w:rsidRDefault="00382F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2F09">
        <w:rPr>
          <w:rFonts w:ascii="Times New Roman" w:hAnsi="Times New Roman" w:cs="Times New Roman"/>
        </w:rPr>
        <w:t>ПРИКАЗЫВАЮ:</w:t>
      </w:r>
    </w:p>
    <w:p w:rsidR="00382F09" w:rsidRPr="00382F09" w:rsidRDefault="00382F0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82F09" w:rsidRPr="00382F09" w:rsidRDefault="00382F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2F09">
        <w:rPr>
          <w:rFonts w:ascii="Times New Roman" w:hAnsi="Times New Roman" w:cs="Times New Roman"/>
        </w:rPr>
        <w:t xml:space="preserve">1. Установить </w:t>
      </w:r>
      <w:hyperlink w:anchor="P46" w:history="1">
        <w:r w:rsidRPr="00382F09">
          <w:rPr>
            <w:rFonts w:ascii="Times New Roman" w:hAnsi="Times New Roman" w:cs="Times New Roman"/>
            <w:color w:val="0000FF"/>
          </w:rPr>
          <w:t>Перечень</w:t>
        </w:r>
      </w:hyperlink>
      <w:r w:rsidRPr="00382F09">
        <w:rPr>
          <w:rFonts w:ascii="Times New Roman" w:hAnsi="Times New Roman" w:cs="Times New Roman"/>
        </w:rPr>
        <w:t xml:space="preserve"> должностных лиц Агентства лесного хозяйства и охраны животного мира Камчатского края и Краевого государственного казенного учреждения "Служба по охране животного мира и государственных природных заказников Камчатского края", осуществляющих федеральный государственный охотничий надзор на территории Камчатского края, за исключением особо охраняемых природных территорий федерального значения, согласно приложению.</w:t>
      </w:r>
    </w:p>
    <w:p w:rsidR="00382F09" w:rsidRPr="00382F09" w:rsidRDefault="00382F09">
      <w:pPr>
        <w:pStyle w:val="ConsPlusNormal"/>
        <w:jc w:val="both"/>
        <w:rPr>
          <w:rFonts w:ascii="Times New Roman" w:hAnsi="Times New Roman" w:cs="Times New Roman"/>
        </w:rPr>
      </w:pPr>
      <w:r w:rsidRPr="00382F09">
        <w:rPr>
          <w:rFonts w:ascii="Times New Roman" w:hAnsi="Times New Roman" w:cs="Times New Roman"/>
        </w:rPr>
        <w:t xml:space="preserve">(в ред. </w:t>
      </w:r>
      <w:hyperlink r:id="rId5" w:history="1">
        <w:r w:rsidRPr="00382F09">
          <w:rPr>
            <w:rFonts w:ascii="Times New Roman" w:hAnsi="Times New Roman" w:cs="Times New Roman"/>
            <w:color w:val="0000FF"/>
          </w:rPr>
          <w:t>Приказа</w:t>
        </w:r>
      </w:hyperlink>
      <w:r w:rsidRPr="00382F09">
        <w:rPr>
          <w:rFonts w:ascii="Times New Roman" w:hAnsi="Times New Roman" w:cs="Times New Roman"/>
        </w:rPr>
        <w:t xml:space="preserve"> Агентство лесного хозяйства и охраны животного мира Камчатского края от 23.07.2015 N 440-пр)</w:t>
      </w:r>
    </w:p>
    <w:p w:rsidR="00382F09" w:rsidRPr="00382F09" w:rsidRDefault="00382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82F09">
        <w:rPr>
          <w:rFonts w:ascii="Times New Roman" w:hAnsi="Times New Roman" w:cs="Times New Roman"/>
        </w:rPr>
        <w:t>2. Настоящий Приказ вступает в силу через 10 дней после дня его официального опубликования.</w:t>
      </w:r>
    </w:p>
    <w:p w:rsidR="00382F09" w:rsidRPr="00382F09" w:rsidRDefault="00382F0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82F09" w:rsidRPr="00382F09" w:rsidRDefault="00382F09">
      <w:pPr>
        <w:pStyle w:val="ConsPlusNormal"/>
        <w:jc w:val="right"/>
        <w:rPr>
          <w:rFonts w:ascii="Times New Roman" w:hAnsi="Times New Roman" w:cs="Times New Roman"/>
        </w:rPr>
      </w:pPr>
      <w:r w:rsidRPr="00382F09">
        <w:rPr>
          <w:rFonts w:ascii="Times New Roman" w:hAnsi="Times New Roman" w:cs="Times New Roman"/>
        </w:rPr>
        <w:t>Руководитель</w:t>
      </w:r>
    </w:p>
    <w:p w:rsidR="00382F09" w:rsidRPr="00382F09" w:rsidRDefault="00382F09">
      <w:pPr>
        <w:pStyle w:val="ConsPlusNormal"/>
        <w:jc w:val="right"/>
        <w:rPr>
          <w:rFonts w:ascii="Times New Roman" w:hAnsi="Times New Roman" w:cs="Times New Roman"/>
        </w:rPr>
      </w:pPr>
      <w:r w:rsidRPr="00382F09">
        <w:rPr>
          <w:rFonts w:ascii="Times New Roman" w:hAnsi="Times New Roman" w:cs="Times New Roman"/>
        </w:rPr>
        <w:t>Агентства лесного хозяйства</w:t>
      </w:r>
    </w:p>
    <w:p w:rsidR="00382F09" w:rsidRPr="00382F09" w:rsidRDefault="00382F09">
      <w:pPr>
        <w:pStyle w:val="ConsPlusNormal"/>
        <w:jc w:val="right"/>
        <w:rPr>
          <w:rFonts w:ascii="Times New Roman" w:hAnsi="Times New Roman" w:cs="Times New Roman"/>
        </w:rPr>
      </w:pPr>
      <w:r w:rsidRPr="00382F09">
        <w:rPr>
          <w:rFonts w:ascii="Times New Roman" w:hAnsi="Times New Roman" w:cs="Times New Roman"/>
        </w:rPr>
        <w:t>и охраны животного мира</w:t>
      </w:r>
    </w:p>
    <w:p w:rsidR="00382F09" w:rsidRPr="00382F09" w:rsidRDefault="00382F09">
      <w:pPr>
        <w:pStyle w:val="ConsPlusNormal"/>
        <w:jc w:val="right"/>
        <w:rPr>
          <w:rFonts w:ascii="Times New Roman" w:hAnsi="Times New Roman" w:cs="Times New Roman"/>
        </w:rPr>
      </w:pPr>
      <w:r w:rsidRPr="00382F09">
        <w:rPr>
          <w:rFonts w:ascii="Times New Roman" w:hAnsi="Times New Roman" w:cs="Times New Roman"/>
        </w:rPr>
        <w:t>Камчатского края</w:t>
      </w:r>
    </w:p>
    <w:p w:rsidR="00382F09" w:rsidRPr="00382F09" w:rsidRDefault="00382F09">
      <w:pPr>
        <w:pStyle w:val="ConsPlusNormal"/>
        <w:jc w:val="right"/>
        <w:rPr>
          <w:rFonts w:ascii="Times New Roman" w:hAnsi="Times New Roman" w:cs="Times New Roman"/>
        </w:rPr>
      </w:pPr>
      <w:r w:rsidRPr="00382F09">
        <w:rPr>
          <w:rFonts w:ascii="Times New Roman" w:hAnsi="Times New Roman" w:cs="Times New Roman"/>
        </w:rPr>
        <w:t>В.А.БОНДАРЕНКО</w:t>
      </w:r>
    </w:p>
    <w:p w:rsidR="00382F09" w:rsidRPr="00382F09" w:rsidRDefault="00382F0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82F09" w:rsidRPr="00382F09" w:rsidRDefault="00382F0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82F09" w:rsidRPr="00382F09" w:rsidRDefault="00382F0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82F09" w:rsidRPr="00382F09" w:rsidRDefault="00382F0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82F09" w:rsidRPr="00382F09" w:rsidRDefault="00382F0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82F09" w:rsidRPr="00382F09" w:rsidRDefault="00382F0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82F09" w:rsidRPr="00382F09" w:rsidRDefault="00382F0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82F09" w:rsidRPr="00382F09" w:rsidRDefault="00382F0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82F09" w:rsidRPr="00382F09" w:rsidRDefault="00382F0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82F09" w:rsidRDefault="00382F0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82F09" w:rsidRDefault="00382F0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82F09" w:rsidRDefault="00382F0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82F09" w:rsidRDefault="00382F0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82F09" w:rsidRDefault="00382F0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82F09" w:rsidRDefault="00382F0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82F09" w:rsidRDefault="00382F0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82F09" w:rsidRDefault="00382F0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82F09" w:rsidRDefault="00382F0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82F09" w:rsidRDefault="00382F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382F09" w:rsidRDefault="00382F0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82F09" w:rsidRDefault="00382F0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82F09" w:rsidRPr="00382F09" w:rsidRDefault="00382F0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82F09" w:rsidRPr="00382F09" w:rsidRDefault="00382F09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382F09">
        <w:rPr>
          <w:rFonts w:ascii="Times New Roman" w:hAnsi="Times New Roman" w:cs="Times New Roman"/>
        </w:rPr>
        <w:lastRenderedPageBreak/>
        <w:t>Приложение</w:t>
      </w:r>
    </w:p>
    <w:p w:rsidR="00382F09" w:rsidRPr="00382F09" w:rsidRDefault="00382F09">
      <w:pPr>
        <w:pStyle w:val="ConsPlusNormal"/>
        <w:jc w:val="right"/>
        <w:rPr>
          <w:rFonts w:ascii="Times New Roman" w:hAnsi="Times New Roman" w:cs="Times New Roman"/>
        </w:rPr>
      </w:pPr>
      <w:r w:rsidRPr="00382F09">
        <w:rPr>
          <w:rFonts w:ascii="Times New Roman" w:hAnsi="Times New Roman" w:cs="Times New Roman"/>
        </w:rPr>
        <w:t>к Приказу Агентства</w:t>
      </w:r>
    </w:p>
    <w:p w:rsidR="00382F09" w:rsidRPr="00382F09" w:rsidRDefault="00382F09">
      <w:pPr>
        <w:pStyle w:val="ConsPlusNormal"/>
        <w:jc w:val="right"/>
        <w:rPr>
          <w:rFonts w:ascii="Times New Roman" w:hAnsi="Times New Roman" w:cs="Times New Roman"/>
        </w:rPr>
      </w:pPr>
      <w:r w:rsidRPr="00382F09">
        <w:rPr>
          <w:rFonts w:ascii="Times New Roman" w:hAnsi="Times New Roman" w:cs="Times New Roman"/>
        </w:rPr>
        <w:t>лесного хозяйства</w:t>
      </w:r>
    </w:p>
    <w:p w:rsidR="00382F09" w:rsidRPr="00382F09" w:rsidRDefault="00382F09">
      <w:pPr>
        <w:pStyle w:val="ConsPlusNormal"/>
        <w:jc w:val="right"/>
        <w:rPr>
          <w:rFonts w:ascii="Times New Roman" w:hAnsi="Times New Roman" w:cs="Times New Roman"/>
        </w:rPr>
      </w:pPr>
      <w:r w:rsidRPr="00382F09">
        <w:rPr>
          <w:rFonts w:ascii="Times New Roman" w:hAnsi="Times New Roman" w:cs="Times New Roman"/>
        </w:rPr>
        <w:t>и охраны животного мира</w:t>
      </w:r>
    </w:p>
    <w:p w:rsidR="00382F09" w:rsidRPr="00382F09" w:rsidRDefault="00382F09">
      <w:pPr>
        <w:pStyle w:val="ConsPlusNormal"/>
        <w:jc w:val="right"/>
        <w:rPr>
          <w:rFonts w:ascii="Times New Roman" w:hAnsi="Times New Roman" w:cs="Times New Roman"/>
        </w:rPr>
      </w:pPr>
      <w:r w:rsidRPr="00382F09">
        <w:rPr>
          <w:rFonts w:ascii="Times New Roman" w:hAnsi="Times New Roman" w:cs="Times New Roman"/>
        </w:rPr>
        <w:t>Камчатского края</w:t>
      </w:r>
    </w:p>
    <w:p w:rsidR="00382F09" w:rsidRPr="00382F09" w:rsidRDefault="00382F09">
      <w:pPr>
        <w:pStyle w:val="ConsPlusNormal"/>
        <w:jc w:val="right"/>
        <w:rPr>
          <w:rFonts w:ascii="Times New Roman" w:hAnsi="Times New Roman" w:cs="Times New Roman"/>
        </w:rPr>
      </w:pPr>
      <w:r w:rsidRPr="00382F09">
        <w:rPr>
          <w:rFonts w:ascii="Times New Roman" w:hAnsi="Times New Roman" w:cs="Times New Roman"/>
        </w:rPr>
        <w:t>от 05.07.2013 N 310-пр</w:t>
      </w:r>
    </w:p>
    <w:p w:rsidR="00382F09" w:rsidRPr="00382F09" w:rsidRDefault="00382F0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82F09" w:rsidRPr="00382F09" w:rsidRDefault="00382F09">
      <w:pPr>
        <w:pStyle w:val="ConsPlusTitle"/>
        <w:jc w:val="center"/>
        <w:rPr>
          <w:rFonts w:ascii="Times New Roman" w:hAnsi="Times New Roman" w:cs="Times New Roman"/>
        </w:rPr>
      </w:pPr>
      <w:bookmarkStart w:id="1" w:name="P46"/>
      <w:bookmarkEnd w:id="1"/>
      <w:r w:rsidRPr="00382F09">
        <w:rPr>
          <w:rFonts w:ascii="Times New Roman" w:hAnsi="Times New Roman" w:cs="Times New Roman"/>
        </w:rPr>
        <w:t>ПЕРЕЧЕНЬ ДОЛЖНОСТНЫХ</w:t>
      </w:r>
    </w:p>
    <w:p w:rsidR="00382F09" w:rsidRPr="00382F09" w:rsidRDefault="00382F09">
      <w:pPr>
        <w:pStyle w:val="ConsPlusTitle"/>
        <w:jc w:val="center"/>
        <w:rPr>
          <w:rFonts w:ascii="Times New Roman" w:hAnsi="Times New Roman" w:cs="Times New Roman"/>
        </w:rPr>
      </w:pPr>
      <w:r w:rsidRPr="00382F09">
        <w:rPr>
          <w:rFonts w:ascii="Times New Roman" w:hAnsi="Times New Roman" w:cs="Times New Roman"/>
        </w:rPr>
        <w:t>ЛИЦ АГЕНТСТВА ЛЕСНОГО ХОЗЯЙСТВА</w:t>
      </w:r>
    </w:p>
    <w:p w:rsidR="00382F09" w:rsidRPr="00382F09" w:rsidRDefault="00382F09">
      <w:pPr>
        <w:pStyle w:val="ConsPlusTitle"/>
        <w:jc w:val="center"/>
        <w:rPr>
          <w:rFonts w:ascii="Times New Roman" w:hAnsi="Times New Roman" w:cs="Times New Roman"/>
        </w:rPr>
      </w:pPr>
      <w:r w:rsidRPr="00382F09">
        <w:rPr>
          <w:rFonts w:ascii="Times New Roman" w:hAnsi="Times New Roman" w:cs="Times New Roman"/>
        </w:rPr>
        <w:t>И ОХРАНЫ ЖИВОТНОГО МИРА КАМЧАТСКОГО КРАЯ И</w:t>
      </w:r>
    </w:p>
    <w:p w:rsidR="00382F09" w:rsidRPr="00382F09" w:rsidRDefault="00382F09">
      <w:pPr>
        <w:pStyle w:val="ConsPlusTitle"/>
        <w:jc w:val="center"/>
        <w:rPr>
          <w:rFonts w:ascii="Times New Roman" w:hAnsi="Times New Roman" w:cs="Times New Roman"/>
        </w:rPr>
      </w:pPr>
      <w:r w:rsidRPr="00382F09">
        <w:rPr>
          <w:rFonts w:ascii="Times New Roman" w:hAnsi="Times New Roman" w:cs="Times New Roman"/>
        </w:rPr>
        <w:t>КРАЕВОГО ГОСУДАРСТВЕННОГО КАЗЕННОГО УЧРЕЖДЕНИЯ</w:t>
      </w:r>
    </w:p>
    <w:p w:rsidR="00382F09" w:rsidRPr="00382F09" w:rsidRDefault="00382F09">
      <w:pPr>
        <w:pStyle w:val="ConsPlusTitle"/>
        <w:jc w:val="center"/>
        <w:rPr>
          <w:rFonts w:ascii="Times New Roman" w:hAnsi="Times New Roman" w:cs="Times New Roman"/>
        </w:rPr>
      </w:pPr>
      <w:r w:rsidRPr="00382F09">
        <w:rPr>
          <w:rFonts w:ascii="Times New Roman" w:hAnsi="Times New Roman" w:cs="Times New Roman"/>
        </w:rPr>
        <w:t>"СЛУЖБА ПО ОХРАНЕ ЖИВОТНОГО МИРА И ГОСУДАРСТВЕННЫХ</w:t>
      </w:r>
    </w:p>
    <w:p w:rsidR="00382F09" w:rsidRPr="00382F09" w:rsidRDefault="00382F09">
      <w:pPr>
        <w:pStyle w:val="ConsPlusTitle"/>
        <w:jc w:val="center"/>
        <w:rPr>
          <w:rFonts w:ascii="Times New Roman" w:hAnsi="Times New Roman" w:cs="Times New Roman"/>
        </w:rPr>
      </w:pPr>
      <w:r w:rsidRPr="00382F09">
        <w:rPr>
          <w:rFonts w:ascii="Times New Roman" w:hAnsi="Times New Roman" w:cs="Times New Roman"/>
        </w:rPr>
        <w:t>ПРИРОДНЫХ ЗАКАЗНИКОВ КАМЧАТСКОГО КРАЯ", ОСУЩЕСТВЛЯЮЩИХ</w:t>
      </w:r>
    </w:p>
    <w:p w:rsidR="00382F09" w:rsidRPr="00382F09" w:rsidRDefault="00382F09">
      <w:pPr>
        <w:pStyle w:val="ConsPlusTitle"/>
        <w:jc w:val="center"/>
        <w:rPr>
          <w:rFonts w:ascii="Times New Roman" w:hAnsi="Times New Roman" w:cs="Times New Roman"/>
        </w:rPr>
      </w:pPr>
      <w:r w:rsidRPr="00382F09">
        <w:rPr>
          <w:rFonts w:ascii="Times New Roman" w:hAnsi="Times New Roman" w:cs="Times New Roman"/>
        </w:rPr>
        <w:t>ФЕДЕРАЛЬНЫЙ ГОСУДАРСТВЕННЫЙ ОХОТНИЧИЙ НАДЗОР НА</w:t>
      </w:r>
    </w:p>
    <w:p w:rsidR="00382F09" w:rsidRPr="00382F09" w:rsidRDefault="00382F09">
      <w:pPr>
        <w:pStyle w:val="ConsPlusTitle"/>
        <w:jc w:val="center"/>
        <w:rPr>
          <w:rFonts w:ascii="Times New Roman" w:hAnsi="Times New Roman" w:cs="Times New Roman"/>
        </w:rPr>
      </w:pPr>
      <w:r w:rsidRPr="00382F09">
        <w:rPr>
          <w:rFonts w:ascii="Times New Roman" w:hAnsi="Times New Roman" w:cs="Times New Roman"/>
        </w:rPr>
        <w:t>ТЕРРИТОРИИ КАМЧАТСКОГО КРАЯ, ЗА ИСКЛЮЧЕНИЕМ</w:t>
      </w:r>
    </w:p>
    <w:p w:rsidR="00382F09" w:rsidRPr="00382F09" w:rsidRDefault="00382F09">
      <w:pPr>
        <w:pStyle w:val="ConsPlusTitle"/>
        <w:jc w:val="center"/>
        <w:rPr>
          <w:rFonts w:ascii="Times New Roman" w:hAnsi="Times New Roman" w:cs="Times New Roman"/>
        </w:rPr>
      </w:pPr>
      <w:r w:rsidRPr="00382F09">
        <w:rPr>
          <w:rFonts w:ascii="Times New Roman" w:hAnsi="Times New Roman" w:cs="Times New Roman"/>
        </w:rPr>
        <w:t>ОСОБО ОХРАНЯЕМЫХ ПРИРОДНЫХ ТЕРРИТОРИЙ</w:t>
      </w:r>
    </w:p>
    <w:p w:rsidR="00382F09" w:rsidRPr="00382F09" w:rsidRDefault="00382F09">
      <w:pPr>
        <w:pStyle w:val="ConsPlusTitle"/>
        <w:jc w:val="center"/>
        <w:rPr>
          <w:rFonts w:ascii="Times New Roman" w:hAnsi="Times New Roman" w:cs="Times New Roman"/>
        </w:rPr>
      </w:pPr>
      <w:r w:rsidRPr="00382F09">
        <w:rPr>
          <w:rFonts w:ascii="Times New Roman" w:hAnsi="Times New Roman" w:cs="Times New Roman"/>
        </w:rPr>
        <w:t>ФЕДЕРАЛЬНОГО ЗНАЧЕНИЯ</w:t>
      </w:r>
    </w:p>
    <w:p w:rsidR="00382F09" w:rsidRPr="00382F09" w:rsidRDefault="00382F0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82F09" w:rsidRPr="00382F09" w:rsidRDefault="00382F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2F09">
        <w:rPr>
          <w:rFonts w:ascii="Times New Roman" w:hAnsi="Times New Roman" w:cs="Times New Roman"/>
        </w:rPr>
        <w:t>1. Должностные лица Агентства лесного хозяйства и охраны животного мира Камчатского края, осуществляющие федеральный государственный охотничий надзор на территории Камчатского края, за исключением особо охраняемых природных территорий федерального значения, являющиеся государственными инспекторами в области охраны окружающей среды:</w:t>
      </w:r>
    </w:p>
    <w:p w:rsidR="00382F09" w:rsidRPr="00382F09" w:rsidRDefault="00382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82F09">
        <w:rPr>
          <w:rFonts w:ascii="Times New Roman" w:hAnsi="Times New Roman" w:cs="Times New Roman"/>
        </w:rPr>
        <w:t>1) руководитель;</w:t>
      </w:r>
    </w:p>
    <w:p w:rsidR="00382F09" w:rsidRPr="00382F09" w:rsidRDefault="00382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82F09">
        <w:rPr>
          <w:rFonts w:ascii="Times New Roman" w:hAnsi="Times New Roman" w:cs="Times New Roman"/>
        </w:rPr>
        <w:t>2) в отделе государственного охотничьего надзора:</w:t>
      </w:r>
    </w:p>
    <w:p w:rsidR="00382F09" w:rsidRPr="00382F09" w:rsidRDefault="00382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82F09">
        <w:rPr>
          <w:rFonts w:ascii="Times New Roman" w:hAnsi="Times New Roman" w:cs="Times New Roman"/>
        </w:rPr>
        <w:t>а) начальник отдела;</w:t>
      </w:r>
    </w:p>
    <w:p w:rsidR="00382F09" w:rsidRPr="00382F09" w:rsidRDefault="00382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82F09">
        <w:rPr>
          <w:rFonts w:ascii="Times New Roman" w:hAnsi="Times New Roman" w:cs="Times New Roman"/>
        </w:rPr>
        <w:t>б) советник;</w:t>
      </w:r>
    </w:p>
    <w:p w:rsidR="00382F09" w:rsidRPr="00382F09" w:rsidRDefault="00382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82F09">
        <w:rPr>
          <w:rFonts w:ascii="Times New Roman" w:hAnsi="Times New Roman" w:cs="Times New Roman"/>
        </w:rPr>
        <w:t>в) консультант;</w:t>
      </w:r>
    </w:p>
    <w:p w:rsidR="00382F09" w:rsidRPr="00382F09" w:rsidRDefault="00382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82F09">
        <w:rPr>
          <w:rFonts w:ascii="Times New Roman" w:hAnsi="Times New Roman" w:cs="Times New Roman"/>
        </w:rPr>
        <w:t>г) главный специалист-эксперт;</w:t>
      </w:r>
    </w:p>
    <w:p w:rsidR="00382F09" w:rsidRPr="00382F09" w:rsidRDefault="00382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82F09">
        <w:rPr>
          <w:rFonts w:ascii="Times New Roman" w:hAnsi="Times New Roman" w:cs="Times New Roman"/>
        </w:rPr>
        <w:t>д) специалист 1 разряда;</w:t>
      </w:r>
    </w:p>
    <w:p w:rsidR="00382F09" w:rsidRPr="00382F09" w:rsidRDefault="00382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82F09">
        <w:rPr>
          <w:rFonts w:ascii="Times New Roman" w:hAnsi="Times New Roman" w:cs="Times New Roman"/>
        </w:rPr>
        <w:t xml:space="preserve">3) в отделе разрешительной деятельности и государственного </w:t>
      </w:r>
      <w:proofErr w:type="spellStart"/>
      <w:r w:rsidRPr="00382F09">
        <w:rPr>
          <w:rFonts w:ascii="Times New Roman" w:hAnsi="Times New Roman" w:cs="Times New Roman"/>
        </w:rPr>
        <w:t>охотреестра</w:t>
      </w:r>
      <w:proofErr w:type="spellEnd"/>
      <w:r w:rsidRPr="00382F09">
        <w:rPr>
          <w:rFonts w:ascii="Times New Roman" w:hAnsi="Times New Roman" w:cs="Times New Roman"/>
        </w:rPr>
        <w:t>:</w:t>
      </w:r>
    </w:p>
    <w:p w:rsidR="00382F09" w:rsidRPr="00382F09" w:rsidRDefault="00382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82F09">
        <w:rPr>
          <w:rFonts w:ascii="Times New Roman" w:hAnsi="Times New Roman" w:cs="Times New Roman"/>
        </w:rPr>
        <w:t>1) начальник отдела;</w:t>
      </w:r>
    </w:p>
    <w:p w:rsidR="00382F09" w:rsidRPr="00382F09" w:rsidRDefault="00382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82F09">
        <w:rPr>
          <w:rFonts w:ascii="Times New Roman" w:hAnsi="Times New Roman" w:cs="Times New Roman"/>
        </w:rPr>
        <w:t>2) консультант.</w:t>
      </w:r>
    </w:p>
    <w:p w:rsidR="00382F09" w:rsidRPr="00382F09" w:rsidRDefault="00382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82F09">
        <w:rPr>
          <w:rFonts w:ascii="Times New Roman" w:hAnsi="Times New Roman" w:cs="Times New Roman"/>
        </w:rPr>
        <w:t>2. Должностные лица Краевого государственного казенного учреждения "Служба по охране животного мира и государственных природных заказников Камчатского края", осуществляющие федеральный государственный охотничий надзор на территории Камчатского края, за исключением особо охраняемых природных территорий федерального значения, являющиеся государственными инспекторами в области охраны окружающей среды:</w:t>
      </w:r>
    </w:p>
    <w:p w:rsidR="00382F09" w:rsidRPr="00382F09" w:rsidRDefault="00382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82F09">
        <w:rPr>
          <w:rFonts w:ascii="Times New Roman" w:hAnsi="Times New Roman" w:cs="Times New Roman"/>
        </w:rPr>
        <w:t>1) директор;</w:t>
      </w:r>
    </w:p>
    <w:p w:rsidR="00382F09" w:rsidRPr="00382F09" w:rsidRDefault="00382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82F09">
        <w:rPr>
          <w:rFonts w:ascii="Times New Roman" w:hAnsi="Times New Roman" w:cs="Times New Roman"/>
        </w:rPr>
        <w:t>2) заместитель директора;</w:t>
      </w:r>
    </w:p>
    <w:p w:rsidR="00382F09" w:rsidRPr="00382F09" w:rsidRDefault="00382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82F09">
        <w:rPr>
          <w:rFonts w:ascii="Times New Roman" w:hAnsi="Times New Roman" w:cs="Times New Roman"/>
        </w:rPr>
        <w:t>3) главный инспектор - главный охотовед;</w:t>
      </w:r>
    </w:p>
    <w:p w:rsidR="00382F09" w:rsidRPr="00382F09" w:rsidRDefault="00382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82F09">
        <w:rPr>
          <w:rFonts w:ascii="Times New Roman" w:hAnsi="Times New Roman" w:cs="Times New Roman"/>
        </w:rPr>
        <w:t>4) старший инспектор;</w:t>
      </w:r>
    </w:p>
    <w:p w:rsidR="00382F09" w:rsidRPr="00382F09" w:rsidRDefault="00382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82F09">
        <w:rPr>
          <w:rFonts w:ascii="Times New Roman" w:hAnsi="Times New Roman" w:cs="Times New Roman"/>
        </w:rPr>
        <w:t>5) инспектор-охотовед;</w:t>
      </w:r>
    </w:p>
    <w:p w:rsidR="00DB28B7" w:rsidRPr="00382F09" w:rsidRDefault="00382F09" w:rsidP="00382F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82F09">
        <w:rPr>
          <w:rFonts w:ascii="Times New Roman" w:hAnsi="Times New Roman" w:cs="Times New Roman"/>
        </w:rPr>
        <w:t>6) охотовед 2 категории.</w:t>
      </w:r>
    </w:p>
    <w:sectPr w:rsidR="00DB28B7" w:rsidRPr="00382F09" w:rsidSect="00382F09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F09"/>
    <w:rsid w:val="00382F09"/>
    <w:rsid w:val="006A21AD"/>
    <w:rsid w:val="0080516F"/>
    <w:rsid w:val="00E1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C8A381-1A53-45FF-8F4F-26EA9516C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2F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82F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82F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CCB8E520A29035C000A0AEE9160FF0AA464E3D7F3BF7D3C715849437EA0205F047480E5D2705AF4D43171C57D6E6AFC9F6951DE14FDFC24DFF6D7E4HFBED" TargetMode="External"/><Relationship Id="rId4" Type="http://schemas.openxmlformats.org/officeDocument/2006/relationships/hyperlink" Target="consultantplus://offline/ref=DCCB8E520A29035C000A14E3870CA30EA36BBCD9F1BC746A2D0B4F1421F0260A5634DEBC903549F4D52F73C57BH6B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PKK</Company>
  <LinksUpToDate>false</LinksUpToDate>
  <CharactersWithSpaces>3446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Константин Александрович</dc:creator>
  <cp:keywords/>
  <dc:description/>
  <cp:lastModifiedBy>Иванов Константин Александрович</cp:lastModifiedBy>
  <cp:revision>1</cp:revision>
  <dcterms:created xsi:type="dcterms:W3CDTF">2019-11-11T03:01:00Z</dcterms:created>
  <dcterms:modified xsi:type="dcterms:W3CDTF">2019-11-11T03:03:00Z</dcterms:modified>
</cp:coreProperties>
</file>