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РОССИЙСКАЯ ФЕДЕРАЦИЯ</w:t>
      </w:r>
    </w:p>
    <w:p w:rsidR="00F22794" w:rsidRPr="00F22794" w:rsidRDefault="00F22794" w:rsidP="00F22794">
      <w:pPr>
        <w:widowControl/>
        <w:spacing w:line="276" w:lineRule="auto"/>
        <w:jc w:val="center"/>
        <w:rPr>
          <w:rFonts w:eastAsia="Times New Roman"/>
          <w:b/>
          <w:color w:val="auto"/>
          <w:sz w:val="28"/>
          <w:szCs w:val="28"/>
        </w:rPr>
      </w:pPr>
      <w:r w:rsidRPr="00F22794">
        <w:rPr>
          <w:rFonts w:eastAsia="Times New Roman"/>
          <w:b/>
          <w:color w:val="auto"/>
          <w:sz w:val="28"/>
          <w:szCs w:val="28"/>
        </w:rPr>
        <w:t>КАМЧАТСКИЙ КРАЙ</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КАРАГИНСКИЙ РАЙОН</w:t>
      </w:r>
    </w:p>
    <w:p w:rsidR="00F22794" w:rsidRPr="00F22794" w:rsidRDefault="00F22794" w:rsidP="00F22794">
      <w:pPr>
        <w:autoSpaceDE w:val="0"/>
        <w:autoSpaceDN w:val="0"/>
        <w:adjustRightInd w:val="0"/>
        <w:spacing w:line="276" w:lineRule="auto"/>
        <w:jc w:val="center"/>
        <w:rPr>
          <w:rFonts w:eastAsia="Times New Roman"/>
          <w:b/>
          <w:color w:val="auto"/>
          <w:sz w:val="28"/>
          <w:szCs w:val="28"/>
          <w:lang w:eastAsia="ru-RU"/>
        </w:rPr>
      </w:pPr>
      <w:r w:rsidRPr="00F22794">
        <w:rPr>
          <w:rFonts w:eastAsia="Times New Roman"/>
          <w:b/>
          <w:color w:val="auto"/>
          <w:sz w:val="28"/>
          <w:szCs w:val="28"/>
        </w:rPr>
        <w:t>СЕЛЬСКОЕ ПОСЕЛЕНИЕ «СЕЛО КАРАГА»</w:t>
      </w:r>
    </w:p>
    <w:p w:rsidR="00F22794" w:rsidRPr="00F22794" w:rsidRDefault="00677ACE" w:rsidP="00F22794">
      <w:pPr>
        <w:autoSpaceDE w:val="0"/>
        <w:autoSpaceDN w:val="0"/>
        <w:adjustRightInd w:val="0"/>
        <w:spacing w:line="276" w:lineRule="auto"/>
        <w:jc w:val="both"/>
        <w:rPr>
          <w:rFonts w:eastAsia="Times New Roman"/>
          <w:color w:val="auto"/>
          <w:lang w:eastAsia="ru-RU"/>
        </w:rPr>
      </w:pPr>
      <w:r w:rsidRPr="00677ACE">
        <w:rPr>
          <w:rFonts w:eastAsia="Times New Roman"/>
          <w:noProof/>
          <w:color w:val="auto"/>
          <w:sz w:val="28"/>
          <w:szCs w:val="28"/>
          <w:lang w:eastAsia="ru-RU"/>
        </w:rPr>
        <w:pict>
          <v:line id="Прямая соединительная линия 4" o:spid="_x0000_s1026" style="position:absolute;left:0;text-align:left;z-index:251659264;visibility:visible;mso-wrap-distance-top:-3e-5mm;mso-wrap-distance-bottom:-3e-5mm"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" strokeweight="4.5pt">
            <v:stroke linestyle="thickThin"/>
          </v:line>
        </w:pict>
      </w:r>
    </w:p>
    <w:p w:rsidR="00F22794" w:rsidRPr="00F22794" w:rsidRDefault="00F22794" w:rsidP="00F22794">
      <w:pPr>
        <w:widowControl/>
        <w:suppressAutoHyphens w:val="0"/>
        <w:rPr>
          <w:rFonts w:eastAsia="Times New Roman"/>
          <w:color w:val="auto"/>
          <w:sz w:val="28"/>
          <w:szCs w:val="28"/>
          <w:lang w:eastAsia="ru-RU"/>
        </w:rPr>
      </w:pPr>
    </w:p>
    <w:p w:rsidR="00F22794" w:rsidRPr="00CB335B" w:rsidRDefault="00F22794" w:rsidP="00F22794">
      <w:pPr>
        <w:widowControl/>
        <w:tabs>
          <w:tab w:val="left" w:pos="2880"/>
        </w:tabs>
        <w:suppressAutoHyphens w:val="0"/>
        <w:jc w:val="center"/>
        <w:rPr>
          <w:rFonts w:eastAsia="Times New Roman"/>
          <w:b/>
          <w:color w:val="auto"/>
          <w:lang w:eastAsia="ru-RU"/>
        </w:rPr>
      </w:pPr>
      <w:r w:rsidRPr="00CB335B">
        <w:rPr>
          <w:rFonts w:eastAsia="Times New Roman"/>
          <w:b/>
          <w:color w:val="auto"/>
          <w:lang w:eastAsia="ru-RU"/>
        </w:rPr>
        <w:t>ПОСТАНОВЛЕНИЕ</w:t>
      </w:r>
    </w:p>
    <w:p w:rsidR="00F22794" w:rsidRPr="00CB335B" w:rsidRDefault="00F22794" w:rsidP="00F22794">
      <w:pPr>
        <w:widowControl/>
        <w:tabs>
          <w:tab w:val="left" w:pos="2880"/>
        </w:tabs>
        <w:suppressAutoHyphens w:val="0"/>
        <w:jc w:val="center"/>
        <w:rPr>
          <w:rFonts w:eastAsia="Times New Roman"/>
          <w:b/>
          <w:color w:val="auto"/>
          <w:lang w:eastAsia="ru-RU"/>
        </w:rPr>
      </w:pPr>
    </w:p>
    <w:p w:rsidR="00F22794" w:rsidRPr="00CB335B" w:rsidRDefault="00F22794" w:rsidP="00F22794">
      <w:pPr>
        <w:widowControl/>
        <w:tabs>
          <w:tab w:val="left" w:pos="2880"/>
        </w:tabs>
        <w:suppressAutoHyphens w:val="0"/>
        <w:jc w:val="center"/>
        <w:rPr>
          <w:rFonts w:eastAsia="Times New Roman"/>
          <w:b/>
          <w:color w:val="auto"/>
          <w:lang w:eastAsia="ru-RU"/>
        </w:rPr>
      </w:pPr>
    </w:p>
    <w:tbl>
      <w:tblPr>
        <w:tblW w:w="0" w:type="auto"/>
        <w:tblLook w:val="04A0"/>
      </w:tblPr>
      <w:tblGrid>
        <w:gridCol w:w="529"/>
        <w:gridCol w:w="772"/>
        <w:gridCol w:w="1182"/>
        <w:gridCol w:w="986"/>
        <w:gridCol w:w="949"/>
        <w:gridCol w:w="3276"/>
        <w:gridCol w:w="2019"/>
      </w:tblGrid>
      <w:tr w:rsidR="00F22794" w:rsidRPr="00CB335B" w:rsidTr="00DF4802">
        <w:tc>
          <w:tcPr>
            <w:tcW w:w="529" w:type="dxa"/>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r w:rsidRPr="00CB335B">
              <w:rPr>
                <w:rFonts w:eastAsia="Times New Roman"/>
                <w:b/>
                <w:color w:val="auto"/>
                <w:lang w:eastAsia="ru-RU"/>
              </w:rPr>
              <w:t>от</w:t>
            </w:r>
          </w:p>
        </w:tc>
        <w:tc>
          <w:tcPr>
            <w:tcW w:w="772" w:type="dxa"/>
            <w:shd w:val="clear" w:color="auto" w:fill="auto"/>
          </w:tcPr>
          <w:p w:rsidR="00F22794" w:rsidRPr="00CB335B" w:rsidRDefault="00F22794" w:rsidP="00674841">
            <w:pPr>
              <w:widowControl/>
              <w:tabs>
                <w:tab w:val="left" w:pos="2880"/>
              </w:tabs>
              <w:suppressAutoHyphens w:val="0"/>
              <w:rPr>
                <w:rFonts w:eastAsia="Times New Roman"/>
                <w:b/>
                <w:color w:val="auto"/>
                <w:lang w:eastAsia="ru-RU"/>
              </w:rPr>
            </w:pPr>
            <w:r w:rsidRPr="00CB335B">
              <w:rPr>
                <w:rFonts w:eastAsia="Times New Roman"/>
                <w:b/>
                <w:color w:val="auto"/>
                <w:lang w:eastAsia="ru-RU"/>
              </w:rPr>
              <w:t>«</w:t>
            </w:r>
            <w:r w:rsidR="00674841">
              <w:rPr>
                <w:rFonts w:eastAsia="Times New Roman"/>
                <w:b/>
                <w:color w:val="auto"/>
                <w:lang w:eastAsia="ru-RU"/>
              </w:rPr>
              <w:t>25</w:t>
            </w:r>
            <w:r w:rsidRPr="00CB335B">
              <w:rPr>
                <w:rFonts w:eastAsia="Times New Roman"/>
                <w:b/>
                <w:color w:val="auto"/>
                <w:lang w:eastAsia="ru-RU"/>
              </w:rPr>
              <w:t>»</w:t>
            </w:r>
          </w:p>
        </w:tc>
        <w:tc>
          <w:tcPr>
            <w:tcW w:w="1182" w:type="dxa"/>
            <w:shd w:val="clear" w:color="auto" w:fill="auto"/>
          </w:tcPr>
          <w:p w:rsidR="00F22794" w:rsidRPr="00CB335B" w:rsidRDefault="001102F5" w:rsidP="001102F5">
            <w:pPr>
              <w:widowControl/>
              <w:tabs>
                <w:tab w:val="left" w:pos="2880"/>
              </w:tabs>
              <w:suppressAutoHyphens w:val="0"/>
              <w:rPr>
                <w:rFonts w:eastAsia="Times New Roman"/>
                <w:b/>
                <w:color w:val="auto"/>
                <w:lang w:eastAsia="ru-RU"/>
              </w:rPr>
            </w:pPr>
            <w:r>
              <w:rPr>
                <w:rFonts w:eastAsia="Times New Roman"/>
                <w:b/>
                <w:color w:val="auto"/>
                <w:lang w:eastAsia="ru-RU"/>
              </w:rPr>
              <w:t>июн</w:t>
            </w:r>
            <w:r w:rsidR="00286FDA">
              <w:rPr>
                <w:rFonts w:eastAsia="Times New Roman"/>
                <w:b/>
                <w:color w:val="auto"/>
                <w:lang w:eastAsia="ru-RU"/>
              </w:rPr>
              <w:t>я</w:t>
            </w:r>
          </w:p>
        </w:tc>
        <w:tc>
          <w:tcPr>
            <w:tcW w:w="986" w:type="dxa"/>
            <w:shd w:val="clear" w:color="auto" w:fill="auto"/>
          </w:tcPr>
          <w:p w:rsidR="00F22794" w:rsidRPr="00CB335B" w:rsidRDefault="00F22794" w:rsidP="001102F5">
            <w:pPr>
              <w:widowControl/>
              <w:tabs>
                <w:tab w:val="left" w:pos="2880"/>
              </w:tabs>
              <w:suppressAutoHyphens w:val="0"/>
              <w:rPr>
                <w:rFonts w:eastAsia="Times New Roman"/>
                <w:b/>
                <w:color w:val="auto"/>
                <w:lang w:eastAsia="ru-RU"/>
              </w:rPr>
            </w:pPr>
            <w:r w:rsidRPr="00CB335B">
              <w:rPr>
                <w:rFonts w:eastAsia="Times New Roman"/>
                <w:b/>
                <w:color w:val="auto"/>
                <w:lang w:eastAsia="ru-RU"/>
              </w:rPr>
              <w:t>202</w:t>
            </w:r>
            <w:r w:rsidR="001102F5">
              <w:rPr>
                <w:rFonts w:eastAsia="Times New Roman"/>
                <w:b/>
                <w:color w:val="auto"/>
                <w:lang w:eastAsia="ru-RU"/>
              </w:rPr>
              <w:t xml:space="preserve">5 </w:t>
            </w:r>
            <w:r w:rsidRPr="00CB335B">
              <w:rPr>
                <w:rFonts w:eastAsia="Times New Roman"/>
                <w:b/>
                <w:color w:val="auto"/>
                <w:lang w:eastAsia="ru-RU"/>
              </w:rPr>
              <w:t>г.</w:t>
            </w:r>
          </w:p>
        </w:tc>
        <w:tc>
          <w:tcPr>
            <w:tcW w:w="4225" w:type="dxa"/>
            <w:gridSpan w:val="2"/>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p>
        </w:tc>
        <w:tc>
          <w:tcPr>
            <w:tcW w:w="2019" w:type="dxa"/>
            <w:shd w:val="clear" w:color="auto" w:fill="auto"/>
          </w:tcPr>
          <w:p w:rsidR="00F22794" w:rsidRPr="00CB335B" w:rsidRDefault="00F22794" w:rsidP="00674841">
            <w:pPr>
              <w:widowControl/>
              <w:tabs>
                <w:tab w:val="left" w:pos="2880"/>
              </w:tabs>
              <w:suppressAutoHyphens w:val="0"/>
              <w:jc w:val="right"/>
              <w:rPr>
                <w:rFonts w:eastAsia="Times New Roman"/>
                <w:b/>
                <w:color w:val="auto"/>
                <w:lang w:val="en-US" w:eastAsia="ru-RU"/>
              </w:rPr>
            </w:pPr>
            <w:r w:rsidRPr="00CB335B">
              <w:rPr>
                <w:rFonts w:eastAsia="Times New Roman"/>
                <w:b/>
                <w:color w:val="auto"/>
                <w:lang w:eastAsia="ru-RU"/>
              </w:rPr>
              <w:t>№</w:t>
            </w:r>
            <w:r w:rsidR="00674841">
              <w:rPr>
                <w:rFonts w:eastAsia="Times New Roman"/>
                <w:b/>
                <w:color w:val="auto"/>
                <w:lang w:eastAsia="ru-RU"/>
              </w:rPr>
              <w:t xml:space="preserve"> 25</w:t>
            </w:r>
          </w:p>
        </w:tc>
      </w:tr>
      <w:tr w:rsidR="00F22794" w:rsidRPr="00CB335B" w:rsidTr="00DF4802">
        <w:tc>
          <w:tcPr>
            <w:tcW w:w="4418" w:type="dxa"/>
            <w:gridSpan w:val="5"/>
            <w:shd w:val="clear" w:color="auto" w:fill="auto"/>
          </w:tcPr>
          <w:p w:rsidR="00F22794" w:rsidRPr="00CB335B" w:rsidRDefault="00F22794" w:rsidP="00F22794">
            <w:pPr>
              <w:widowControl/>
              <w:tabs>
                <w:tab w:val="left" w:pos="2880"/>
              </w:tabs>
              <w:suppressAutoHyphens w:val="0"/>
              <w:rPr>
                <w:rFonts w:eastAsia="Times New Roman"/>
                <w:b/>
                <w:color w:val="auto"/>
                <w:lang w:eastAsia="ru-RU"/>
              </w:rPr>
            </w:pPr>
          </w:p>
        </w:tc>
        <w:tc>
          <w:tcPr>
            <w:tcW w:w="5295" w:type="dxa"/>
            <w:gridSpan w:val="2"/>
            <w:shd w:val="clear" w:color="auto" w:fill="auto"/>
          </w:tcPr>
          <w:p w:rsidR="00F22794" w:rsidRPr="00CB335B" w:rsidRDefault="00F22794" w:rsidP="00F22794">
            <w:pPr>
              <w:widowControl/>
              <w:tabs>
                <w:tab w:val="left" w:pos="2880"/>
              </w:tabs>
              <w:suppressAutoHyphens w:val="0"/>
              <w:jc w:val="right"/>
              <w:rPr>
                <w:rFonts w:eastAsia="Times New Roman"/>
                <w:b/>
                <w:color w:val="auto"/>
                <w:lang w:eastAsia="ru-RU"/>
              </w:rPr>
            </w:pPr>
          </w:p>
        </w:tc>
      </w:tr>
      <w:tr w:rsidR="00F22794" w:rsidRPr="00CB335B" w:rsidTr="00DF4802">
        <w:tc>
          <w:tcPr>
            <w:tcW w:w="4418" w:type="dxa"/>
            <w:gridSpan w:val="5"/>
            <w:shd w:val="clear" w:color="auto" w:fill="auto"/>
          </w:tcPr>
          <w:p w:rsidR="002B0B79" w:rsidRPr="002B0B79" w:rsidRDefault="00806F2D" w:rsidP="002B0B79">
            <w:pPr>
              <w:shd w:val="clear" w:color="auto" w:fill="FFFFFF"/>
              <w:tabs>
                <w:tab w:val="left" w:pos="686"/>
              </w:tabs>
              <w:spacing w:line="269" w:lineRule="exact"/>
              <w:ind w:right="169"/>
              <w:jc w:val="both"/>
              <w:rPr>
                <w:lang w:eastAsia="en-US"/>
              </w:rPr>
            </w:pPr>
            <w:r w:rsidRPr="00CB335B">
              <w:t>«</w:t>
            </w:r>
            <w:proofErr w:type="gramStart"/>
            <w:r w:rsidRPr="00CB335B">
              <w:t xml:space="preserve">О </w:t>
            </w:r>
            <w:r w:rsidR="002B0B79" w:rsidRPr="002B0B79">
              <w:rPr>
                <w:lang w:eastAsia="en-US"/>
              </w:rPr>
              <w:t>проведении</w:t>
            </w:r>
            <w:r w:rsidR="00EA4233">
              <w:rPr>
                <w:lang w:eastAsia="en-US"/>
              </w:rPr>
              <w:t xml:space="preserve"> торгов в форме </w:t>
            </w:r>
            <w:r w:rsidR="006E1898">
              <w:rPr>
                <w:lang w:eastAsia="en-US"/>
              </w:rPr>
              <w:t xml:space="preserve">открытого </w:t>
            </w:r>
            <w:r w:rsidR="00EA4233">
              <w:rPr>
                <w:lang w:eastAsia="en-US"/>
              </w:rPr>
              <w:t>аукциона</w:t>
            </w:r>
            <w:r w:rsidR="005A50E2">
              <w:rPr>
                <w:lang w:eastAsia="en-US"/>
              </w:rPr>
              <w:t xml:space="preserve"> в электронной форме </w:t>
            </w:r>
            <w:r w:rsidR="002B0B79" w:rsidRPr="002B0B79">
              <w:rPr>
                <w:lang w:eastAsia="en-US"/>
              </w:rPr>
              <w:t xml:space="preserve">на право заключения договора аренды </w:t>
            </w:r>
            <w:r w:rsidR="002B0B79">
              <w:rPr>
                <w:lang w:eastAsia="en-US"/>
              </w:rPr>
              <w:t>в отношении</w:t>
            </w:r>
            <w:proofErr w:type="gramEnd"/>
            <w:r w:rsidR="00541C38">
              <w:rPr>
                <w:lang w:eastAsia="en-US"/>
              </w:rPr>
              <w:t xml:space="preserve"> </w:t>
            </w:r>
            <w:r w:rsidR="002B0B79" w:rsidRPr="002B0B79">
              <w:rPr>
                <w:lang w:eastAsia="en-US"/>
              </w:rPr>
              <w:t xml:space="preserve">муниципального имущества, находящегося в собственности МО </w:t>
            </w:r>
            <w:r w:rsidR="002B0B79">
              <w:rPr>
                <w:lang w:eastAsia="en-US"/>
              </w:rPr>
              <w:t>С</w:t>
            </w:r>
            <w:r w:rsidR="002B0B79" w:rsidRPr="002B0B79">
              <w:rPr>
                <w:lang w:eastAsia="en-US"/>
              </w:rPr>
              <w:t>П «</w:t>
            </w:r>
            <w:r w:rsidR="002B0B79">
              <w:rPr>
                <w:lang w:eastAsia="en-US"/>
              </w:rPr>
              <w:t>с</w:t>
            </w:r>
            <w:r w:rsidR="002B0B79" w:rsidRPr="002B0B79">
              <w:rPr>
                <w:lang w:eastAsia="en-US"/>
              </w:rPr>
              <w:t>.</w:t>
            </w:r>
            <w:r w:rsidR="002B0B79">
              <w:rPr>
                <w:lang w:eastAsia="en-US"/>
              </w:rPr>
              <w:t xml:space="preserve"> Карага»</w:t>
            </w:r>
            <w:r w:rsidR="002B0B79" w:rsidRPr="002B0B79">
              <w:rPr>
                <w:lang w:eastAsia="en-US"/>
              </w:rPr>
              <w:t>»</w:t>
            </w:r>
          </w:p>
          <w:p w:rsidR="002B0B79" w:rsidRDefault="002B0B79" w:rsidP="00136DEF">
            <w:pPr>
              <w:shd w:val="clear" w:color="auto" w:fill="FFFFFF"/>
              <w:tabs>
                <w:tab w:val="left" w:pos="686"/>
              </w:tabs>
              <w:spacing w:line="269" w:lineRule="exact"/>
              <w:ind w:right="169"/>
              <w:jc w:val="both"/>
            </w:pPr>
          </w:p>
          <w:p w:rsidR="00F22794" w:rsidRPr="00CB335B" w:rsidRDefault="00F22794" w:rsidP="00136DEF">
            <w:pPr>
              <w:shd w:val="clear" w:color="auto" w:fill="FFFFFF"/>
              <w:tabs>
                <w:tab w:val="left" w:pos="686"/>
              </w:tabs>
              <w:spacing w:line="269" w:lineRule="exact"/>
              <w:ind w:right="169"/>
              <w:jc w:val="both"/>
              <w:rPr>
                <w:rFonts w:eastAsia="Times New Roman"/>
                <w:color w:val="auto"/>
                <w:lang w:eastAsia="ru-RU"/>
              </w:rPr>
            </w:pPr>
          </w:p>
        </w:tc>
        <w:tc>
          <w:tcPr>
            <w:tcW w:w="5295" w:type="dxa"/>
            <w:gridSpan w:val="2"/>
            <w:shd w:val="clear" w:color="auto" w:fill="auto"/>
          </w:tcPr>
          <w:p w:rsidR="00F22794" w:rsidRPr="00CB335B" w:rsidRDefault="00F22794" w:rsidP="00F22794">
            <w:pPr>
              <w:widowControl/>
              <w:tabs>
                <w:tab w:val="left" w:pos="2880"/>
              </w:tabs>
              <w:suppressAutoHyphens w:val="0"/>
              <w:jc w:val="right"/>
              <w:rPr>
                <w:rFonts w:eastAsia="Times New Roman"/>
                <w:color w:val="auto"/>
                <w:lang w:eastAsia="ru-RU"/>
              </w:rPr>
            </w:pPr>
          </w:p>
        </w:tc>
      </w:tr>
    </w:tbl>
    <w:p w:rsidR="00060F15" w:rsidRPr="00CB335B" w:rsidRDefault="00DF4802" w:rsidP="00DF4802">
      <w:pPr>
        <w:ind w:firstLine="708"/>
        <w:jc w:val="both"/>
      </w:pPr>
      <w:proofErr w:type="gramStart"/>
      <w:r w:rsidRPr="004E7E89">
        <w:t xml:space="preserve">В соответствии </w:t>
      </w:r>
      <w:r>
        <w:t xml:space="preserve">сположениями Гражданского кодекса Российской Федерации, на основании </w:t>
      </w:r>
      <w:r w:rsidRPr="004E7E89">
        <w:t>Федеральн</w:t>
      </w:r>
      <w:r>
        <w:t>ого</w:t>
      </w:r>
      <w:r w:rsidRPr="004E7E89">
        <w:t xml:space="preserve"> закон</w:t>
      </w:r>
      <w:r>
        <w:t>а</w:t>
      </w:r>
      <w:r w:rsidRPr="004E7E89">
        <w:t xml:space="preserve"> от 06.10.2003 № 131- ФЗ «Об общих принципах организации местного самоуправления в Российской Федерации», Приказ</w:t>
      </w:r>
      <w:r>
        <w:t>а</w:t>
      </w:r>
      <w:r w:rsidRPr="004E7E89">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proofErr w:type="gramEnd"/>
      <w:r w:rsidRPr="004E7E89">
        <w:t xml:space="preserve"> отношении </w:t>
      </w:r>
      <w:proofErr w:type="gramStart"/>
      <w:r w:rsidRPr="004E7E89">
        <w:t>государственного</w:t>
      </w:r>
      <w:proofErr w:type="gramEnd"/>
      <w:r w:rsidRPr="004E7E89">
        <w:t xml:space="preserve"> или муниципального </w:t>
      </w:r>
      <w:proofErr w:type="gramStart"/>
      <w:r w:rsidRPr="004E7E89">
        <w:t xml:space="preserve">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t xml:space="preserve">руководствуясь </w:t>
      </w:r>
      <w:r w:rsidR="001102F5">
        <w:t xml:space="preserve">Решением главы сельского поселения «село Карага» от 21.06.2024 №8 «Об утверждении </w:t>
      </w:r>
      <w:r w:rsidR="001102F5" w:rsidRPr="00FC26BA">
        <w:t>Положени</w:t>
      </w:r>
      <w:r w:rsidR="001102F5">
        <w:t>я</w:t>
      </w:r>
      <w:r w:rsidR="001102F5" w:rsidRPr="00125E8B">
        <w:t>о порядке управления и распоряжения муниципальным имуществом муниципального образования сельского поселения «село Карага»</w:t>
      </w:r>
      <w:r w:rsidR="001102F5">
        <w:t xml:space="preserve">, утвержденного Решением </w:t>
      </w:r>
      <w:r>
        <w:t xml:space="preserve">Совета депутатов сельского поселения «село Карага» № </w:t>
      </w:r>
      <w:r w:rsidR="001102F5">
        <w:t>13</w:t>
      </w:r>
      <w:r>
        <w:t xml:space="preserve"> от </w:t>
      </w:r>
      <w:r w:rsidR="001102F5">
        <w:t>2</w:t>
      </w:r>
      <w:r>
        <w:t>1.0</w:t>
      </w:r>
      <w:r w:rsidR="001102F5">
        <w:t>6</w:t>
      </w:r>
      <w:r>
        <w:t>.2024 г.</w:t>
      </w:r>
      <w:r w:rsidR="00492501" w:rsidRPr="00492501">
        <w:t xml:space="preserve">, а также </w:t>
      </w:r>
      <w:r w:rsidR="00806F2D" w:rsidRPr="00CB335B">
        <w:t>Уставом</w:t>
      </w:r>
      <w:r w:rsidR="00492501">
        <w:t>МО СП</w:t>
      </w:r>
      <w:proofErr w:type="gramEnd"/>
      <w:r w:rsidR="00492501">
        <w:t xml:space="preserve"> «с. Карага»</w:t>
      </w:r>
      <w:r w:rsidR="005D2410">
        <w:t>,</w:t>
      </w:r>
      <w:r w:rsidR="00492501">
        <w:t xml:space="preserve"> Администрация сельского поселения «село Карага»</w:t>
      </w:r>
    </w:p>
    <w:p w:rsidR="008E2630" w:rsidRDefault="008E2630" w:rsidP="00060F15">
      <w:pPr>
        <w:jc w:val="center"/>
      </w:pPr>
    </w:p>
    <w:p w:rsidR="00060F15" w:rsidRDefault="00060F15" w:rsidP="00F22794">
      <w:r w:rsidRPr="00CB335B">
        <w:t>ПОСТАНОВЛЯ</w:t>
      </w:r>
      <w:r w:rsidR="00492501">
        <w:t>ЕТ</w:t>
      </w:r>
      <w:r w:rsidRPr="00CB335B">
        <w:t>:</w:t>
      </w:r>
    </w:p>
    <w:p w:rsidR="0042735D" w:rsidRDefault="0042735D" w:rsidP="00F22794"/>
    <w:p w:rsidR="00CC3BC8" w:rsidRDefault="00CC3BC8" w:rsidP="00CC3BC8">
      <w:pPr>
        <w:pStyle w:val="a8"/>
        <w:numPr>
          <w:ilvl w:val="0"/>
          <w:numId w:val="7"/>
        </w:numPr>
        <w:tabs>
          <w:tab w:val="left" w:pos="851"/>
        </w:tabs>
        <w:jc w:val="both"/>
      </w:pPr>
      <w:r>
        <w:t xml:space="preserve">Организовать проведение </w:t>
      </w:r>
      <w:r w:rsidR="00EA4233">
        <w:t xml:space="preserve">торгов в форме </w:t>
      </w:r>
      <w:r w:rsidR="006E1898">
        <w:t xml:space="preserve">открытого </w:t>
      </w:r>
      <w:r w:rsidR="00EA4233">
        <w:t>аукциона</w:t>
      </w:r>
      <w:r w:rsidR="005A50E2">
        <w:t xml:space="preserve"> в электронной форме</w:t>
      </w:r>
      <w:r>
        <w:t>на право заключения договора аренды муниципального имущества, находящегося в собственности муниципального образования сельского поселения «село Карага».</w:t>
      </w:r>
    </w:p>
    <w:p w:rsidR="001102F5" w:rsidRDefault="00CC3BC8" w:rsidP="001102F5">
      <w:pPr>
        <w:pStyle w:val="a8"/>
        <w:numPr>
          <w:ilvl w:val="0"/>
          <w:numId w:val="7"/>
        </w:numPr>
        <w:tabs>
          <w:tab w:val="left" w:pos="851"/>
        </w:tabs>
        <w:jc w:val="both"/>
      </w:pPr>
      <w:r>
        <w:t xml:space="preserve">Предмет </w:t>
      </w:r>
      <w:r w:rsidR="005D2410">
        <w:t>торгов</w:t>
      </w:r>
      <w:r>
        <w:t>– право заключения договора аренды муниципального имущества, находящегося в собственности муниципального образования сельского поселения «село Карага»</w:t>
      </w:r>
      <w:r w:rsidR="00711A18">
        <w:t xml:space="preserve"> по лот</w:t>
      </w:r>
      <w:r w:rsidR="001102F5">
        <w:t>у №1 - н</w:t>
      </w:r>
      <w:r w:rsidR="001102F5" w:rsidRPr="002D17AE">
        <w:t>ежилые помещения №1-18, общая площадь 222,3 кв.м., адрес</w:t>
      </w:r>
      <w:r w:rsidR="001102F5">
        <w:t xml:space="preserve"> объекта: Российская Федерация, </w:t>
      </w:r>
      <w:r w:rsidR="001102F5" w:rsidRPr="002D17AE">
        <w:t xml:space="preserve">Камчатский край, Карагинский район, </w:t>
      </w:r>
      <w:r w:rsidR="001102F5">
        <w:br/>
      </w:r>
      <w:r w:rsidR="001102F5" w:rsidRPr="002D17AE">
        <w:t>с. Карага,ул. Лукашевского,д. 8</w:t>
      </w:r>
      <w:r w:rsidR="001102F5">
        <w:t>, кадастровый номер объекта: 82:02:000010:</w:t>
      </w:r>
      <w:r w:rsidR="001102F5" w:rsidRPr="000C5728">
        <w:t>50.</w:t>
      </w:r>
    </w:p>
    <w:p w:rsidR="00CC3BC8" w:rsidRDefault="005D2410" w:rsidP="00CC3BC8">
      <w:pPr>
        <w:pStyle w:val="a8"/>
        <w:numPr>
          <w:ilvl w:val="0"/>
          <w:numId w:val="7"/>
        </w:numPr>
        <w:tabs>
          <w:tab w:val="left" w:pos="851"/>
        </w:tabs>
        <w:jc w:val="both"/>
      </w:pPr>
      <w:r>
        <w:t>Установить с</w:t>
      </w:r>
      <w:r w:rsidR="00CC3BC8">
        <w:t xml:space="preserve">рок договора </w:t>
      </w:r>
      <w:r>
        <w:t xml:space="preserve">аренды </w:t>
      </w:r>
      <w:r w:rsidR="00CC3BC8">
        <w:t xml:space="preserve">- </w:t>
      </w:r>
      <w:r w:rsidR="0086039A">
        <w:t>20</w:t>
      </w:r>
      <w:r w:rsidR="00CC3BC8">
        <w:t xml:space="preserve"> (</w:t>
      </w:r>
      <w:r w:rsidR="0086039A">
        <w:t>двадцать</w:t>
      </w:r>
      <w:r w:rsidR="003F4FA3">
        <w:t>) лет.</w:t>
      </w:r>
    </w:p>
    <w:p w:rsidR="00CC3BC8" w:rsidRDefault="00CC3BC8" w:rsidP="00CC3BC8">
      <w:pPr>
        <w:pStyle w:val="a8"/>
        <w:numPr>
          <w:ilvl w:val="0"/>
          <w:numId w:val="7"/>
        </w:numPr>
        <w:tabs>
          <w:tab w:val="left" w:pos="851"/>
        </w:tabs>
        <w:jc w:val="both"/>
      </w:pPr>
      <w:r>
        <w:t>Определить форму проведения торгов –</w:t>
      </w:r>
      <w:r w:rsidR="00EA4233">
        <w:t xml:space="preserve"> аукцион </w:t>
      </w:r>
      <w:r w:rsidR="005D2410">
        <w:t>в электронной форме открытый по составу участников и открытый по форме подачи предложений по цене</w:t>
      </w:r>
      <w:r>
        <w:t>.</w:t>
      </w:r>
    </w:p>
    <w:p w:rsidR="00165163" w:rsidRDefault="005D2410" w:rsidP="00CC3BC8">
      <w:pPr>
        <w:pStyle w:val="a8"/>
        <w:numPr>
          <w:ilvl w:val="0"/>
          <w:numId w:val="7"/>
        </w:numPr>
        <w:tabs>
          <w:tab w:val="left" w:pos="851"/>
        </w:tabs>
        <w:jc w:val="both"/>
      </w:pPr>
      <w:r>
        <w:t xml:space="preserve">Определить срок приема заявок на участие в </w:t>
      </w:r>
      <w:r w:rsidR="00EA4233">
        <w:t>аукционе</w:t>
      </w:r>
      <w:r>
        <w:t>: с 0</w:t>
      </w:r>
      <w:r w:rsidR="00EA4233">
        <w:t>9</w:t>
      </w:r>
      <w:r>
        <w:t xml:space="preserve"> ч. 00 мин. </w:t>
      </w:r>
      <w:r w:rsidR="00EA4233">
        <w:t>2</w:t>
      </w:r>
      <w:r w:rsidR="00ED1B77">
        <w:t>6</w:t>
      </w:r>
      <w:r w:rsidR="001B35FD">
        <w:t>июня</w:t>
      </w:r>
      <w:r>
        <w:t xml:space="preserve"> 202</w:t>
      </w:r>
      <w:r w:rsidR="001B35FD">
        <w:t>5</w:t>
      </w:r>
      <w:r>
        <w:t xml:space="preserve"> года по 23 ч. 5</w:t>
      </w:r>
      <w:r w:rsidR="00EA4233">
        <w:t>9</w:t>
      </w:r>
      <w:r>
        <w:t xml:space="preserve"> мин. </w:t>
      </w:r>
      <w:r w:rsidR="005A50E2">
        <w:t>1</w:t>
      </w:r>
      <w:r w:rsidR="001B35FD">
        <w:t>6</w:t>
      </w:r>
      <w:r>
        <w:t xml:space="preserve"> ию</w:t>
      </w:r>
      <w:r w:rsidR="001B35FD">
        <w:t>л</w:t>
      </w:r>
      <w:r>
        <w:t>я 202</w:t>
      </w:r>
      <w:r w:rsidR="001B35FD">
        <w:t>5</w:t>
      </w:r>
      <w:r>
        <w:t xml:space="preserve"> года. </w:t>
      </w:r>
    </w:p>
    <w:p w:rsidR="0035103B" w:rsidRDefault="00165163" w:rsidP="00165163">
      <w:pPr>
        <w:pStyle w:val="a8"/>
        <w:numPr>
          <w:ilvl w:val="0"/>
          <w:numId w:val="7"/>
        </w:numPr>
        <w:tabs>
          <w:tab w:val="left" w:pos="851"/>
        </w:tabs>
        <w:jc w:val="both"/>
      </w:pPr>
      <w:r>
        <w:t xml:space="preserve">Определить дату рассмотрения заявок и документов претендентов на участие в </w:t>
      </w:r>
      <w:r w:rsidR="00E91044">
        <w:t xml:space="preserve">аукционе </w:t>
      </w:r>
      <w:r w:rsidR="00544290">
        <w:t>1</w:t>
      </w:r>
      <w:r w:rsidR="001B35FD">
        <w:t>7</w:t>
      </w:r>
      <w:r>
        <w:t xml:space="preserve"> ию</w:t>
      </w:r>
      <w:r w:rsidR="001B35FD">
        <w:t>л</w:t>
      </w:r>
      <w:r>
        <w:t>я 202</w:t>
      </w:r>
      <w:r w:rsidR="001B35FD">
        <w:t>5</w:t>
      </w:r>
      <w:r>
        <w:t xml:space="preserve"> года</w:t>
      </w:r>
      <w:r w:rsidR="001B35FD">
        <w:t xml:space="preserve"> в 10 часов 00 минут</w:t>
      </w:r>
      <w:r>
        <w:t>.</w:t>
      </w:r>
    </w:p>
    <w:p w:rsidR="0035103B" w:rsidRDefault="0035103B" w:rsidP="0035103B">
      <w:pPr>
        <w:pStyle w:val="a8"/>
        <w:numPr>
          <w:ilvl w:val="0"/>
          <w:numId w:val="7"/>
        </w:numPr>
        <w:tabs>
          <w:tab w:val="left" w:pos="851"/>
        </w:tabs>
        <w:jc w:val="both"/>
      </w:pPr>
      <w:r>
        <w:lastRenderedPageBreak/>
        <w:t>Установить дату и время проведения аукциона в электронной форме: 1</w:t>
      </w:r>
      <w:r w:rsidR="001B35FD">
        <w:t>8</w:t>
      </w:r>
      <w:r>
        <w:t xml:space="preserve"> ию</w:t>
      </w:r>
      <w:r w:rsidR="001B35FD">
        <w:t>л</w:t>
      </w:r>
      <w:r>
        <w:t>я 202</w:t>
      </w:r>
      <w:r w:rsidR="001B35FD">
        <w:t>5</w:t>
      </w:r>
      <w:r>
        <w:t xml:space="preserve"> года в 10 часов </w:t>
      </w:r>
      <w:r w:rsidR="001B35FD">
        <w:t xml:space="preserve">00 минут </w:t>
      </w:r>
      <w:r>
        <w:t xml:space="preserve">по местному </w:t>
      </w:r>
      <w:r w:rsidR="005A50E2">
        <w:t>к</w:t>
      </w:r>
      <w:r>
        <w:t>амчатскому времени.</w:t>
      </w:r>
    </w:p>
    <w:p w:rsidR="00E97D38" w:rsidRDefault="005D2410" w:rsidP="00E97D38">
      <w:pPr>
        <w:pStyle w:val="a8"/>
        <w:numPr>
          <w:ilvl w:val="0"/>
          <w:numId w:val="7"/>
        </w:numPr>
        <w:tabs>
          <w:tab w:val="left" w:pos="851"/>
        </w:tabs>
        <w:jc w:val="both"/>
      </w:pPr>
      <w:r>
        <w:t>Определить н</w:t>
      </w:r>
      <w:r w:rsidR="00CC3BC8">
        <w:t>ачальн</w:t>
      </w:r>
      <w:r>
        <w:t>ую</w:t>
      </w:r>
      <w:r w:rsidR="00CC3BC8">
        <w:t xml:space="preserve"> цен</w:t>
      </w:r>
      <w:r>
        <w:t>у</w:t>
      </w:r>
      <w:r w:rsidR="00CC3BC8">
        <w:t xml:space="preserve"> предмета</w:t>
      </w:r>
      <w:r w:rsidR="006D0DFA">
        <w:t xml:space="preserve"> аукциона </w:t>
      </w:r>
      <w:r w:rsidR="00E26360">
        <w:t>по лоту №1 -</w:t>
      </w:r>
      <w:r w:rsidR="00012CFD">
        <w:t>н</w:t>
      </w:r>
      <w:r w:rsidR="00012CFD" w:rsidRPr="002D17AE">
        <w:t>ежилые помещения №1-18, общая площадь 222,3 кв.м., адрес</w:t>
      </w:r>
      <w:r w:rsidR="00012CFD">
        <w:t xml:space="preserve"> объекта: Российская Федерация, </w:t>
      </w:r>
      <w:r w:rsidR="00012CFD" w:rsidRPr="002D17AE">
        <w:t>Камчатский край, Карагинский район, с. Карага</w:t>
      </w:r>
      <w:proofErr w:type="gramStart"/>
      <w:r w:rsidR="00012CFD" w:rsidRPr="002D17AE">
        <w:t>,у</w:t>
      </w:r>
      <w:proofErr w:type="gramEnd"/>
      <w:r w:rsidR="00012CFD" w:rsidRPr="002D17AE">
        <w:t>л. Лукашевского,д. 8</w:t>
      </w:r>
      <w:r w:rsidR="00012CFD">
        <w:t>, кадастровый номер объекта: 82:02:000010:</w:t>
      </w:r>
      <w:r w:rsidR="00012CFD" w:rsidRPr="000C5728">
        <w:t>50</w:t>
      </w:r>
      <w:r w:rsidR="00636F89">
        <w:t xml:space="preserve">, </w:t>
      </w:r>
      <w:r w:rsidR="00165163">
        <w:t xml:space="preserve">в размере годовой арендной платы в размере </w:t>
      </w:r>
      <w:r w:rsidR="00012CFD">
        <w:t>240</w:t>
      </w:r>
      <w:r w:rsidR="00012CFD" w:rsidRPr="00294CDE">
        <w:t> </w:t>
      </w:r>
      <w:r w:rsidR="00012CFD">
        <w:t>084</w:t>
      </w:r>
      <w:r w:rsidR="00012CFD" w:rsidRPr="00294CDE">
        <w:t>,00</w:t>
      </w:r>
      <w:r w:rsidR="00165163" w:rsidRPr="00722714">
        <w:t>(</w:t>
      </w:r>
      <w:r w:rsidR="00012CFD">
        <w:t xml:space="preserve">двести сорок </w:t>
      </w:r>
      <w:r w:rsidR="00165163">
        <w:t>тысяч</w:t>
      </w:r>
      <w:r w:rsidR="00012CFD">
        <w:t xml:space="preserve"> восемьдесят </w:t>
      </w:r>
      <w:r w:rsidR="00165163">
        <w:t>четыре) рубл</w:t>
      </w:r>
      <w:r w:rsidR="00012CFD">
        <w:t>я</w:t>
      </w:r>
      <w:r w:rsidR="00165163" w:rsidRPr="005E56CA">
        <w:t>, без учета НДС</w:t>
      </w:r>
      <w:r w:rsidR="00165163">
        <w:t xml:space="preserve">, </w:t>
      </w:r>
      <w:r w:rsidR="00CC3BC8">
        <w:t xml:space="preserve">из расчета </w:t>
      </w:r>
      <w:r w:rsidR="00012CFD">
        <w:t>200</w:t>
      </w:r>
      <w:r w:rsidR="00C516B6">
        <w:t>7</w:t>
      </w:r>
      <w:r w:rsidR="00CC3BC8">
        <w:t>,00 руб./мес. (</w:t>
      </w:r>
      <w:r w:rsidR="00012CFD">
        <w:t>9</w:t>
      </w:r>
      <w:r w:rsidR="00CC3BC8">
        <w:t>0 руб./мес. за 1 кв.м.)</w:t>
      </w:r>
      <w:r w:rsidR="00165163">
        <w:t>,</w:t>
      </w:r>
      <w:r w:rsidR="00CC3BC8">
        <w:t xml:space="preserve"> установлен</w:t>
      </w:r>
      <w:r w:rsidR="00165163">
        <w:t>ной</w:t>
      </w:r>
      <w:r w:rsidR="00CC3BC8">
        <w:t xml:space="preserve"> на основании отчета об оценке №</w:t>
      </w:r>
      <w:r w:rsidR="007E2CC8">
        <w:t xml:space="preserve">0525-13ПК от </w:t>
      </w:r>
      <w:r w:rsidR="007E2CC8" w:rsidRPr="00D705C6">
        <w:t>0</w:t>
      </w:r>
      <w:r w:rsidR="007E2CC8">
        <w:t>3</w:t>
      </w:r>
      <w:r w:rsidR="007E2CC8" w:rsidRPr="00D705C6">
        <w:t>.0</w:t>
      </w:r>
      <w:r w:rsidR="007E2CC8">
        <w:t>6</w:t>
      </w:r>
      <w:r w:rsidR="007E2CC8" w:rsidRPr="00D705C6">
        <w:t>.202</w:t>
      </w:r>
      <w:r w:rsidR="007E2CC8">
        <w:t>5</w:t>
      </w:r>
      <w:r w:rsidR="00CC3BC8">
        <w:t>, подготовленного ООО «</w:t>
      </w:r>
      <w:r w:rsidR="00636F89">
        <w:t>Бюро независимой профессиональной оценки «</w:t>
      </w:r>
      <w:proofErr w:type="spellStart"/>
      <w:r w:rsidR="00636F89">
        <w:t>Эконометр</w:t>
      </w:r>
      <w:proofErr w:type="spellEnd"/>
      <w:r w:rsidR="00636F89">
        <w:t>»</w:t>
      </w:r>
      <w:r w:rsidR="00CC3BC8">
        <w:t>.</w:t>
      </w:r>
    </w:p>
    <w:p w:rsidR="00E22908" w:rsidRPr="00E22908" w:rsidRDefault="00E22908" w:rsidP="00E22908">
      <w:pPr>
        <w:pStyle w:val="a8"/>
        <w:numPr>
          <w:ilvl w:val="0"/>
          <w:numId w:val="7"/>
        </w:numPr>
        <w:tabs>
          <w:tab w:val="left" w:pos="851"/>
        </w:tabs>
        <w:jc w:val="both"/>
      </w:pPr>
      <w:r>
        <w:t xml:space="preserve">Установить шаг аукциона </w:t>
      </w:r>
      <w:r w:rsidRPr="00E22908">
        <w:rPr>
          <w:u w:color="000000"/>
        </w:rPr>
        <w:t>5% от начальной (минимальной) цены предмета аукциона</w:t>
      </w:r>
      <w:r w:rsidR="005A50E2">
        <w:rPr>
          <w:u w:color="000000"/>
        </w:rPr>
        <w:t>.</w:t>
      </w:r>
    </w:p>
    <w:p w:rsidR="00E22908" w:rsidRPr="00E22908" w:rsidRDefault="005D7736" w:rsidP="006A202E">
      <w:pPr>
        <w:pStyle w:val="a8"/>
        <w:numPr>
          <w:ilvl w:val="0"/>
          <w:numId w:val="7"/>
        </w:numPr>
        <w:tabs>
          <w:tab w:val="left" w:pos="851"/>
        </w:tabs>
        <w:jc w:val="both"/>
      </w:pPr>
      <w:r>
        <w:t>Извещение о проведении аукциона разместить на официальном сайте МО СП «</w:t>
      </w:r>
      <w:proofErr w:type="spellStart"/>
      <w:r>
        <w:t>с</w:t>
      </w:r>
      <w:proofErr w:type="gramStart"/>
      <w:r>
        <w:t>.К</w:t>
      </w:r>
      <w:proofErr w:type="gramEnd"/>
      <w:r>
        <w:t>арага</w:t>
      </w:r>
      <w:proofErr w:type="spellEnd"/>
      <w:r>
        <w:t xml:space="preserve">» </w:t>
      </w:r>
      <w:hyperlink r:id="rId7" w:history="1">
        <w:r>
          <w:rPr>
            <w:rStyle w:val="a7"/>
          </w:rPr>
          <w:t>https://www.kamgov.ru/kmr/karaga</w:t>
        </w:r>
      </w:hyperlink>
      <w:r w:rsidRPr="005D7736">
        <w:rPr>
          <w:rStyle w:val="a7"/>
          <w:color w:val="auto"/>
          <w:u w:val="none"/>
        </w:rPr>
        <w:t>и на</w:t>
      </w:r>
      <w:r>
        <w:rPr>
          <w:rStyle w:val="a7"/>
          <w:color w:val="auto"/>
          <w:u w:val="none"/>
        </w:rPr>
        <w:t xml:space="preserve"> официальном сайте Правительства Российской Федерации</w:t>
      </w:r>
      <w:r w:rsidR="00541C38">
        <w:rPr>
          <w:rStyle w:val="a7"/>
          <w:color w:val="auto"/>
          <w:u w:val="none"/>
        </w:rPr>
        <w:t xml:space="preserve"> </w:t>
      </w:r>
      <w:r w:rsidR="00541C38">
        <w:rPr>
          <w:rStyle w:val="a7"/>
          <w:color w:val="auto"/>
          <w:u w:val="none"/>
          <w:lang w:val="en-US"/>
        </w:rPr>
        <w:t>h</w:t>
      </w:r>
      <w:proofErr w:type="spellStart"/>
      <w:r w:rsidR="006A202E" w:rsidRPr="006A202E">
        <w:rPr>
          <w:rStyle w:val="a7"/>
          <w:color w:val="auto"/>
          <w:u w:val="none"/>
        </w:rPr>
        <w:t>ttps</w:t>
      </w:r>
      <w:proofErr w:type="spellEnd"/>
      <w:r w:rsidR="006A202E" w:rsidRPr="006A202E">
        <w:rPr>
          <w:rStyle w:val="a7"/>
          <w:color w:val="auto"/>
          <w:u w:val="none"/>
        </w:rPr>
        <w:t>://</w:t>
      </w:r>
      <w:proofErr w:type="spellStart"/>
      <w:r w:rsidR="006A202E" w:rsidRPr="006A202E">
        <w:rPr>
          <w:rStyle w:val="a7"/>
          <w:color w:val="auto"/>
          <w:u w:val="none"/>
        </w:rPr>
        <w:t>www</w:t>
      </w:r>
      <w:proofErr w:type="spellEnd"/>
      <w:r w:rsidR="006A202E" w:rsidRPr="006A202E">
        <w:rPr>
          <w:rStyle w:val="a7"/>
          <w:color w:val="auto"/>
          <w:u w:val="none"/>
        </w:rPr>
        <w:t>.</w:t>
      </w:r>
      <w:proofErr w:type="spellStart"/>
      <w:r w:rsidR="006A202E">
        <w:rPr>
          <w:rStyle w:val="a7"/>
          <w:color w:val="auto"/>
          <w:u w:val="none"/>
          <w:lang w:val="en-US"/>
        </w:rPr>
        <w:t>torgi</w:t>
      </w:r>
      <w:proofErr w:type="spellEnd"/>
      <w:r w:rsidR="006A202E" w:rsidRPr="006A202E">
        <w:rPr>
          <w:rStyle w:val="a7"/>
          <w:color w:val="auto"/>
          <w:u w:val="none"/>
        </w:rPr>
        <w:t>.</w:t>
      </w:r>
      <w:proofErr w:type="spellStart"/>
      <w:r w:rsidR="006A202E" w:rsidRPr="006A202E">
        <w:rPr>
          <w:rStyle w:val="a7"/>
          <w:color w:val="auto"/>
          <w:u w:val="none"/>
        </w:rPr>
        <w:t>gov.ru</w:t>
      </w:r>
      <w:proofErr w:type="spellEnd"/>
      <w:r w:rsidR="006A202E">
        <w:rPr>
          <w:rStyle w:val="a7"/>
          <w:color w:val="auto"/>
          <w:u w:val="none"/>
        </w:rPr>
        <w:t xml:space="preserve"> в информационно-телекоммуникационной сети «Интернет». </w:t>
      </w:r>
    </w:p>
    <w:p w:rsidR="00CC3BC8" w:rsidRDefault="00CC3BC8" w:rsidP="00E22908">
      <w:pPr>
        <w:pStyle w:val="a8"/>
        <w:numPr>
          <w:ilvl w:val="0"/>
          <w:numId w:val="7"/>
        </w:numPr>
        <w:tabs>
          <w:tab w:val="left" w:pos="851"/>
        </w:tabs>
        <w:jc w:val="both"/>
      </w:pPr>
      <w:r>
        <w:t xml:space="preserve">Утвердить прилагаемый текст документации </w:t>
      </w:r>
      <w:r w:rsidR="00DD1DEF">
        <w:t xml:space="preserve">об аукционе </w:t>
      </w:r>
      <w:r>
        <w:t xml:space="preserve">на проведение </w:t>
      </w:r>
      <w:r w:rsidR="00EA4233">
        <w:t xml:space="preserve">аукциона </w:t>
      </w:r>
      <w:r w:rsidR="00BD6E73">
        <w:t xml:space="preserve">в электронной форме </w:t>
      </w:r>
      <w:r>
        <w:t xml:space="preserve">на право заключения договора аренды </w:t>
      </w:r>
      <w:r w:rsidR="00EA4233">
        <w:t xml:space="preserve">муниципального </w:t>
      </w:r>
      <w:r>
        <w:t xml:space="preserve">имущества, находящегося в собственности муниципального образования </w:t>
      </w:r>
      <w:r w:rsidR="00636F89">
        <w:t xml:space="preserve">сельского поселения </w:t>
      </w:r>
      <w:r>
        <w:t>«</w:t>
      </w:r>
      <w:r w:rsidR="00636F89">
        <w:t>село Карага</w:t>
      </w:r>
      <w:r>
        <w:t>», согласно приложению № 1 к настоящему постановлению.</w:t>
      </w:r>
    </w:p>
    <w:p w:rsidR="00636F89" w:rsidRDefault="00636F89" w:rsidP="000C3976">
      <w:pPr>
        <w:pStyle w:val="a8"/>
        <w:numPr>
          <w:ilvl w:val="0"/>
          <w:numId w:val="7"/>
        </w:numPr>
        <w:jc w:val="both"/>
      </w:pPr>
      <w:r w:rsidRPr="00CB335B">
        <w:t>Настоящее постановление вступает в силу после его официального опубликования (обнародования) в соответствии с Уставом МО СП «</w:t>
      </w:r>
      <w:proofErr w:type="spellStart"/>
      <w:r w:rsidRPr="00CB335B">
        <w:t>с</w:t>
      </w:r>
      <w:proofErr w:type="gramStart"/>
      <w:r w:rsidRPr="00CB335B">
        <w:t>.К</w:t>
      </w:r>
      <w:proofErr w:type="gramEnd"/>
      <w:r w:rsidRPr="00CB335B">
        <w:t>арага</w:t>
      </w:r>
      <w:proofErr w:type="spellEnd"/>
      <w:r w:rsidRPr="00CB335B">
        <w:t>».</w:t>
      </w:r>
    </w:p>
    <w:p w:rsidR="00CC3BC8" w:rsidRDefault="00CC3BC8" w:rsidP="000C3976">
      <w:pPr>
        <w:pStyle w:val="a8"/>
        <w:numPr>
          <w:ilvl w:val="0"/>
          <w:numId w:val="7"/>
        </w:numPr>
        <w:tabs>
          <w:tab w:val="left" w:pos="851"/>
        </w:tabs>
        <w:jc w:val="both"/>
      </w:pPr>
      <w:proofErr w:type="gramStart"/>
      <w:r>
        <w:t>Контроль за</w:t>
      </w:r>
      <w:proofErr w:type="gramEnd"/>
      <w:r>
        <w:t xml:space="preserve"> исполнением настоящего постановления </w:t>
      </w:r>
      <w:r w:rsidR="00EA4233">
        <w:t>оставляю за собой</w:t>
      </w:r>
      <w:r>
        <w:t>.</w:t>
      </w:r>
    </w:p>
    <w:p w:rsidR="00CC3BC8" w:rsidRDefault="00CC3BC8" w:rsidP="00636F89">
      <w:pPr>
        <w:pStyle w:val="a8"/>
        <w:tabs>
          <w:tab w:val="left" w:pos="851"/>
        </w:tabs>
        <w:jc w:val="both"/>
      </w:pPr>
    </w:p>
    <w:p w:rsidR="00CC3BC8" w:rsidRDefault="00CC3BC8" w:rsidP="00636F89">
      <w:pPr>
        <w:pStyle w:val="a8"/>
        <w:jc w:val="both"/>
      </w:pPr>
    </w:p>
    <w:p w:rsidR="00CC3BC8" w:rsidRDefault="00CC3BC8" w:rsidP="00636F89">
      <w:pPr>
        <w:pStyle w:val="a8"/>
        <w:jc w:val="both"/>
      </w:pPr>
    </w:p>
    <w:p w:rsidR="007E2CC8" w:rsidRDefault="007E2CC8" w:rsidP="008E2630">
      <w:pPr>
        <w:rPr>
          <w:bCs/>
        </w:rPr>
      </w:pPr>
      <w:r>
        <w:rPr>
          <w:bCs/>
        </w:rPr>
        <w:t>Г</w:t>
      </w:r>
      <w:r w:rsidR="00D136BF" w:rsidRPr="00D136BF">
        <w:rPr>
          <w:bCs/>
        </w:rPr>
        <w:t>лав</w:t>
      </w:r>
      <w:r>
        <w:rPr>
          <w:bCs/>
        </w:rPr>
        <w:t xml:space="preserve">а сельского поселения </w:t>
      </w:r>
    </w:p>
    <w:p w:rsidR="00033139" w:rsidRDefault="00D136BF" w:rsidP="008E2630">
      <w:r w:rsidRPr="00CB335B">
        <w:t>«с</w:t>
      </w:r>
      <w:r w:rsidR="007E2CC8">
        <w:t>ело</w:t>
      </w:r>
      <w:r w:rsidRPr="00CB335B">
        <w:t xml:space="preserve"> </w:t>
      </w:r>
      <w:proofErr w:type="spellStart"/>
      <w:r w:rsidRPr="00CB335B">
        <w:t>Карага</w:t>
      </w:r>
      <w:proofErr w:type="spellEnd"/>
      <w:r w:rsidRPr="00CB335B">
        <w:t>»</w:t>
      </w:r>
      <w:r>
        <w:tab/>
      </w:r>
      <w:r>
        <w:tab/>
      </w:r>
      <w:r>
        <w:tab/>
      </w:r>
      <w:r>
        <w:tab/>
      </w:r>
      <w:r>
        <w:tab/>
      </w:r>
      <w:r>
        <w:tab/>
      </w:r>
      <w:r w:rsidR="00636F89">
        <w:tab/>
      </w:r>
      <w:r w:rsidR="00636F89">
        <w:tab/>
      </w:r>
      <w:r w:rsidR="00453407">
        <w:tab/>
      </w:r>
      <w:r w:rsidR="007E2CC8">
        <w:t xml:space="preserve">Н.В. </w:t>
      </w:r>
      <w:proofErr w:type="spellStart"/>
      <w:r w:rsidR="007E2CC8">
        <w:t>Шафранская</w:t>
      </w:r>
      <w:proofErr w:type="spellEnd"/>
    </w:p>
    <w:p w:rsidR="00033139" w:rsidRDefault="00033139">
      <w:pPr>
        <w:widowControl/>
        <w:suppressAutoHyphens w:val="0"/>
      </w:pPr>
      <w:r>
        <w:br w:type="page"/>
      </w:r>
    </w:p>
    <w:p w:rsidR="00033139" w:rsidRPr="002B49CD" w:rsidRDefault="00033139" w:rsidP="00033139">
      <w:pPr>
        <w:jc w:val="right"/>
        <w:rPr>
          <w:color w:val="auto"/>
          <w:sz w:val="20"/>
          <w:szCs w:val="20"/>
        </w:rPr>
      </w:pPr>
      <w:r w:rsidRPr="002B49CD">
        <w:rPr>
          <w:color w:val="auto"/>
          <w:sz w:val="20"/>
          <w:szCs w:val="20"/>
        </w:rPr>
        <w:lastRenderedPageBreak/>
        <w:t>Приложение № 1 к постановлению</w:t>
      </w:r>
    </w:p>
    <w:p w:rsidR="00033139" w:rsidRPr="002B49CD" w:rsidRDefault="00033139" w:rsidP="00033139">
      <w:pPr>
        <w:jc w:val="right"/>
        <w:rPr>
          <w:color w:val="auto"/>
          <w:sz w:val="20"/>
          <w:szCs w:val="20"/>
        </w:rPr>
      </w:pPr>
      <w:r w:rsidRPr="002B49CD">
        <w:rPr>
          <w:color w:val="auto"/>
          <w:sz w:val="20"/>
          <w:szCs w:val="20"/>
        </w:rPr>
        <w:t xml:space="preserve">администрации </w:t>
      </w:r>
      <w:r w:rsidR="00EE3827">
        <w:rPr>
          <w:color w:val="auto"/>
          <w:sz w:val="20"/>
          <w:szCs w:val="20"/>
        </w:rPr>
        <w:t>МО СП «</w:t>
      </w:r>
      <w:proofErr w:type="spellStart"/>
      <w:r w:rsidR="00EE3827">
        <w:rPr>
          <w:color w:val="auto"/>
          <w:sz w:val="20"/>
          <w:szCs w:val="20"/>
        </w:rPr>
        <w:t>с</w:t>
      </w:r>
      <w:proofErr w:type="gramStart"/>
      <w:r w:rsidR="00EE3827">
        <w:rPr>
          <w:color w:val="auto"/>
          <w:sz w:val="20"/>
          <w:szCs w:val="20"/>
        </w:rPr>
        <w:t>.К</w:t>
      </w:r>
      <w:proofErr w:type="gramEnd"/>
      <w:r w:rsidR="00EE3827">
        <w:rPr>
          <w:color w:val="auto"/>
          <w:sz w:val="20"/>
          <w:szCs w:val="20"/>
        </w:rPr>
        <w:t>арага</w:t>
      </w:r>
      <w:proofErr w:type="spellEnd"/>
      <w:r w:rsidR="00EE3827">
        <w:rPr>
          <w:color w:val="auto"/>
          <w:sz w:val="20"/>
          <w:szCs w:val="20"/>
        </w:rPr>
        <w:t>»</w:t>
      </w:r>
    </w:p>
    <w:p w:rsidR="00033139" w:rsidRPr="00EE3827" w:rsidRDefault="00033139" w:rsidP="00033139">
      <w:pPr>
        <w:jc w:val="right"/>
        <w:rPr>
          <w:color w:val="auto"/>
          <w:sz w:val="20"/>
          <w:szCs w:val="20"/>
        </w:rPr>
      </w:pPr>
      <w:r w:rsidRPr="00EE3827">
        <w:rPr>
          <w:color w:val="auto"/>
          <w:sz w:val="20"/>
          <w:szCs w:val="20"/>
        </w:rPr>
        <w:t>от «</w:t>
      </w:r>
      <w:r w:rsidR="00044B7A">
        <w:rPr>
          <w:color w:val="auto"/>
          <w:sz w:val="20"/>
          <w:szCs w:val="20"/>
        </w:rPr>
        <w:t>25</w:t>
      </w:r>
      <w:r w:rsidRPr="00EE3827">
        <w:rPr>
          <w:color w:val="auto"/>
          <w:sz w:val="20"/>
          <w:szCs w:val="20"/>
        </w:rPr>
        <w:t xml:space="preserve">» </w:t>
      </w:r>
      <w:r w:rsidR="007E2CC8">
        <w:rPr>
          <w:color w:val="auto"/>
          <w:sz w:val="20"/>
          <w:szCs w:val="20"/>
        </w:rPr>
        <w:t>июня</w:t>
      </w:r>
      <w:r w:rsidRPr="00EE3827">
        <w:rPr>
          <w:color w:val="auto"/>
          <w:sz w:val="20"/>
          <w:szCs w:val="20"/>
        </w:rPr>
        <w:t xml:space="preserve"> 20</w:t>
      </w:r>
      <w:r w:rsidR="00EE3827" w:rsidRPr="00EE3827">
        <w:rPr>
          <w:color w:val="auto"/>
          <w:sz w:val="20"/>
          <w:szCs w:val="20"/>
        </w:rPr>
        <w:t>2</w:t>
      </w:r>
      <w:r w:rsidR="007E2CC8">
        <w:rPr>
          <w:color w:val="auto"/>
          <w:sz w:val="20"/>
          <w:szCs w:val="20"/>
        </w:rPr>
        <w:t>5</w:t>
      </w:r>
      <w:r w:rsidRPr="00EE3827">
        <w:rPr>
          <w:color w:val="auto"/>
          <w:sz w:val="20"/>
          <w:szCs w:val="20"/>
        </w:rPr>
        <w:t xml:space="preserve">г. № </w:t>
      </w:r>
      <w:r w:rsidR="00044B7A">
        <w:rPr>
          <w:color w:val="auto"/>
          <w:sz w:val="20"/>
          <w:szCs w:val="20"/>
        </w:rPr>
        <w:t>25</w:t>
      </w:r>
    </w:p>
    <w:p w:rsidR="00033139" w:rsidRPr="002B49CD" w:rsidRDefault="00033139" w:rsidP="00033139">
      <w:pPr>
        <w:keepNext/>
        <w:keepLines/>
        <w:suppressLineNumbers/>
        <w:ind w:firstLine="709"/>
        <w:jc w:val="center"/>
        <w:rPr>
          <w:color w:val="auto"/>
        </w:rPr>
      </w:pPr>
    </w:p>
    <w:p w:rsidR="00033139" w:rsidRPr="002B49CD" w:rsidRDefault="00033139" w:rsidP="00033139">
      <w:pPr>
        <w:keepNext/>
        <w:keepLines/>
        <w:suppressLineNumbers/>
        <w:ind w:firstLine="709"/>
        <w:jc w:val="center"/>
        <w:rPr>
          <w:color w:val="auto"/>
        </w:rPr>
      </w:pPr>
    </w:p>
    <w:p w:rsidR="007E2CC8" w:rsidRDefault="007E2CC8" w:rsidP="00033139">
      <w:pPr>
        <w:jc w:val="center"/>
        <w:rPr>
          <w:b/>
          <w:color w:val="auto"/>
        </w:rPr>
      </w:pPr>
    </w:p>
    <w:p w:rsidR="007E2CC8" w:rsidRDefault="007E2CC8" w:rsidP="00033139">
      <w:pPr>
        <w:jc w:val="center"/>
        <w:rPr>
          <w:b/>
          <w:color w:val="auto"/>
        </w:rPr>
      </w:pPr>
    </w:p>
    <w:p w:rsidR="007E2CC8" w:rsidRDefault="007E2CC8" w:rsidP="00033139">
      <w:pPr>
        <w:jc w:val="center"/>
        <w:rPr>
          <w:b/>
          <w:color w:val="auto"/>
        </w:rPr>
      </w:pPr>
    </w:p>
    <w:p w:rsidR="007E2CC8" w:rsidRDefault="007E2CC8" w:rsidP="00033139">
      <w:pPr>
        <w:jc w:val="center"/>
        <w:rPr>
          <w:b/>
          <w:color w:val="auto"/>
        </w:rPr>
      </w:pPr>
    </w:p>
    <w:p w:rsidR="00033139" w:rsidRPr="00EE3827" w:rsidRDefault="00DD1DEF" w:rsidP="00033139">
      <w:pPr>
        <w:jc w:val="center"/>
        <w:rPr>
          <w:b/>
          <w:color w:val="auto"/>
        </w:rPr>
      </w:pPr>
      <w:r>
        <w:rPr>
          <w:b/>
          <w:color w:val="auto"/>
        </w:rPr>
        <w:t>Д</w:t>
      </w:r>
      <w:r w:rsidR="00033139" w:rsidRPr="00EE3827">
        <w:rPr>
          <w:b/>
          <w:color w:val="auto"/>
        </w:rPr>
        <w:t>окументация</w:t>
      </w:r>
      <w:r>
        <w:rPr>
          <w:b/>
          <w:color w:val="auto"/>
        </w:rPr>
        <w:t xml:space="preserve"> об аукционе </w:t>
      </w:r>
    </w:p>
    <w:p w:rsidR="00033139" w:rsidRPr="00DE74A4" w:rsidRDefault="00033139" w:rsidP="00033139">
      <w:pPr>
        <w:jc w:val="center"/>
        <w:rPr>
          <w:b/>
          <w:color w:val="auto"/>
        </w:rPr>
      </w:pPr>
      <w:r w:rsidRPr="00DE74A4">
        <w:rPr>
          <w:b/>
          <w:color w:val="auto"/>
        </w:rPr>
        <w:t>на право заключения договорааренды имущества, находящегося в собственности муниципального образования</w:t>
      </w:r>
      <w:r w:rsidR="00EE3827" w:rsidRPr="00DE74A4">
        <w:rPr>
          <w:b/>
          <w:color w:val="auto"/>
        </w:rPr>
        <w:t>сельского поселения</w:t>
      </w:r>
      <w:r w:rsidRPr="00DE74A4">
        <w:rPr>
          <w:b/>
          <w:color w:val="auto"/>
        </w:rPr>
        <w:t xml:space="preserve"> «с</w:t>
      </w:r>
      <w:r w:rsidR="00EE3827" w:rsidRPr="00DE74A4">
        <w:rPr>
          <w:b/>
          <w:color w:val="auto"/>
        </w:rPr>
        <w:t>е</w:t>
      </w:r>
      <w:r w:rsidRPr="00DE74A4">
        <w:rPr>
          <w:b/>
          <w:color w:val="auto"/>
        </w:rPr>
        <w:t xml:space="preserve">ло </w:t>
      </w:r>
      <w:r w:rsidR="00EE3827" w:rsidRPr="00DE74A4">
        <w:rPr>
          <w:b/>
          <w:color w:val="auto"/>
        </w:rPr>
        <w:t>Карага</w:t>
      </w:r>
      <w:r w:rsidRPr="00DE74A4">
        <w:rPr>
          <w:b/>
          <w:color w:val="auto"/>
        </w:rPr>
        <w:t>»</w:t>
      </w:r>
      <w:r w:rsidR="00DE74A4" w:rsidRPr="00DE74A4">
        <w:rPr>
          <w:b/>
          <w:color w:val="auto"/>
        </w:rPr>
        <w:t xml:space="preserve"> по лот</w:t>
      </w:r>
      <w:r w:rsidR="007E2CC8">
        <w:rPr>
          <w:b/>
          <w:color w:val="auto"/>
        </w:rPr>
        <w:t>у №1:</w:t>
      </w:r>
    </w:p>
    <w:p w:rsidR="00946810" w:rsidRDefault="00946810" w:rsidP="00946810">
      <w:pPr>
        <w:jc w:val="center"/>
      </w:pPr>
    </w:p>
    <w:p w:rsidR="007E2CC8" w:rsidRDefault="007E2CC8" w:rsidP="00946810">
      <w:pPr>
        <w:jc w:val="center"/>
      </w:pPr>
    </w:p>
    <w:p w:rsidR="007E2CC8" w:rsidRPr="005D2C1F" w:rsidRDefault="007E2CC8" w:rsidP="00946810">
      <w:pPr>
        <w:jc w:val="center"/>
      </w:pPr>
    </w:p>
    <w:p w:rsidR="00946810" w:rsidRDefault="00946810" w:rsidP="00946810">
      <w:pPr>
        <w:pStyle w:val="a8"/>
        <w:tabs>
          <w:tab w:val="left" w:pos="9356"/>
        </w:tabs>
        <w:ind w:left="1069" w:right="-1"/>
        <w:jc w:val="both"/>
        <w:rPr>
          <w:b/>
        </w:rPr>
      </w:pPr>
    </w:p>
    <w:p w:rsidR="007E2CC8" w:rsidRPr="002D17AE" w:rsidRDefault="007E2CC8" w:rsidP="007E2CC8">
      <w:pPr>
        <w:ind w:right="-1"/>
        <w:jc w:val="both"/>
        <w:rPr>
          <w:b/>
        </w:rPr>
      </w:pPr>
      <w:r w:rsidRPr="002D17AE">
        <w:t xml:space="preserve">нежилые помещения №1-18, общая площадь 222,3 кв.м., адрес объекта: Российская Федерация, </w:t>
      </w:r>
      <w:r>
        <w:t>адрес объекта</w:t>
      </w:r>
      <w:r w:rsidRPr="002D17AE">
        <w:t xml:space="preserve">: Камчатский край, Карагинский район, с. Карага, </w:t>
      </w:r>
      <w:r>
        <w:br/>
      </w:r>
      <w:r w:rsidRPr="002D17AE">
        <w:t>ул. Лукашевского, д. 8</w:t>
      </w:r>
      <w:r>
        <w:t>. Кадастровый номер объекта: 82:02:000010:</w:t>
      </w:r>
      <w:r w:rsidRPr="003043C0">
        <w:t>50</w:t>
      </w:r>
    </w:p>
    <w:p w:rsidR="00946810" w:rsidRDefault="00946810" w:rsidP="00946810">
      <w:pPr>
        <w:jc w:val="center"/>
        <w:rPr>
          <w:b/>
          <w:sz w:val="28"/>
          <w:szCs w:val="28"/>
        </w:rPr>
      </w:pPr>
    </w:p>
    <w:p w:rsidR="00946810" w:rsidRDefault="00946810" w:rsidP="00946810">
      <w:pPr>
        <w:jc w:val="center"/>
        <w:rPr>
          <w:b/>
          <w:sz w:val="28"/>
          <w:szCs w:val="28"/>
        </w:rPr>
      </w:pPr>
    </w:p>
    <w:p w:rsidR="00946810" w:rsidRPr="005D2C1F" w:rsidRDefault="00946810" w:rsidP="00946810">
      <w:pPr>
        <w:ind w:right="-2"/>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Pr="005D2C1F"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946810" w:rsidRDefault="00946810" w:rsidP="00946810">
      <w:pPr>
        <w:jc w:val="center"/>
        <w:rPr>
          <w:b/>
        </w:rPr>
      </w:pPr>
    </w:p>
    <w:p w:rsidR="00DE74A4" w:rsidRDefault="00DE74A4" w:rsidP="00946810">
      <w:pPr>
        <w:jc w:val="center"/>
        <w:rPr>
          <w:b/>
        </w:rPr>
      </w:pPr>
    </w:p>
    <w:p w:rsidR="00DE74A4" w:rsidRDefault="00DE74A4" w:rsidP="00946810">
      <w:pPr>
        <w:jc w:val="center"/>
        <w:rPr>
          <w:b/>
        </w:rPr>
      </w:pPr>
    </w:p>
    <w:p w:rsidR="00DE74A4" w:rsidRDefault="00DE74A4" w:rsidP="00946810">
      <w:pPr>
        <w:jc w:val="center"/>
        <w:rPr>
          <w:b/>
        </w:rPr>
      </w:pPr>
    </w:p>
    <w:p w:rsidR="00DE74A4" w:rsidRDefault="00DE74A4" w:rsidP="00946810">
      <w:pPr>
        <w:jc w:val="center"/>
        <w:rPr>
          <w:b/>
        </w:rPr>
      </w:pPr>
    </w:p>
    <w:p w:rsidR="00946810" w:rsidRDefault="00946810" w:rsidP="00946810">
      <w:pPr>
        <w:jc w:val="center"/>
        <w:rPr>
          <w:b/>
        </w:rPr>
      </w:pPr>
    </w:p>
    <w:p w:rsidR="007E2CC8" w:rsidRDefault="007E2CC8" w:rsidP="00946810">
      <w:pPr>
        <w:jc w:val="center"/>
        <w:rPr>
          <w:b/>
        </w:rPr>
      </w:pPr>
    </w:p>
    <w:p w:rsidR="007E2CC8" w:rsidRDefault="007E2CC8" w:rsidP="00946810">
      <w:pPr>
        <w:jc w:val="center"/>
        <w:rPr>
          <w:b/>
        </w:rPr>
      </w:pPr>
    </w:p>
    <w:p w:rsidR="00946810" w:rsidRPr="005D2C1F" w:rsidRDefault="00946810" w:rsidP="00946810">
      <w:pPr>
        <w:jc w:val="center"/>
        <w:rPr>
          <w:b/>
        </w:rPr>
      </w:pPr>
      <w:r>
        <w:rPr>
          <w:b/>
        </w:rPr>
        <w:t xml:space="preserve">с. Карага, </w:t>
      </w:r>
      <w:r w:rsidRPr="00D51939">
        <w:rPr>
          <w:b/>
        </w:rPr>
        <w:t>202</w:t>
      </w:r>
      <w:r w:rsidR="007E2CC8">
        <w:rPr>
          <w:b/>
        </w:rPr>
        <w:t>5</w:t>
      </w:r>
      <w:r w:rsidRPr="00D51939">
        <w:rPr>
          <w:b/>
        </w:rPr>
        <w:t xml:space="preserve"> год</w:t>
      </w:r>
    </w:p>
    <w:p w:rsidR="00ED1B77" w:rsidRDefault="00946810" w:rsidP="00ED1B77">
      <w:pPr>
        <w:jc w:val="center"/>
        <w:rPr>
          <w:b/>
        </w:rPr>
      </w:pPr>
      <w:r w:rsidRPr="005D2C1F">
        <w:rPr>
          <w:b/>
        </w:rPr>
        <w:br w:type="page"/>
      </w:r>
      <w:r w:rsidR="00ED1B77" w:rsidRPr="0015484C">
        <w:rPr>
          <w:b/>
        </w:rPr>
        <w:lastRenderedPageBreak/>
        <w:t>Содержание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850"/>
      </w:tblGrid>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w:t>
            </w:r>
          </w:p>
        </w:tc>
        <w:tc>
          <w:tcPr>
            <w:tcW w:w="7088" w:type="dxa"/>
          </w:tcPr>
          <w:p w:rsidR="00E07125" w:rsidRPr="0001327C" w:rsidRDefault="00E07125" w:rsidP="00674841">
            <w:pPr>
              <w:spacing w:line="276" w:lineRule="auto"/>
            </w:pPr>
            <w:r w:rsidRPr="0001327C">
              <w:t>Общие положения</w:t>
            </w:r>
          </w:p>
        </w:tc>
        <w:tc>
          <w:tcPr>
            <w:tcW w:w="850" w:type="dxa"/>
          </w:tcPr>
          <w:p w:rsidR="00E07125" w:rsidRPr="0001327C" w:rsidRDefault="00E07125" w:rsidP="00674841">
            <w:pPr>
              <w:spacing w:line="276" w:lineRule="auto"/>
              <w:jc w:val="right"/>
            </w:pPr>
            <w:r>
              <w:t>2</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2</w:t>
            </w:r>
          </w:p>
        </w:tc>
        <w:tc>
          <w:tcPr>
            <w:tcW w:w="7088" w:type="dxa"/>
          </w:tcPr>
          <w:p w:rsidR="00E07125" w:rsidRPr="0001327C" w:rsidRDefault="00E07125" w:rsidP="00674841">
            <w:pPr>
              <w:spacing w:line="276" w:lineRule="auto"/>
            </w:pPr>
            <w:r w:rsidRPr="0001327C">
              <w:t>Форма, порядок, дата начала и окончания предоставления участникам аукциона разъяснений положений документации</w:t>
            </w:r>
            <w:r>
              <w:t xml:space="preserve"> об аукционе</w:t>
            </w:r>
            <w:r w:rsidRPr="0001327C">
              <w:t>. Внесение изменений вдокументацию</w:t>
            </w:r>
            <w:r>
              <w:t xml:space="preserve"> об аукционе</w:t>
            </w:r>
          </w:p>
        </w:tc>
        <w:tc>
          <w:tcPr>
            <w:tcW w:w="850" w:type="dxa"/>
          </w:tcPr>
          <w:p w:rsidR="00E07125" w:rsidRPr="0001327C" w:rsidRDefault="00E07125" w:rsidP="00674841">
            <w:pPr>
              <w:spacing w:line="276" w:lineRule="auto"/>
              <w:jc w:val="right"/>
            </w:pPr>
            <w:r>
              <w:t>3</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 xml:space="preserve">Раздел </w:t>
            </w:r>
            <w:r w:rsidRPr="00B501EF">
              <w:t>3</w:t>
            </w:r>
          </w:p>
        </w:tc>
        <w:tc>
          <w:tcPr>
            <w:tcW w:w="7088" w:type="dxa"/>
            <w:vAlign w:val="center"/>
          </w:tcPr>
          <w:p w:rsidR="00E07125" w:rsidRPr="0001327C" w:rsidRDefault="00E07125" w:rsidP="00674841">
            <w:pPr>
              <w:spacing w:line="276" w:lineRule="auto"/>
              <w:jc w:val="both"/>
            </w:pPr>
            <w:r w:rsidRPr="0001327C">
              <w:rPr>
                <w:spacing w:val="1"/>
              </w:rPr>
              <w:t xml:space="preserve">Требования к участникам </w:t>
            </w:r>
            <w:r>
              <w:rPr>
                <w:spacing w:val="1"/>
              </w:rPr>
              <w:t>аукциона</w:t>
            </w:r>
          </w:p>
        </w:tc>
        <w:tc>
          <w:tcPr>
            <w:tcW w:w="850" w:type="dxa"/>
          </w:tcPr>
          <w:p w:rsidR="00E07125" w:rsidRPr="0001327C" w:rsidRDefault="00E07125" w:rsidP="00674841">
            <w:pPr>
              <w:spacing w:line="276" w:lineRule="auto"/>
              <w:jc w:val="right"/>
            </w:pPr>
            <w:r>
              <w:t>3-4</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4</w:t>
            </w:r>
          </w:p>
        </w:tc>
        <w:tc>
          <w:tcPr>
            <w:tcW w:w="7088" w:type="dxa"/>
          </w:tcPr>
          <w:p w:rsidR="00E07125" w:rsidRPr="0001327C" w:rsidRDefault="00E07125" w:rsidP="00674841">
            <w:pPr>
              <w:pStyle w:val="ConsPlusNormal"/>
              <w:spacing w:line="276" w:lineRule="auto"/>
              <w:ind w:firstLine="0"/>
              <w:jc w:val="both"/>
            </w:pPr>
            <w:r w:rsidRPr="0001327C">
              <w:rPr>
                <w:rFonts w:ascii="Times New Roman" w:hAnsi="Times New Roman" w:cs="Times New Roman"/>
                <w:bCs/>
                <w:sz w:val="24"/>
                <w:szCs w:val="24"/>
              </w:rPr>
              <w:t>Порядок регистрации на электронной площадке</w:t>
            </w:r>
          </w:p>
        </w:tc>
        <w:tc>
          <w:tcPr>
            <w:tcW w:w="850" w:type="dxa"/>
          </w:tcPr>
          <w:p w:rsidR="00E07125" w:rsidRPr="0001327C" w:rsidRDefault="00E07125" w:rsidP="00674841">
            <w:pPr>
              <w:spacing w:line="276" w:lineRule="auto"/>
              <w:jc w:val="right"/>
            </w:pPr>
            <w:r>
              <w:t>4</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5</w:t>
            </w:r>
          </w:p>
        </w:tc>
        <w:tc>
          <w:tcPr>
            <w:tcW w:w="7088" w:type="dxa"/>
          </w:tcPr>
          <w:p w:rsidR="00E07125" w:rsidRPr="0001327C" w:rsidRDefault="00E07125" w:rsidP="00674841">
            <w:pPr>
              <w:spacing w:line="276" w:lineRule="auto"/>
            </w:pPr>
            <w:r>
              <w:t xml:space="preserve">Условия участия в аукционе </w:t>
            </w:r>
          </w:p>
        </w:tc>
        <w:tc>
          <w:tcPr>
            <w:tcW w:w="850" w:type="dxa"/>
          </w:tcPr>
          <w:p w:rsidR="00E07125" w:rsidRPr="0001327C" w:rsidRDefault="00E07125" w:rsidP="00674841">
            <w:pPr>
              <w:spacing w:line="276" w:lineRule="auto"/>
              <w:jc w:val="right"/>
            </w:pPr>
            <w:r>
              <w:t>4</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6</w:t>
            </w:r>
          </w:p>
        </w:tc>
        <w:tc>
          <w:tcPr>
            <w:tcW w:w="7088" w:type="dxa"/>
          </w:tcPr>
          <w:p w:rsidR="00E07125" w:rsidRPr="0001327C" w:rsidRDefault="00E07125" w:rsidP="00674841">
            <w:pPr>
              <w:spacing w:line="276" w:lineRule="auto"/>
            </w:pPr>
            <w:r w:rsidRPr="0001327C">
              <w:t xml:space="preserve">Порядок подачи заявок на участие в </w:t>
            </w:r>
            <w:r>
              <w:t xml:space="preserve">аукционе </w:t>
            </w:r>
            <w:proofErr w:type="gramStart"/>
            <w:r w:rsidRPr="0001327C">
              <w:t>в</w:t>
            </w:r>
            <w:proofErr w:type="gramEnd"/>
            <w:r w:rsidRPr="0001327C">
              <w:t xml:space="preserve"> электронной форм</w:t>
            </w:r>
          </w:p>
        </w:tc>
        <w:tc>
          <w:tcPr>
            <w:tcW w:w="850" w:type="dxa"/>
          </w:tcPr>
          <w:p w:rsidR="00E07125" w:rsidRPr="0001327C" w:rsidRDefault="00E07125" w:rsidP="00674841">
            <w:pPr>
              <w:spacing w:line="276" w:lineRule="auto"/>
              <w:jc w:val="right"/>
            </w:pPr>
            <w:r>
              <w:t>4</w:t>
            </w:r>
            <w:r w:rsidRPr="0001327C">
              <w:t>-</w:t>
            </w:r>
            <w:r>
              <w:t>7</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 xml:space="preserve">Раздел </w:t>
            </w:r>
            <w:r w:rsidRPr="0001327C">
              <w:rPr>
                <w:lang w:val="en-US"/>
              </w:rPr>
              <w:t>7</w:t>
            </w:r>
          </w:p>
        </w:tc>
        <w:tc>
          <w:tcPr>
            <w:tcW w:w="7088" w:type="dxa"/>
          </w:tcPr>
          <w:p w:rsidR="00E07125" w:rsidRPr="0001327C" w:rsidRDefault="00E07125" w:rsidP="00674841">
            <w:pPr>
              <w:spacing w:line="276" w:lineRule="auto"/>
            </w:pPr>
            <w:r w:rsidRPr="0001327C">
              <w:t>Требование о внесении задатка, размер задатка</w:t>
            </w:r>
          </w:p>
        </w:tc>
        <w:tc>
          <w:tcPr>
            <w:tcW w:w="850" w:type="dxa"/>
          </w:tcPr>
          <w:p w:rsidR="00E07125" w:rsidRPr="0001327C" w:rsidRDefault="00E07125" w:rsidP="00674841">
            <w:pPr>
              <w:spacing w:line="276" w:lineRule="auto"/>
              <w:jc w:val="right"/>
            </w:pPr>
            <w:r>
              <w:t>7</w:t>
            </w:r>
          </w:p>
        </w:tc>
      </w:tr>
      <w:tr w:rsidR="00E07125" w:rsidRPr="0001327C" w:rsidTr="00674841">
        <w:trPr>
          <w:trHeight w:val="20"/>
        </w:trPr>
        <w:tc>
          <w:tcPr>
            <w:tcW w:w="1843" w:type="dxa"/>
          </w:tcPr>
          <w:p w:rsidR="00E07125" w:rsidRPr="0001327C" w:rsidRDefault="00E07125" w:rsidP="00674841">
            <w:pPr>
              <w:spacing w:line="276" w:lineRule="auto"/>
              <w:jc w:val="both"/>
            </w:pPr>
            <w:r>
              <w:t xml:space="preserve">Раздел 8 </w:t>
            </w:r>
          </w:p>
        </w:tc>
        <w:tc>
          <w:tcPr>
            <w:tcW w:w="7088" w:type="dxa"/>
          </w:tcPr>
          <w:p w:rsidR="00E07125" w:rsidRPr="0001327C" w:rsidRDefault="00E07125" w:rsidP="00674841">
            <w:pPr>
              <w:spacing w:line="276" w:lineRule="auto"/>
            </w:pPr>
            <w:r w:rsidRPr="0001327C">
              <w:t xml:space="preserve">Место, дата и время начала рассмотрения заявок на участие в </w:t>
            </w:r>
            <w:r>
              <w:t>аукционе</w:t>
            </w:r>
          </w:p>
        </w:tc>
        <w:tc>
          <w:tcPr>
            <w:tcW w:w="850" w:type="dxa"/>
          </w:tcPr>
          <w:p w:rsidR="00E07125" w:rsidRDefault="00E07125" w:rsidP="00674841">
            <w:pPr>
              <w:spacing w:line="276" w:lineRule="auto"/>
              <w:jc w:val="right"/>
            </w:pPr>
            <w:r>
              <w:t>7-8</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 xml:space="preserve">Раздел </w:t>
            </w:r>
            <w:r>
              <w:t>9</w:t>
            </w:r>
          </w:p>
        </w:tc>
        <w:tc>
          <w:tcPr>
            <w:tcW w:w="7088" w:type="dxa"/>
          </w:tcPr>
          <w:p w:rsidR="00E07125" w:rsidRPr="0001327C" w:rsidRDefault="00E07125" w:rsidP="00674841">
            <w:pPr>
              <w:spacing w:line="276" w:lineRule="auto"/>
            </w:pPr>
            <w:r w:rsidRPr="0001327C">
              <w:t>Дата, время, гр</w:t>
            </w:r>
            <w:r>
              <w:t>афик проведения осмотра объекта</w:t>
            </w:r>
          </w:p>
        </w:tc>
        <w:tc>
          <w:tcPr>
            <w:tcW w:w="850" w:type="dxa"/>
          </w:tcPr>
          <w:p w:rsidR="00E07125" w:rsidRPr="0001327C" w:rsidRDefault="00E07125" w:rsidP="00674841">
            <w:pPr>
              <w:spacing w:line="276" w:lineRule="auto"/>
              <w:jc w:val="right"/>
            </w:pPr>
            <w:r>
              <w:t>8</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10</w:t>
            </w:r>
          </w:p>
        </w:tc>
        <w:tc>
          <w:tcPr>
            <w:tcW w:w="7088" w:type="dxa"/>
          </w:tcPr>
          <w:p w:rsidR="00E07125" w:rsidRPr="0001327C" w:rsidRDefault="00E07125" w:rsidP="00674841">
            <w:pPr>
              <w:spacing w:line="276" w:lineRule="auto"/>
            </w:pPr>
            <w:r w:rsidRPr="0001327C">
              <w:t xml:space="preserve">Порядок проведения </w:t>
            </w:r>
            <w:r>
              <w:t xml:space="preserve">аукциона </w:t>
            </w:r>
            <w:r w:rsidRPr="0001327C">
              <w:t>в электронной форме</w:t>
            </w:r>
          </w:p>
        </w:tc>
        <w:tc>
          <w:tcPr>
            <w:tcW w:w="850" w:type="dxa"/>
          </w:tcPr>
          <w:p w:rsidR="00E07125" w:rsidRPr="0001327C" w:rsidRDefault="00E07125" w:rsidP="00674841">
            <w:pPr>
              <w:spacing w:line="276" w:lineRule="auto"/>
              <w:jc w:val="right"/>
            </w:pPr>
            <w:r>
              <w:t>8</w:t>
            </w:r>
            <w:r w:rsidRPr="0001327C">
              <w:t>-</w:t>
            </w:r>
            <w:r>
              <w:t>9</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11</w:t>
            </w:r>
          </w:p>
        </w:tc>
        <w:tc>
          <w:tcPr>
            <w:tcW w:w="7088" w:type="dxa"/>
          </w:tcPr>
          <w:p w:rsidR="00E07125" w:rsidRPr="001251F0" w:rsidRDefault="00E07125" w:rsidP="00674841">
            <w:pPr>
              <w:pStyle w:val="3"/>
              <w:spacing w:line="276" w:lineRule="auto"/>
              <w:jc w:val="both"/>
              <w:rPr>
                <w:sz w:val="24"/>
                <w:szCs w:val="24"/>
              </w:rPr>
            </w:pPr>
            <w:r w:rsidRPr="001251F0">
              <w:rPr>
                <w:sz w:val="24"/>
                <w:szCs w:val="24"/>
              </w:rPr>
              <w:t xml:space="preserve">Порядок заключения </w:t>
            </w:r>
            <w:r w:rsidRPr="00B3231C">
              <w:rPr>
                <w:sz w:val="24"/>
                <w:szCs w:val="24"/>
              </w:rPr>
              <w:t>договора по результатам аукциона и последствия признания аукциона не состоявшимся</w:t>
            </w:r>
          </w:p>
        </w:tc>
        <w:tc>
          <w:tcPr>
            <w:tcW w:w="850" w:type="dxa"/>
          </w:tcPr>
          <w:p w:rsidR="00E07125" w:rsidRPr="0001327C" w:rsidRDefault="00E07125" w:rsidP="00674841">
            <w:pPr>
              <w:spacing w:line="276" w:lineRule="auto"/>
              <w:jc w:val="right"/>
            </w:pPr>
            <w:r w:rsidRPr="0001327C">
              <w:t>1</w:t>
            </w:r>
            <w:r>
              <w:t>0-11</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12</w:t>
            </w:r>
          </w:p>
        </w:tc>
        <w:tc>
          <w:tcPr>
            <w:tcW w:w="7088" w:type="dxa"/>
          </w:tcPr>
          <w:p w:rsidR="00E07125" w:rsidRPr="0001327C" w:rsidRDefault="00E07125" w:rsidP="00674841">
            <w:pPr>
              <w:shd w:val="clear" w:color="auto" w:fill="FFFFFF"/>
              <w:spacing w:line="276" w:lineRule="auto"/>
              <w:jc w:val="both"/>
              <w:rPr>
                <w:b/>
              </w:rPr>
            </w:pPr>
            <w:r w:rsidRPr="0001327C">
              <w:t>Форма, сроки и порядок оплаты по договору аренды</w:t>
            </w:r>
          </w:p>
        </w:tc>
        <w:tc>
          <w:tcPr>
            <w:tcW w:w="850" w:type="dxa"/>
          </w:tcPr>
          <w:p w:rsidR="00E07125" w:rsidRPr="0001327C" w:rsidRDefault="00E07125" w:rsidP="00674841">
            <w:pPr>
              <w:spacing w:line="276" w:lineRule="auto"/>
              <w:jc w:val="right"/>
            </w:pPr>
            <w:r>
              <w:t>11</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13</w:t>
            </w:r>
          </w:p>
        </w:tc>
        <w:tc>
          <w:tcPr>
            <w:tcW w:w="7088" w:type="dxa"/>
          </w:tcPr>
          <w:p w:rsidR="00E07125" w:rsidRPr="0001327C" w:rsidRDefault="00E07125" w:rsidP="00674841">
            <w:pPr>
              <w:spacing w:line="276" w:lineRule="auto"/>
              <w:jc w:val="both"/>
              <w:rPr>
                <w:b/>
              </w:rPr>
            </w:pPr>
            <w:r w:rsidRPr="0001327C">
              <w:t>Порядок пересмотра цены в сторону увеличения</w:t>
            </w:r>
          </w:p>
        </w:tc>
        <w:tc>
          <w:tcPr>
            <w:tcW w:w="850" w:type="dxa"/>
          </w:tcPr>
          <w:p w:rsidR="00E07125" w:rsidRPr="0001327C" w:rsidRDefault="00E07125" w:rsidP="00674841">
            <w:pPr>
              <w:spacing w:line="276" w:lineRule="auto"/>
              <w:jc w:val="right"/>
            </w:pPr>
            <w:r>
              <w:t>11</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14</w:t>
            </w:r>
          </w:p>
        </w:tc>
        <w:tc>
          <w:tcPr>
            <w:tcW w:w="7088" w:type="dxa"/>
          </w:tcPr>
          <w:p w:rsidR="00E07125" w:rsidRPr="0001327C" w:rsidRDefault="00E07125" w:rsidP="00674841">
            <w:pPr>
              <w:spacing w:line="276" w:lineRule="auto"/>
            </w:pPr>
            <w:r w:rsidRPr="0001327C">
              <w:t xml:space="preserve">Порядок передачи арендатору объекта </w:t>
            </w:r>
            <w:r>
              <w:t>недвижимости</w:t>
            </w:r>
          </w:p>
        </w:tc>
        <w:tc>
          <w:tcPr>
            <w:tcW w:w="850" w:type="dxa"/>
          </w:tcPr>
          <w:p w:rsidR="00E07125" w:rsidRPr="0001327C" w:rsidRDefault="00E07125" w:rsidP="00674841">
            <w:pPr>
              <w:spacing w:line="276" w:lineRule="auto"/>
              <w:jc w:val="right"/>
            </w:pPr>
            <w:r w:rsidRPr="0001327C">
              <w:t>1</w:t>
            </w:r>
            <w:r>
              <w:t>1</w:t>
            </w:r>
          </w:p>
        </w:tc>
      </w:tr>
      <w:tr w:rsidR="00E07125" w:rsidRPr="0001327C" w:rsidTr="00674841">
        <w:trPr>
          <w:trHeight w:val="20"/>
        </w:trPr>
        <w:tc>
          <w:tcPr>
            <w:tcW w:w="1843" w:type="dxa"/>
          </w:tcPr>
          <w:p w:rsidR="00E07125" w:rsidRPr="0001327C" w:rsidRDefault="00E07125" w:rsidP="00674841">
            <w:pPr>
              <w:spacing w:line="276" w:lineRule="auto"/>
              <w:jc w:val="both"/>
            </w:pPr>
            <w:r w:rsidRPr="0001327C">
              <w:t>Раздел 15</w:t>
            </w:r>
          </w:p>
        </w:tc>
        <w:tc>
          <w:tcPr>
            <w:tcW w:w="7088" w:type="dxa"/>
          </w:tcPr>
          <w:p w:rsidR="00E07125" w:rsidRPr="0001327C" w:rsidRDefault="00E07125" w:rsidP="00674841">
            <w:pPr>
              <w:pStyle w:val="af1"/>
              <w:spacing w:line="276" w:lineRule="auto"/>
              <w:jc w:val="both"/>
            </w:pPr>
            <w:r w:rsidRPr="0001327C">
              <w:t>Срок, в течение которого организатор</w:t>
            </w:r>
            <w:r>
              <w:t xml:space="preserve"> аукциона </w:t>
            </w:r>
            <w:r w:rsidRPr="0001327C">
              <w:t>вправе отказаться от проведения аукциона</w:t>
            </w:r>
          </w:p>
        </w:tc>
        <w:tc>
          <w:tcPr>
            <w:tcW w:w="850" w:type="dxa"/>
          </w:tcPr>
          <w:p w:rsidR="00E07125" w:rsidRPr="0001327C" w:rsidRDefault="00E07125" w:rsidP="00674841">
            <w:pPr>
              <w:spacing w:line="276" w:lineRule="auto"/>
              <w:jc w:val="right"/>
            </w:pPr>
            <w:r>
              <w:t>11</w:t>
            </w:r>
          </w:p>
        </w:tc>
      </w:tr>
      <w:tr w:rsidR="00E07125" w:rsidRPr="0001327C" w:rsidTr="00674841">
        <w:trPr>
          <w:trHeight w:val="20"/>
        </w:trPr>
        <w:tc>
          <w:tcPr>
            <w:tcW w:w="1843" w:type="dxa"/>
          </w:tcPr>
          <w:p w:rsidR="00E07125" w:rsidRPr="0001327C" w:rsidRDefault="00E07125" w:rsidP="00674841">
            <w:pPr>
              <w:spacing w:line="276" w:lineRule="auto"/>
              <w:jc w:val="both"/>
            </w:pPr>
          </w:p>
        </w:tc>
        <w:tc>
          <w:tcPr>
            <w:tcW w:w="7088" w:type="dxa"/>
          </w:tcPr>
          <w:p w:rsidR="00E07125" w:rsidRDefault="00E07125" w:rsidP="00674841">
            <w:pPr>
              <w:pStyle w:val="af1"/>
              <w:spacing w:line="276" w:lineRule="auto"/>
              <w:jc w:val="both"/>
            </w:pPr>
            <w:r>
              <w:t xml:space="preserve">Приложения: </w:t>
            </w:r>
          </w:p>
          <w:p w:rsidR="00E07125" w:rsidRDefault="00E07125" w:rsidP="00E07125">
            <w:pPr>
              <w:pStyle w:val="af1"/>
              <w:numPr>
                <w:ilvl w:val="0"/>
                <w:numId w:val="22"/>
              </w:numPr>
              <w:spacing w:line="276" w:lineRule="auto"/>
              <w:jc w:val="both"/>
            </w:pPr>
            <w:r>
              <w:t>Форма заявки на участие в аукционе;</w:t>
            </w:r>
          </w:p>
          <w:p w:rsidR="00E07125" w:rsidRDefault="00E07125" w:rsidP="00E07125">
            <w:pPr>
              <w:pStyle w:val="af1"/>
              <w:numPr>
                <w:ilvl w:val="0"/>
                <w:numId w:val="22"/>
              </w:numPr>
              <w:spacing w:line="276" w:lineRule="auto"/>
              <w:jc w:val="both"/>
            </w:pPr>
            <w:r>
              <w:t>Форма сведений о заявителе (юридические лица);</w:t>
            </w:r>
          </w:p>
          <w:p w:rsidR="00E07125" w:rsidRDefault="00E07125" w:rsidP="00E07125">
            <w:pPr>
              <w:pStyle w:val="af1"/>
              <w:numPr>
                <w:ilvl w:val="0"/>
                <w:numId w:val="22"/>
              </w:numPr>
              <w:spacing w:line="276" w:lineRule="auto"/>
              <w:jc w:val="both"/>
            </w:pPr>
            <w:r>
              <w:t>Форма сведений о заявителе (физические лица, индивидуальные предприниматели);</w:t>
            </w:r>
          </w:p>
          <w:p w:rsidR="00E07125" w:rsidRDefault="00E07125" w:rsidP="00E07125">
            <w:pPr>
              <w:pStyle w:val="af1"/>
              <w:numPr>
                <w:ilvl w:val="0"/>
                <w:numId w:val="22"/>
              </w:numPr>
              <w:spacing w:line="276" w:lineRule="auto"/>
              <w:jc w:val="both"/>
            </w:pPr>
            <w:r>
              <w:t>Форма доверенности;</w:t>
            </w:r>
          </w:p>
          <w:p w:rsidR="00E07125" w:rsidRDefault="00E07125" w:rsidP="00E07125">
            <w:pPr>
              <w:pStyle w:val="af1"/>
              <w:numPr>
                <w:ilvl w:val="0"/>
                <w:numId w:val="22"/>
              </w:numPr>
              <w:spacing w:line="276" w:lineRule="auto"/>
              <w:jc w:val="both"/>
            </w:pPr>
            <w:r>
              <w:t>Форма заявки на осмотр объекта недвижимости;</w:t>
            </w:r>
          </w:p>
          <w:p w:rsidR="00E07125" w:rsidRDefault="00E07125" w:rsidP="00E07125">
            <w:pPr>
              <w:pStyle w:val="af1"/>
              <w:numPr>
                <w:ilvl w:val="0"/>
                <w:numId w:val="22"/>
              </w:numPr>
              <w:spacing w:line="276" w:lineRule="auto"/>
              <w:jc w:val="both"/>
            </w:pPr>
            <w:r>
              <w:t>Форма заявки на возврат задатка;</w:t>
            </w:r>
          </w:p>
          <w:p w:rsidR="00E07125" w:rsidRPr="0001327C" w:rsidRDefault="00E07125" w:rsidP="00E07125">
            <w:pPr>
              <w:pStyle w:val="af1"/>
              <w:numPr>
                <w:ilvl w:val="0"/>
                <w:numId w:val="22"/>
              </w:numPr>
              <w:spacing w:line="276" w:lineRule="auto"/>
              <w:jc w:val="both"/>
            </w:pPr>
            <w:r>
              <w:t>Проект договора аренды.</w:t>
            </w:r>
          </w:p>
        </w:tc>
        <w:tc>
          <w:tcPr>
            <w:tcW w:w="850" w:type="dxa"/>
          </w:tcPr>
          <w:p w:rsidR="00E07125" w:rsidRDefault="00E07125" w:rsidP="00674841">
            <w:pPr>
              <w:spacing w:after="120" w:line="276" w:lineRule="auto"/>
              <w:jc w:val="right"/>
            </w:pPr>
          </w:p>
          <w:p w:rsidR="00E07125" w:rsidRDefault="00E07125" w:rsidP="00674841">
            <w:pPr>
              <w:spacing w:after="120" w:line="276" w:lineRule="auto"/>
              <w:jc w:val="right"/>
            </w:pPr>
            <w:r>
              <w:t>12-15</w:t>
            </w:r>
          </w:p>
          <w:p w:rsidR="00E07125" w:rsidRDefault="00E07125" w:rsidP="00674841">
            <w:pPr>
              <w:spacing w:after="120" w:line="276" w:lineRule="auto"/>
              <w:jc w:val="right"/>
            </w:pPr>
            <w:r>
              <w:t>16</w:t>
            </w:r>
          </w:p>
          <w:p w:rsidR="00E07125" w:rsidRDefault="00E07125" w:rsidP="00674841">
            <w:pPr>
              <w:spacing w:after="360" w:line="276" w:lineRule="auto"/>
              <w:jc w:val="right"/>
            </w:pPr>
            <w:r>
              <w:t>17</w:t>
            </w:r>
          </w:p>
          <w:p w:rsidR="00E07125" w:rsidRDefault="00E07125" w:rsidP="00674841">
            <w:pPr>
              <w:spacing w:after="120" w:line="276" w:lineRule="auto"/>
              <w:jc w:val="right"/>
            </w:pPr>
            <w:r>
              <w:t>18</w:t>
            </w:r>
          </w:p>
          <w:p w:rsidR="00E07125" w:rsidRDefault="00E07125" w:rsidP="00674841">
            <w:pPr>
              <w:spacing w:after="120" w:line="276" w:lineRule="auto"/>
              <w:jc w:val="right"/>
            </w:pPr>
            <w:r>
              <w:t>19</w:t>
            </w:r>
          </w:p>
          <w:p w:rsidR="00E07125" w:rsidRDefault="00E07125" w:rsidP="00674841">
            <w:pPr>
              <w:spacing w:after="120" w:line="276" w:lineRule="auto"/>
              <w:jc w:val="right"/>
            </w:pPr>
            <w:r>
              <w:t>20</w:t>
            </w:r>
          </w:p>
          <w:p w:rsidR="00E07125" w:rsidRDefault="00E07125" w:rsidP="00674841">
            <w:pPr>
              <w:spacing w:after="120" w:line="276" w:lineRule="auto"/>
              <w:jc w:val="right"/>
            </w:pPr>
            <w:r>
              <w:t>21-29</w:t>
            </w:r>
          </w:p>
        </w:tc>
      </w:tr>
    </w:tbl>
    <w:p w:rsidR="00E07125" w:rsidRPr="005D2C1F" w:rsidRDefault="00E07125" w:rsidP="00ED1B77">
      <w:pPr>
        <w:jc w:val="center"/>
        <w:rPr>
          <w:b/>
        </w:rPr>
      </w:pPr>
    </w:p>
    <w:p w:rsidR="00ED1B77" w:rsidRPr="005D2C1F" w:rsidRDefault="00ED1B77" w:rsidP="00ED1B77">
      <w:pPr>
        <w:ind w:right="-2" w:firstLine="720"/>
        <w:jc w:val="both"/>
      </w:pPr>
    </w:p>
    <w:p w:rsidR="00ED1B77" w:rsidRDefault="00ED1B77" w:rsidP="00ED1B77">
      <w:pPr>
        <w:spacing w:line="360" w:lineRule="auto"/>
        <w:ind w:right="-2" w:firstLine="720"/>
        <w:jc w:val="center"/>
      </w:pPr>
    </w:p>
    <w:p w:rsidR="00ED1B77" w:rsidRDefault="00ED1B77" w:rsidP="00ED1B77">
      <w:pPr>
        <w:spacing w:line="360" w:lineRule="auto"/>
        <w:ind w:right="-2" w:firstLine="720"/>
        <w:jc w:val="center"/>
      </w:pPr>
    </w:p>
    <w:p w:rsidR="00ED1B77" w:rsidRPr="005D2C1F" w:rsidRDefault="00ED1B77" w:rsidP="00ED1B77">
      <w:pPr>
        <w:spacing w:line="360" w:lineRule="auto"/>
        <w:ind w:right="-2" w:firstLine="720"/>
        <w:jc w:val="center"/>
      </w:pPr>
    </w:p>
    <w:p w:rsidR="00ED1B77" w:rsidRPr="005D2C1F" w:rsidRDefault="00ED1B77" w:rsidP="00ED1B77">
      <w:pPr>
        <w:pStyle w:val="af1"/>
        <w:spacing w:after="0" w:line="360" w:lineRule="auto"/>
        <w:ind w:firstLine="708"/>
        <w:jc w:val="both"/>
      </w:pPr>
    </w:p>
    <w:p w:rsidR="00ED1B77" w:rsidRDefault="00ED1B77" w:rsidP="00ED1B77">
      <w:pPr>
        <w:ind w:right="-2" w:firstLine="720"/>
        <w:jc w:val="center"/>
        <w:rPr>
          <w:b/>
        </w:rPr>
      </w:pPr>
    </w:p>
    <w:p w:rsidR="00ED1B77" w:rsidRDefault="00ED1B77" w:rsidP="00ED1B77">
      <w:pPr>
        <w:ind w:right="-2" w:firstLine="720"/>
        <w:jc w:val="center"/>
        <w:rPr>
          <w:b/>
        </w:rPr>
      </w:pPr>
    </w:p>
    <w:p w:rsidR="00ED1B77" w:rsidRDefault="00ED1B77" w:rsidP="00ED1B77">
      <w:pPr>
        <w:ind w:right="-2" w:firstLine="720"/>
        <w:jc w:val="center"/>
        <w:rPr>
          <w:b/>
        </w:rPr>
      </w:pPr>
    </w:p>
    <w:p w:rsidR="00ED1B77" w:rsidRPr="005D2C1F" w:rsidRDefault="00ED1B77" w:rsidP="00ED1B77">
      <w:pPr>
        <w:ind w:right="-2" w:firstLine="720"/>
        <w:jc w:val="center"/>
        <w:rPr>
          <w:b/>
        </w:rPr>
      </w:pPr>
    </w:p>
    <w:p w:rsidR="00ED1B77" w:rsidRPr="005D2C1F" w:rsidRDefault="00ED1B77" w:rsidP="00ED1B77">
      <w:pPr>
        <w:ind w:right="-2"/>
        <w:rPr>
          <w:b/>
        </w:rPr>
      </w:pPr>
    </w:p>
    <w:p w:rsidR="00ED1B77" w:rsidRDefault="00ED1B77" w:rsidP="00ED1B77">
      <w:pPr>
        <w:ind w:right="-2" w:firstLine="720"/>
        <w:jc w:val="center"/>
        <w:rPr>
          <w:u w:val="single"/>
        </w:rPr>
      </w:pPr>
      <w:r w:rsidRPr="00C22B12">
        <w:rPr>
          <w:b/>
          <w:u w:val="single"/>
        </w:rPr>
        <w:lastRenderedPageBreak/>
        <w:t>1. Общие положения</w:t>
      </w:r>
    </w:p>
    <w:p w:rsidR="00ED1B77" w:rsidRPr="005D2C1F" w:rsidRDefault="00ED1B77" w:rsidP="00ED1B77">
      <w:pPr>
        <w:ind w:firstLine="720"/>
        <w:jc w:val="both"/>
      </w:pPr>
      <w:r w:rsidRPr="00D03151">
        <w:rPr>
          <w:b/>
        </w:rPr>
        <w:t>1.1</w:t>
      </w:r>
      <w:r w:rsidRPr="005E464E">
        <w:t xml:space="preserve">. </w:t>
      </w:r>
      <w:proofErr w:type="gramStart"/>
      <w:r w:rsidRPr="005E464E">
        <w:t>Настоящая</w:t>
      </w:r>
      <w:r w:rsidRPr="005D2C1F">
        <w:t xml:space="preserve">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w:t>
      </w:r>
      <w:r w:rsidRPr="00AE2664">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sidRPr="005D2C1F">
        <w:t xml:space="preserve"> или муниципального имущества, и перечне видов имущества, в отношении</w:t>
      </w:r>
      <w:proofErr w:type="gramEnd"/>
      <w:r w:rsidRPr="005D2C1F">
        <w:t xml:space="preserve"> которого заключение указанных договоров может осуществляться путем проведения торгов в форме конкурса».</w:t>
      </w:r>
    </w:p>
    <w:p w:rsidR="00ED1B77" w:rsidRDefault="00ED1B77" w:rsidP="00ED1B77">
      <w:pPr>
        <w:ind w:firstLine="709"/>
        <w:jc w:val="both"/>
      </w:pPr>
      <w:r w:rsidRPr="00D03151">
        <w:rPr>
          <w:b/>
        </w:rPr>
        <w:t>1.2.</w:t>
      </w:r>
      <w:r>
        <w:t xml:space="preserve">Аукцион в электронной форме </w:t>
      </w:r>
      <w:r w:rsidRPr="00B33884">
        <w:t>открытый по составу участников и форме подачи предложений о цене</w:t>
      </w:r>
      <w:r>
        <w:t xml:space="preserve"> имущества</w:t>
      </w:r>
      <w:r w:rsidRPr="00B33884">
        <w:t>, проводится</w:t>
      </w:r>
      <w:r w:rsidRPr="005D2C1F">
        <w:t xml:space="preserve"> на основании постановления </w:t>
      </w:r>
      <w:r>
        <w:t>А</w:t>
      </w:r>
      <w:r w:rsidRPr="005D2C1F">
        <w:t xml:space="preserve">дминистрации </w:t>
      </w:r>
      <w:r>
        <w:t xml:space="preserve">муниципального образования сельского поселения «село Карага» </w:t>
      </w:r>
      <w:r w:rsidRPr="00044B7A">
        <w:t>от 25.06.2025 №</w:t>
      </w:r>
      <w:r w:rsidR="00044B7A">
        <w:t>25</w:t>
      </w:r>
      <w:r>
        <w:br/>
      </w:r>
      <w:r w:rsidRPr="00B501EF">
        <w:t xml:space="preserve">«О проведении </w:t>
      </w:r>
      <w:r>
        <w:t xml:space="preserve">торгов в форме открытого аукциона </w:t>
      </w:r>
      <w:r w:rsidRPr="00B501EF">
        <w:t>на право заключения договора аренды муниципального имущества</w:t>
      </w:r>
      <w:r>
        <w:t>, находящегося в собственности МО СП «</w:t>
      </w:r>
      <w:proofErr w:type="spellStart"/>
      <w:r>
        <w:t>с</w:t>
      </w:r>
      <w:proofErr w:type="gramStart"/>
      <w:r>
        <w:t>.К</w:t>
      </w:r>
      <w:proofErr w:type="gramEnd"/>
      <w:r>
        <w:t>арага</w:t>
      </w:r>
      <w:proofErr w:type="spellEnd"/>
      <w:r>
        <w:t>».</w:t>
      </w:r>
    </w:p>
    <w:p w:rsidR="00ED1B77" w:rsidRDefault="00ED1B77" w:rsidP="00ED1B77">
      <w:pPr>
        <w:ind w:firstLine="708"/>
        <w:jc w:val="both"/>
      </w:pPr>
      <w:r>
        <w:t xml:space="preserve">Участником </w:t>
      </w:r>
      <w:r w:rsidR="00E91044">
        <w:t xml:space="preserve">аукциона </w:t>
      </w:r>
      <w:r>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ED1B77" w:rsidRPr="000B6331" w:rsidRDefault="00ED1B77" w:rsidP="00ED1B77">
      <w:pPr>
        <w:pStyle w:val="af1"/>
        <w:spacing w:after="0"/>
        <w:ind w:firstLine="708"/>
        <w:jc w:val="both"/>
      </w:pPr>
      <w:r w:rsidRPr="00D03151">
        <w:rPr>
          <w:b/>
        </w:rPr>
        <w:t>1.3.</w:t>
      </w:r>
      <w:r w:rsidRPr="00CC3246">
        <w:rPr>
          <w:b/>
        </w:rPr>
        <w:t>Организатор аукциона</w:t>
      </w:r>
      <w:r w:rsidRPr="000B6331">
        <w:t>: Муниципальное казенное учреждение Администрация муниципального образования сельского поселения «село Карага» (МКУ Администрация МО СП «</w:t>
      </w:r>
      <w:proofErr w:type="spellStart"/>
      <w:r w:rsidRPr="000B6331">
        <w:t>с</w:t>
      </w:r>
      <w:proofErr w:type="gramStart"/>
      <w:r w:rsidRPr="000B6331">
        <w:t>.К</w:t>
      </w:r>
      <w:proofErr w:type="gramEnd"/>
      <w:r w:rsidRPr="000B6331">
        <w:t>арага</w:t>
      </w:r>
      <w:proofErr w:type="spellEnd"/>
      <w:r w:rsidRPr="000B6331">
        <w:t xml:space="preserve">»). (далее - организатор </w:t>
      </w:r>
      <w:r w:rsidR="006145D9">
        <w:t>аукциона</w:t>
      </w:r>
      <w:r w:rsidRPr="000B6331">
        <w:t xml:space="preserve">). </w:t>
      </w:r>
    </w:p>
    <w:p w:rsidR="00ED1B77" w:rsidRDefault="00ED1B77" w:rsidP="00ED1B77">
      <w:pPr>
        <w:ind w:firstLine="709"/>
        <w:jc w:val="both"/>
      </w:pPr>
      <w:r w:rsidRPr="00E0099E">
        <w:t>Местонахождение организатора</w:t>
      </w:r>
      <w:r w:rsidR="006145D9">
        <w:t xml:space="preserve"> аукциона </w:t>
      </w:r>
      <w:r>
        <w:t>и почтовый адрес</w:t>
      </w:r>
      <w:r w:rsidRPr="00E0099E">
        <w:t xml:space="preserve">:688711, Камчатский край, </w:t>
      </w:r>
      <w:proofErr w:type="spellStart"/>
      <w:r w:rsidRPr="00E0099E">
        <w:t>Карагинский</w:t>
      </w:r>
      <w:proofErr w:type="spellEnd"/>
      <w:r w:rsidRPr="00E0099E">
        <w:t xml:space="preserve"> район, </w:t>
      </w:r>
      <w:proofErr w:type="spellStart"/>
      <w:r w:rsidRPr="00E0099E">
        <w:t>с</w:t>
      </w:r>
      <w:proofErr w:type="gramStart"/>
      <w:r w:rsidRPr="00E0099E">
        <w:t>.К</w:t>
      </w:r>
      <w:proofErr w:type="gramEnd"/>
      <w:r w:rsidRPr="00E0099E">
        <w:t>арага</w:t>
      </w:r>
      <w:proofErr w:type="spellEnd"/>
      <w:r w:rsidRPr="00E0099E">
        <w:t xml:space="preserve">, </w:t>
      </w:r>
      <w:proofErr w:type="spellStart"/>
      <w:r w:rsidRPr="00E0099E">
        <w:t>ул.</w:t>
      </w:r>
      <w:r>
        <w:t>Лукашевского</w:t>
      </w:r>
      <w:proofErr w:type="spellEnd"/>
      <w:r>
        <w:t>, д. 14.</w:t>
      </w:r>
    </w:p>
    <w:p w:rsidR="00ED1B77" w:rsidRDefault="00ED1B77" w:rsidP="00ED1B77">
      <w:pPr>
        <w:ind w:firstLine="709"/>
        <w:jc w:val="both"/>
      </w:pPr>
      <w:r>
        <w:t>О</w:t>
      </w:r>
      <w:r w:rsidRPr="00E0099E">
        <w:t xml:space="preserve">фициальный сайт: </w:t>
      </w:r>
      <w:hyperlink r:id="rId8" w:history="1">
        <w:r>
          <w:rPr>
            <w:rStyle w:val="a7"/>
          </w:rPr>
          <w:t>https://www.kamgov.ru/kmr/karaga</w:t>
        </w:r>
      </w:hyperlink>
      <w:r>
        <w:t>.</w:t>
      </w:r>
    </w:p>
    <w:p w:rsidR="00ED1B77" w:rsidRPr="000B7933" w:rsidRDefault="00ED1B77" w:rsidP="00ED1B77">
      <w:pPr>
        <w:ind w:firstLine="709"/>
        <w:jc w:val="both"/>
        <w:rPr>
          <w:rStyle w:val="a7"/>
        </w:rPr>
      </w:pPr>
      <w:r w:rsidRPr="005D2C1F">
        <w:t>Адрес электронной почты</w:t>
      </w:r>
      <w:proofErr w:type="gramStart"/>
      <w:r w:rsidRPr="005D2C1F">
        <w:t>:</w:t>
      </w:r>
      <w:r w:rsidRPr="00E0099E">
        <w:t>Е</w:t>
      </w:r>
      <w:proofErr w:type="gramEnd"/>
      <w:r w:rsidRPr="000B7933">
        <w:t>-</w:t>
      </w:r>
      <w:r w:rsidRPr="000B7933">
        <w:rPr>
          <w:lang w:val="en-US"/>
        </w:rPr>
        <w:t>mail</w:t>
      </w:r>
      <w:r w:rsidRPr="000B7933">
        <w:t xml:space="preserve">: </w:t>
      </w:r>
      <w:hyperlink r:id="rId9" w:history="1">
        <w:r w:rsidRPr="000B7933">
          <w:rPr>
            <w:rStyle w:val="a7"/>
            <w:lang w:val="en-US"/>
          </w:rPr>
          <w:t>a</w:t>
        </w:r>
        <w:r w:rsidRPr="00E0099E">
          <w:rPr>
            <w:rStyle w:val="a7"/>
            <w:lang w:val="en-US"/>
          </w:rPr>
          <w:t>d</w:t>
        </w:r>
        <w:r w:rsidRPr="000B7933">
          <w:rPr>
            <w:rStyle w:val="a7"/>
            <w:lang w:val="en-US"/>
          </w:rPr>
          <w:t>m</w:t>
        </w:r>
        <w:r w:rsidRPr="00E0099E">
          <w:rPr>
            <w:rStyle w:val="a7"/>
            <w:lang w:val="en-US"/>
          </w:rPr>
          <w:t>karaga</w:t>
        </w:r>
        <w:r w:rsidRPr="000B7933">
          <w:rPr>
            <w:rStyle w:val="a7"/>
          </w:rPr>
          <w:t>@</w:t>
        </w:r>
        <w:r w:rsidRPr="00E0099E">
          <w:rPr>
            <w:rStyle w:val="a7"/>
            <w:lang w:val="en-US"/>
          </w:rPr>
          <w:t>mail</w:t>
        </w:r>
        <w:r w:rsidRPr="000B7933">
          <w:rPr>
            <w:rStyle w:val="a7"/>
          </w:rPr>
          <w:t>.</w:t>
        </w:r>
        <w:r w:rsidRPr="000B7933">
          <w:rPr>
            <w:rStyle w:val="a7"/>
            <w:lang w:val="en-US"/>
          </w:rPr>
          <w:t>ru</w:t>
        </w:r>
      </w:hyperlink>
      <w:r w:rsidRPr="000B7933">
        <w:rPr>
          <w:rStyle w:val="a7"/>
        </w:rPr>
        <w:t>.</w:t>
      </w:r>
    </w:p>
    <w:p w:rsidR="00ED1B77" w:rsidRDefault="00ED1B77" w:rsidP="00ED1B77">
      <w:pPr>
        <w:ind w:firstLine="709"/>
        <w:jc w:val="both"/>
      </w:pPr>
      <w:r>
        <w:rPr>
          <w:kern w:val="2"/>
        </w:rPr>
        <w:t xml:space="preserve">Контактный телефон: </w:t>
      </w:r>
      <w:r w:rsidRPr="00E0099E">
        <w:t>8-41545-43-021, факс: 8-41545-43-021</w:t>
      </w:r>
    </w:p>
    <w:p w:rsidR="00ED1B77" w:rsidRDefault="00ED1B77" w:rsidP="00ED1B77">
      <w:pPr>
        <w:ind w:firstLine="709"/>
        <w:jc w:val="both"/>
        <w:rPr>
          <w:u w:val="single"/>
        </w:rPr>
      </w:pPr>
      <w:r w:rsidRPr="00CC3246">
        <w:rPr>
          <w:b/>
        </w:rPr>
        <w:t xml:space="preserve">Электронная </w:t>
      </w:r>
      <w:proofErr w:type="spellStart"/>
      <w:r w:rsidRPr="00CC3246">
        <w:rPr>
          <w:b/>
        </w:rPr>
        <w:t>площадка:</w:t>
      </w:r>
      <w:r w:rsidRPr="0088040E">
        <w:t>http</w:t>
      </w:r>
      <w:proofErr w:type="spellEnd"/>
      <w:r w:rsidRPr="0088040E">
        <w:t>://</w:t>
      </w:r>
      <w:hyperlink r:id="rId10" w:history="1">
        <w:r w:rsidRPr="00B501EF">
          <w:rPr>
            <w:color w:val="0000FF"/>
            <w:u w:val="single"/>
            <w:lang w:val="en-US"/>
          </w:rPr>
          <w:t>www</w:t>
        </w:r>
        <w:r w:rsidRPr="00B501EF">
          <w:rPr>
            <w:color w:val="0000FF"/>
            <w:u w:val="single"/>
          </w:rPr>
          <w:t>.</w:t>
        </w:r>
        <w:proofErr w:type="spellStart"/>
        <w:r w:rsidRPr="00B501EF">
          <w:rPr>
            <w:color w:val="0000FF"/>
            <w:u w:val="single"/>
            <w:lang w:val="en-US"/>
          </w:rPr>
          <w:t>sberbank</w:t>
        </w:r>
        <w:proofErr w:type="spellEnd"/>
        <w:r w:rsidRPr="00B501EF">
          <w:rPr>
            <w:color w:val="0000FF"/>
            <w:u w:val="single"/>
          </w:rPr>
          <w:t>-</w:t>
        </w:r>
        <w:proofErr w:type="spellStart"/>
        <w:r w:rsidRPr="00B501EF">
          <w:rPr>
            <w:color w:val="0000FF"/>
            <w:u w:val="single"/>
            <w:lang w:val="en-US"/>
          </w:rPr>
          <w:t>ast</w:t>
        </w:r>
        <w:proofErr w:type="spellEnd"/>
        <w:r w:rsidRPr="00B501EF">
          <w:rPr>
            <w:color w:val="0000FF"/>
            <w:u w:val="single"/>
          </w:rPr>
          <w:t>.</w:t>
        </w:r>
        <w:proofErr w:type="spellStart"/>
        <w:r w:rsidRPr="00B501EF">
          <w:rPr>
            <w:color w:val="0000FF"/>
            <w:u w:val="single"/>
            <w:lang w:val="en-US"/>
          </w:rPr>
          <w:t>ru</w:t>
        </w:r>
        <w:proofErr w:type="spellEnd"/>
      </w:hyperlink>
      <w:r w:rsidRPr="00B501EF">
        <w:rPr>
          <w:u w:val="single"/>
        </w:rPr>
        <w:t>.</w:t>
      </w:r>
    </w:p>
    <w:p w:rsidR="00ED1B77" w:rsidRPr="0088040E" w:rsidRDefault="00ED1B77" w:rsidP="00ED1B77">
      <w:pPr>
        <w:ind w:firstLine="709"/>
        <w:jc w:val="both"/>
      </w:pPr>
      <w:r w:rsidRPr="00CC3246">
        <w:rPr>
          <w:b/>
        </w:rPr>
        <w:t>Оператор электронной площадки:</w:t>
      </w:r>
      <w:r>
        <w:t xml:space="preserve"> Акционерное общество «Сбербанк – Автоматизированная система торгов» (АО </w:t>
      </w:r>
      <w:proofErr w:type="spellStart"/>
      <w:r>
        <w:t>Сбербанк-АСТ</w:t>
      </w:r>
      <w:proofErr w:type="spellEnd"/>
      <w:r>
        <w:t>),</w:t>
      </w:r>
      <w:r w:rsidRPr="0088040E">
        <w:t xml:space="preserve"> http://</w:t>
      </w:r>
      <w:hyperlink r:id="rId11" w:history="1">
        <w:r w:rsidRPr="00B501EF">
          <w:rPr>
            <w:color w:val="0000FF"/>
            <w:u w:val="single"/>
            <w:lang w:val="en-US"/>
          </w:rPr>
          <w:t>www</w:t>
        </w:r>
        <w:r w:rsidRPr="00B501EF">
          <w:rPr>
            <w:color w:val="0000FF"/>
            <w:u w:val="single"/>
          </w:rPr>
          <w:t>.</w:t>
        </w:r>
        <w:proofErr w:type="spellStart"/>
        <w:r w:rsidRPr="00B501EF">
          <w:rPr>
            <w:color w:val="0000FF"/>
            <w:u w:val="single"/>
            <w:lang w:val="en-US"/>
          </w:rPr>
          <w:t>sberbank</w:t>
        </w:r>
        <w:proofErr w:type="spellEnd"/>
        <w:r w:rsidRPr="00B501EF">
          <w:rPr>
            <w:color w:val="0000FF"/>
            <w:u w:val="single"/>
          </w:rPr>
          <w:t>-</w:t>
        </w:r>
        <w:proofErr w:type="spellStart"/>
        <w:r w:rsidRPr="00B501EF">
          <w:rPr>
            <w:color w:val="0000FF"/>
            <w:u w:val="single"/>
            <w:lang w:val="en-US"/>
          </w:rPr>
          <w:t>ast</w:t>
        </w:r>
        <w:proofErr w:type="spellEnd"/>
        <w:r w:rsidRPr="00B501EF">
          <w:rPr>
            <w:color w:val="0000FF"/>
            <w:u w:val="single"/>
          </w:rPr>
          <w:t>.</w:t>
        </w:r>
        <w:proofErr w:type="spellStart"/>
        <w:r w:rsidRPr="00B501EF">
          <w:rPr>
            <w:color w:val="0000FF"/>
            <w:u w:val="single"/>
            <w:lang w:val="en-US"/>
          </w:rPr>
          <w:t>ru</w:t>
        </w:r>
        <w:proofErr w:type="spellEnd"/>
      </w:hyperlink>
    </w:p>
    <w:p w:rsidR="00ED1B77" w:rsidRDefault="00ED1B77" w:rsidP="00ED1B77">
      <w:pPr>
        <w:pBdr>
          <w:bottom w:val="none" w:sz="96" w:space="30" w:color="FFFFFF" w:frame="1"/>
        </w:pBdr>
        <w:ind w:firstLine="708"/>
        <w:jc w:val="both"/>
        <w:rPr>
          <w:b/>
          <w:color w:val="000000" w:themeColor="text1"/>
          <w:u w:val="single"/>
        </w:rPr>
      </w:pPr>
      <w:r w:rsidRPr="00CC3246">
        <w:rPr>
          <w:b/>
        </w:rPr>
        <w:t xml:space="preserve">Дата, время и место проведения </w:t>
      </w:r>
      <w:r>
        <w:rPr>
          <w:b/>
        </w:rPr>
        <w:t xml:space="preserve">аукциона </w:t>
      </w:r>
      <w:r w:rsidRPr="00CC3246">
        <w:rPr>
          <w:b/>
        </w:rPr>
        <w:t>в электронной форме</w:t>
      </w:r>
      <w:r w:rsidRPr="00F84A02">
        <w:rPr>
          <w:b/>
          <w:color w:val="000000" w:themeColor="text1"/>
          <w:u w:val="single"/>
        </w:rPr>
        <w:t xml:space="preserve">: </w:t>
      </w:r>
      <w:r w:rsidRPr="00044B7A">
        <w:rPr>
          <w:b/>
          <w:color w:val="000000" w:themeColor="text1"/>
          <w:u w:val="single"/>
        </w:rPr>
        <w:t>18.07.2025 г. в 10 час. 00 мин.</w:t>
      </w:r>
    </w:p>
    <w:p w:rsidR="00ED1B77" w:rsidRDefault="00ED1B77" w:rsidP="00ED1B77">
      <w:pPr>
        <w:pBdr>
          <w:bottom w:val="none" w:sz="96" w:space="30" w:color="FFFFFF" w:frame="1"/>
        </w:pBdr>
        <w:ind w:firstLine="708"/>
        <w:jc w:val="both"/>
      </w:pPr>
      <w:proofErr w:type="gramStart"/>
      <w:r w:rsidRPr="00D03151">
        <w:rPr>
          <w:b/>
        </w:rPr>
        <w:t>1.4.</w:t>
      </w:r>
      <w:r>
        <w:t xml:space="preserve">Информация о проведении аукциона и документация к нему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12" w:history="1">
        <w:r w:rsidRPr="00255404">
          <w:rPr>
            <w:rStyle w:val="a7"/>
            <w:lang w:val="en-US"/>
          </w:rPr>
          <w:t>http</w:t>
        </w:r>
        <w:r w:rsidRPr="00255404">
          <w:rPr>
            <w:rStyle w:val="a7"/>
          </w:rPr>
          <w:t>://</w:t>
        </w:r>
        <w:r w:rsidRPr="00255404">
          <w:rPr>
            <w:rStyle w:val="a7"/>
            <w:lang w:val="en-US"/>
          </w:rPr>
          <w:t>www</w:t>
        </w:r>
        <w:r w:rsidRPr="00255404">
          <w:rPr>
            <w:rStyle w:val="a7"/>
          </w:rPr>
          <w:t>.</w:t>
        </w:r>
        <w:r w:rsidRPr="00255404">
          <w:rPr>
            <w:rStyle w:val="a7"/>
            <w:lang w:val="en-US"/>
          </w:rPr>
          <w:t>torgi</w:t>
        </w:r>
        <w:r w:rsidRPr="00255404">
          <w:rPr>
            <w:rStyle w:val="a7"/>
          </w:rPr>
          <w:t>.</w:t>
        </w:r>
        <w:r w:rsidRPr="00255404">
          <w:rPr>
            <w:rStyle w:val="a7"/>
            <w:lang w:val="en-US"/>
          </w:rPr>
          <w:t>gov</w:t>
        </w:r>
        <w:r w:rsidRPr="00255404">
          <w:rPr>
            <w:rStyle w:val="a7"/>
          </w:rPr>
          <w:t>.</w:t>
        </w:r>
        <w:r w:rsidRPr="00255404">
          <w:rPr>
            <w:rStyle w:val="a7"/>
            <w:lang w:val="en-US"/>
          </w:rPr>
          <w:t>ru</w:t>
        </w:r>
      </w:hyperlink>
      <w:r>
        <w:t xml:space="preserve"> и на официальном сайте администрации муниципального образования сельского поселения «село Карага» </w:t>
      </w:r>
      <w:hyperlink r:id="rId13" w:history="1">
        <w:r>
          <w:rPr>
            <w:rStyle w:val="a7"/>
          </w:rPr>
          <w:t>https://www.kamgov.ru/kmr/karaga</w:t>
        </w:r>
      </w:hyperlink>
      <w:r w:rsidRPr="002D19D5">
        <w:rPr>
          <w:b/>
        </w:rPr>
        <w:t xml:space="preserve">не менее чем за </w:t>
      </w:r>
      <w:r>
        <w:rPr>
          <w:b/>
        </w:rPr>
        <w:t>2</w:t>
      </w:r>
      <w:r w:rsidRPr="002D19D5">
        <w:rPr>
          <w:b/>
        </w:rPr>
        <w:t>0 (</w:t>
      </w:r>
      <w:r>
        <w:rPr>
          <w:b/>
        </w:rPr>
        <w:t>двадцать</w:t>
      </w:r>
      <w:r w:rsidRPr="002D19D5">
        <w:rPr>
          <w:b/>
        </w:rPr>
        <w:t>) дней</w:t>
      </w:r>
      <w:r>
        <w:t xml:space="preserve"> до дня окончания</w:t>
      </w:r>
      <w:proofErr w:type="gramEnd"/>
      <w:r>
        <w:t xml:space="preserve"> подачи заявок на участие в аукционе.</w:t>
      </w:r>
    </w:p>
    <w:p w:rsidR="00ED1B77" w:rsidRDefault="00ED1B77" w:rsidP="00ED1B77">
      <w:pPr>
        <w:pBdr>
          <w:bottom w:val="none" w:sz="96" w:space="30" w:color="FFFFFF" w:frame="1"/>
        </w:pBdr>
        <w:ind w:firstLine="708"/>
        <w:jc w:val="both"/>
        <w:rPr>
          <w:b/>
          <w:kern w:val="2"/>
        </w:rPr>
      </w:pPr>
      <w:r w:rsidRPr="00D03151">
        <w:rPr>
          <w:b/>
          <w:kern w:val="2"/>
        </w:rPr>
        <w:t>1.5.</w:t>
      </w:r>
      <w:r w:rsidRPr="00CA4E9F">
        <w:rPr>
          <w:b/>
          <w:kern w:val="2"/>
        </w:rPr>
        <w:t xml:space="preserve"> Предмет </w:t>
      </w:r>
      <w:r>
        <w:rPr>
          <w:b/>
          <w:kern w:val="2"/>
        </w:rPr>
        <w:t>аукциона</w:t>
      </w:r>
      <w:r w:rsidRPr="00CA4E9F">
        <w:rPr>
          <w:b/>
          <w:kern w:val="2"/>
        </w:rPr>
        <w:t>.</w:t>
      </w:r>
    </w:p>
    <w:p w:rsidR="00ED1B77" w:rsidRDefault="00ED1B77" w:rsidP="00ED1B77">
      <w:pPr>
        <w:pBdr>
          <w:bottom w:val="none" w:sz="96" w:space="30" w:color="FFFFFF" w:frame="1"/>
        </w:pBdr>
        <w:ind w:firstLine="708"/>
        <w:jc w:val="both"/>
      </w:pPr>
      <w:r>
        <w:t>Объект недвижимого имущества, выставляемый на аукцион на право заключения договора аренды объекта недвижимого имущества, находящийся в муниципальной собственности муниципального образования сельского поселения «село Карага», а также его:</w:t>
      </w:r>
    </w:p>
    <w:p w:rsidR="00ED1B77" w:rsidRDefault="00ED1B77" w:rsidP="00ED1B77">
      <w:pPr>
        <w:pBdr>
          <w:bottom w:val="none" w:sz="96" w:space="30" w:color="FFFFFF" w:frame="1"/>
        </w:pBdr>
        <w:ind w:firstLine="708"/>
        <w:jc w:val="both"/>
      </w:pPr>
      <w:r>
        <w:t>- место расположения;</w:t>
      </w:r>
    </w:p>
    <w:p w:rsidR="00ED1B77" w:rsidRDefault="00ED1B77" w:rsidP="00ED1B77">
      <w:pPr>
        <w:pBdr>
          <w:bottom w:val="none" w:sz="96" w:space="30" w:color="FFFFFF" w:frame="1"/>
        </w:pBdr>
        <w:ind w:firstLine="708"/>
        <w:jc w:val="both"/>
      </w:pPr>
      <w:r>
        <w:t>- описание и характеристики;</w:t>
      </w:r>
    </w:p>
    <w:p w:rsidR="00ED1B77" w:rsidRDefault="00ED1B77" w:rsidP="00ED1B77">
      <w:pPr>
        <w:pBdr>
          <w:bottom w:val="none" w:sz="96" w:space="30" w:color="FFFFFF" w:frame="1"/>
        </w:pBdr>
        <w:ind w:firstLine="708"/>
        <w:jc w:val="both"/>
      </w:pPr>
      <w:r>
        <w:t>- целевое назначение;</w:t>
      </w:r>
    </w:p>
    <w:p w:rsidR="00ED1B77" w:rsidRDefault="00ED1B77" w:rsidP="00ED1B77">
      <w:pPr>
        <w:pBdr>
          <w:bottom w:val="none" w:sz="96" w:space="30" w:color="FFFFFF" w:frame="1"/>
        </w:pBdr>
        <w:ind w:firstLine="708"/>
        <w:jc w:val="both"/>
      </w:pPr>
      <w:r>
        <w:t>- срок действия договора аренды;</w:t>
      </w:r>
    </w:p>
    <w:p w:rsidR="00ED1B77" w:rsidRDefault="00ED1B77" w:rsidP="00ED1B77">
      <w:pPr>
        <w:pBdr>
          <w:bottom w:val="none" w:sz="96" w:space="30" w:color="FFFFFF" w:frame="1"/>
        </w:pBdr>
        <w:ind w:firstLine="708"/>
        <w:jc w:val="both"/>
      </w:pPr>
      <w:r>
        <w:t>- начальный размер (ежегодной) арендной платы за право пользования имуществом;</w:t>
      </w:r>
    </w:p>
    <w:p w:rsidR="00ED1B77" w:rsidRDefault="00ED1B77" w:rsidP="00ED1B77">
      <w:pPr>
        <w:pBdr>
          <w:bottom w:val="none" w:sz="96" w:space="30" w:color="FFFFFF" w:frame="1"/>
        </w:pBdr>
        <w:ind w:firstLine="708"/>
        <w:jc w:val="both"/>
      </w:pPr>
      <w:r>
        <w:t>- сумма задатка;</w:t>
      </w:r>
    </w:p>
    <w:p w:rsidR="00ED1B77" w:rsidRDefault="00ED1B77" w:rsidP="00ED1B77">
      <w:pPr>
        <w:pBdr>
          <w:bottom w:val="none" w:sz="96" w:space="30" w:color="FFFFFF" w:frame="1"/>
        </w:pBdr>
        <w:ind w:firstLine="708"/>
        <w:jc w:val="both"/>
      </w:pPr>
      <w:r>
        <w:t>- шаг аукциона;</w:t>
      </w:r>
    </w:p>
    <w:p w:rsidR="00ED1B77" w:rsidRDefault="00ED1B77" w:rsidP="00ED1B77">
      <w:pPr>
        <w:pBdr>
          <w:bottom w:val="none" w:sz="96" w:space="30" w:color="FFFFFF" w:frame="1"/>
        </w:pBdr>
        <w:ind w:firstLine="708"/>
        <w:jc w:val="both"/>
      </w:pPr>
      <w:r>
        <w:t xml:space="preserve">- номер лота, </w:t>
      </w:r>
      <w:proofErr w:type="gramStart"/>
      <w:r>
        <w:t>указаны</w:t>
      </w:r>
      <w:proofErr w:type="gramEnd"/>
      <w:r>
        <w:t xml:space="preserve"> в извещении о проведении аукциона.  </w:t>
      </w:r>
    </w:p>
    <w:p w:rsidR="00ED1B77" w:rsidRPr="00C22B12" w:rsidRDefault="00ED1B77" w:rsidP="00ED1B77">
      <w:pPr>
        <w:ind w:firstLine="720"/>
        <w:jc w:val="center"/>
        <w:rPr>
          <w:b/>
          <w:u w:val="single"/>
        </w:rPr>
      </w:pPr>
      <w:r>
        <w:rPr>
          <w:b/>
          <w:u w:val="single"/>
        </w:rPr>
        <w:lastRenderedPageBreak/>
        <w:t>2.</w:t>
      </w:r>
      <w:r w:rsidRPr="00C22B12">
        <w:rPr>
          <w:b/>
          <w:u w:val="single"/>
        </w:rPr>
        <w:t xml:space="preserve"> Форма, порядок, дата начала и окончания предоставления участникам </w:t>
      </w:r>
    </w:p>
    <w:p w:rsidR="00ED1B77" w:rsidRPr="00C22B12" w:rsidRDefault="006145D9" w:rsidP="00ED1B77">
      <w:pPr>
        <w:ind w:firstLine="720"/>
        <w:jc w:val="center"/>
        <w:rPr>
          <w:b/>
          <w:u w:val="single"/>
        </w:rPr>
      </w:pPr>
      <w:r>
        <w:rPr>
          <w:b/>
          <w:u w:val="single"/>
        </w:rPr>
        <w:t xml:space="preserve">аукциона </w:t>
      </w:r>
      <w:r w:rsidR="00ED1B77" w:rsidRPr="00C22B12">
        <w:rPr>
          <w:b/>
          <w:u w:val="single"/>
        </w:rPr>
        <w:t xml:space="preserve">разъяснений положений </w:t>
      </w:r>
      <w:r>
        <w:rPr>
          <w:b/>
          <w:u w:val="single"/>
        </w:rPr>
        <w:t xml:space="preserve">аукционной </w:t>
      </w:r>
      <w:r w:rsidR="00ED1B77" w:rsidRPr="00C22B12">
        <w:rPr>
          <w:b/>
          <w:u w:val="single"/>
        </w:rPr>
        <w:t>документации.</w:t>
      </w:r>
    </w:p>
    <w:p w:rsidR="00ED1B77" w:rsidRDefault="00ED1B77" w:rsidP="00ED1B77">
      <w:pPr>
        <w:ind w:firstLine="720"/>
        <w:jc w:val="center"/>
        <w:rPr>
          <w:b/>
          <w:u w:val="single"/>
        </w:rPr>
      </w:pPr>
      <w:r w:rsidRPr="00C22B12">
        <w:rPr>
          <w:b/>
          <w:u w:val="single"/>
        </w:rPr>
        <w:t xml:space="preserve">Внесение изменений в </w:t>
      </w:r>
      <w:r w:rsidR="006145D9">
        <w:rPr>
          <w:b/>
          <w:u w:val="single"/>
        </w:rPr>
        <w:t xml:space="preserve">аукционную </w:t>
      </w:r>
      <w:r w:rsidRPr="00C22B12">
        <w:rPr>
          <w:b/>
          <w:u w:val="single"/>
        </w:rPr>
        <w:t xml:space="preserve">документацию </w:t>
      </w:r>
    </w:p>
    <w:p w:rsidR="00ED1B77" w:rsidRPr="00C22B12" w:rsidRDefault="00ED1B77" w:rsidP="00ED1B77">
      <w:pPr>
        <w:ind w:firstLine="720"/>
        <w:jc w:val="center"/>
        <w:rPr>
          <w:b/>
          <w:u w:val="single"/>
        </w:rPr>
      </w:pPr>
    </w:p>
    <w:p w:rsidR="00ED1B77" w:rsidRDefault="00ED1B77" w:rsidP="00ED1B77">
      <w:pPr>
        <w:spacing w:after="1"/>
        <w:ind w:firstLine="708"/>
        <w:jc w:val="both"/>
      </w:pPr>
      <w:r>
        <w:t>2</w:t>
      </w:r>
      <w:r w:rsidRPr="00AD7BAF">
        <w:t xml:space="preserve">.1. </w:t>
      </w:r>
      <w: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w:t>
      </w:r>
      <w:r w:rsidRPr="00C22B12">
        <w:t>в соответствии с пунктом 4 настоящей документации, с использованием программно-аппаратных средств</w:t>
      </w:r>
      <w:r>
        <w:t xml:space="preserve"> электронной площадки не более чем три запроса о разъяснении положений </w:t>
      </w:r>
      <w:r w:rsidR="006145D9">
        <w:t xml:space="preserve">аукционной </w:t>
      </w:r>
      <w:r>
        <w:t xml:space="preserve">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6145D9">
        <w:t>аукциона</w:t>
      </w:r>
      <w:r>
        <w:t xml:space="preserve">. В течение двух рабочих дней с даты поступления указанного запроса,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w:t>
      </w:r>
      <w:r w:rsidR="006145D9">
        <w:t>аукционе</w:t>
      </w:r>
      <w:r>
        <w:t xml:space="preserve">, организатор </w:t>
      </w:r>
      <w:r w:rsidR="006145D9">
        <w:t xml:space="preserve">аукционе </w:t>
      </w:r>
      <w: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6145D9">
        <w:t>аукциона</w:t>
      </w:r>
      <w: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6145D9">
        <w:t xml:space="preserve">аукционной </w:t>
      </w:r>
      <w:r>
        <w:t>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ED1B77" w:rsidRPr="00290A30" w:rsidRDefault="00ED1B77" w:rsidP="00ED1B77">
      <w:pPr>
        <w:ind w:firstLine="720"/>
        <w:jc w:val="both"/>
        <w:rPr>
          <w:b/>
        </w:rPr>
      </w:pPr>
      <w:r w:rsidRPr="00290A30">
        <w:t xml:space="preserve">Дата начала предоставления заинтересованным лицам разъяснений положений </w:t>
      </w:r>
      <w:r w:rsidR="006145D9">
        <w:t xml:space="preserve">аукционной </w:t>
      </w:r>
      <w:r w:rsidRPr="00290A30">
        <w:t xml:space="preserve">документации </w:t>
      </w:r>
      <w:r w:rsidRPr="00290A30">
        <w:rPr>
          <w:b/>
        </w:rPr>
        <w:t xml:space="preserve">– </w:t>
      </w:r>
      <w:r w:rsidRPr="00044B7A">
        <w:rPr>
          <w:b/>
        </w:rPr>
        <w:t>26.06.2025 г.</w:t>
      </w:r>
    </w:p>
    <w:p w:rsidR="00ED1B77" w:rsidRPr="005D2C1F" w:rsidRDefault="00ED1B77" w:rsidP="00ED1B77">
      <w:pPr>
        <w:ind w:firstLine="720"/>
        <w:jc w:val="both"/>
        <w:rPr>
          <w:b/>
        </w:rPr>
      </w:pPr>
      <w:r w:rsidRPr="00290A30">
        <w:t xml:space="preserve">Дата окончания предоставления заинтересованным лицам разъяснений положений </w:t>
      </w:r>
      <w:r w:rsidR="006145D9">
        <w:t xml:space="preserve">аукционной </w:t>
      </w:r>
      <w:r w:rsidRPr="00290A30">
        <w:t xml:space="preserve">документации </w:t>
      </w:r>
      <w:r w:rsidRPr="00290A30">
        <w:rPr>
          <w:b/>
        </w:rPr>
        <w:t xml:space="preserve">– </w:t>
      </w:r>
      <w:r w:rsidRPr="00044B7A">
        <w:rPr>
          <w:b/>
        </w:rPr>
        <w:t>16.07.2025 г.</w:t>
      </w:r>
    </w:p>
    <w:p w:rsidR="00ED1B77" w:rsidRDefault="00ED1B77" w:rsidP="00ED1B77">
      <w:pPr>
        <w:spacing w:after="1"/>
        <w:ind w:firstLine="708"/>
        <w:jc w:val="both"/>
      </w:pPr>
      <w:r>
        <w:t>2</w:t>
      </w:r>
      <w:r w:rsidRPr="005D2C1F">
        <w:t>.</w:t>
      </w:r>
      <w:r>
        <w:t>2</w:t>
      </w:r>
      <w:r w:rsidRPr="005D2C1F">
        <w:t xml:space="preserve">. </w:t>
      </w:r>
      <w:r>
        <w:t xml:space="preserve">Организатор </w:t>
      </w:r>
      <w:r w:rsidR="006145D9">
        <w:t xml:space="preserve">аукциона </w:t>
      </w:r>
      <w:r>
        <w:t xml:space="preserve">по собственной инициативе или в соответствии с запросом заинтересованного лица вправе внести изменения в </w:t>
      </w:r>
      <w:r w:rsidR="006145D9">
        <w:t xml:space="preserve">аукционную </w:t>
      </w:r>
      <w:r>
        <w:t xml:space="preserve">документацию не </w:t>
      </w:r>
      <w:proofErr w:type="gramStart"/>
      <w:r>
        <w:t>позднее</w:t>
      </w:r>
      <w:proofErr w:type="gramEnd"/>
      <w:r>
        <w:t xml:space="preserve"> чем за пять дней до даты окончания подачи заявок на участие в </w:t>
      </w:r>
      <w:r w:rsidR="006145D9">
        <w:t>аукционе</w:t>
      </w:r>
      <w:r>
        <w:t xml:space="preserve">. Изменение предмета </w:t>
      </w:r>
      <w:r w:rsidR="006145D9">
        <w:t xml:space="preserve">аукциона </w:t>
      </w:r>
      <w:r>
        <w:t xml:space="preserve">не допускается. В течение одного дня с даты принятия указанного решения такие изменения размещаются организатором </w:t>
      </w:r>
      <w:r w:rsidR="006145D9">
        <w:t xml:space="preserve">аукциона </w:t>
      </w:r>
      <w:r>
        <w:t>в порядке, установленном для размещения на официальном сайте извещения о проведен</w:t>
      </w:r>
      <w:proofErr w:type="gramStart"/>
      <w:r>
        <w:t xml:space="preserve">ии </w:t>
      </w:r>
      <w:r w:rsidR="006145D9">
        <w:t>ау</w:t>
      </w:r>
      <w:proofErr w:type="gramEnd"/>
      <w:r w:rsidR="006145D9">
        <w:t>кциона</w:t>
      </w:r>
      <w:r>
        <w:t xml:space="preserve">.  В течение одного часа с момента размещения изменений в </w:t>
      </w:r>
      <w:r w:rsidR="006145D9">
        <w:t xml:space="preserve">аукционную </w:t>
      </w:r>
      <w:r>
        <w:t>документацию на официальном сайте оператор электронной площадки размещает соответствующие изменения в документацию о проведен</w:t>
      </w:r>
      <w:proofErr w:type="gramStart"/>
      <w:r>
        <w:t xml:space="preserve">ии </w:t>
      </w:r>
      <w:r w:rsidR="006145D9">
        <w:t>ау</w:t>
      </w:r>
      <w:proofErr w:type="gramEnd"/>
      <w:r w:rsidR="006145D9">
        <w:t xml:space="preserve">кциона </w:t>
      </w:r>
      <w:r>
        <w:t xml:space="preserve">на электронной площадке. При этом срок подачи заявок на участие в </w:t>
      </w:r>
      <w:r w:rsidR="006145D9">
        <w:t xml:space="preserve">аукционе </w:t>
      </w:r>
      <w:r>
        <w:t xml:space="preserve">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w:t>
      </w:r>
      <w:r w:rsidR="006145D9">
        <w:t xml:space="preserve">аукционную </w:t>
      </w:r>
      <w:r>
        <w:t xml:space="preserve">документацию, до даты окончания срока подачи заявок на участие в </w:t>
      </w:r>
      <w:r w:rsidR="006145D9">
        <w:t xml:space="preserve">аукционе </w:t>
      </w:r>
      <w:r>
        <w:t xml:space="preserve">он составлял </w:t>
      </w:r>
      <w:r w:rsidRPr="00634C67">
        <w:t>не менее пятнадцати дней.</w:t>
      </w:r>
    </w:p>
    <w:p w:rsidR="00ED1B77" w:rsidRDefault="00ED1B77" w:rsidP="00ED1B77">
      <w:pPr>
        <w:spacing w:after="1"/>
        <w:ind w:firstLine="708"/>
        <w:jc w:val="center"/>
        <w:rPr>
          <w:b/>
          <w:spacing w:val="1"/>
          <w:u w:val="single"/>
        </w:rPr>
      </w:pPr>
    </w:p>
    <w:p w:rsidR="00ED1B77" w:rsidRDefault="00ED1B77" w:rsidP="00ED1B77">
      <w:pPr>
        <w:spacing w:after="1"/>
        <w:ind w:firstLine="708"/>
        <w:jc w:val="center"/>
        <w:rPr>
          <w:b/>
          <w:spacing w:val="1"/>
          <w:u w:val="single"/>
        </w:rPr>
      </w:pPr>
      <w:r>
        <w:rPr>
          <w:b/>
          <w:spacing w:val="1"/>
          <w:u w:val="single"/>
        </w:rPr>
        <w:t>3</w:t>
      </w:r>
      <w:r w:rsidRPr="00C22B12">
        <w:rPr>
          <w:b/>
          <w:spacing w:val="1"/>
          <w:u w:val="single"/>
        </w:rPr>
        <w:t xml:space="preserve">. Требования к участникам </w:t>
      </w:r>
      <w:r w:rsidR="006145D9">
        <w:rPr>
          <w:b/>
          <w:spacing w:val="1"/>
          <w:u w:val="single"/>
        </w:rPr>
        <w:t xml:space="preserve">аукциона </w:t>
      </w:r>
    </w:p>
    <w:p w:rsidR="00ED1B77" w:rsidRPr="00C22B12" w:rsidRDefault="00ED1B77" w:rsidP="00ED1B77">
      <w:pPr>
        <w:shd w:val="clear" w:color="auto" w:fill="FFFFFF"/>
        <w:tabs>
          <w:tab w:val="left" w:pos="0"/>
        </w:tabs>
        <w:spacing w:line="254" w:lineRule="exact"/>
        <w:jc w:val="center"/>
        <w:rPr>
          <w:b/>
          <w:spacing w:val="1"/>
          <w:u w:val="single"/>
        </w:rPr>
      </w:pPr>
    </w:p>
    <w:p w:rsidR="00ED1B77" w:rsidRDefault="00ED1B77" w:rsidP="00ED1B77">
      <w:pPr>
        <w:shd w:val="clear" w:color="auto" w:fill="FFFFFF"/>
        <w:ind w:firstLine="720"/>
        <w:jc w:val="both"/>
      </w:pPr>
      <w:r>
        <w:t>3</w:t>
      </w:r>
      <w:r w:rsidRPr="005D2C1F">
        <w:t xml:space="preserve">.1. </w:t>
      </w:r>
      <w:r>
        <w:t xml:space="preserve">Участником </w:t>
      </w:r>
      <w:r w:rsidR="006145D9">
        <w:t xml:space="preserve">аукциона </w:t>
      </w:r>
      <w:r>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ED1B77" w:rsidRDefault="00ED1B77" w:rsidP="00ED1B77">
      <w:pPr>
        <w:spacing w:after="1"/>
        <w:ind w:firstLine="708"/>
        <w:jc w:val="both"/>
      </w:pPr>
      <w:r>
        <w:t>3.2</w:t>
      </w:r>
      <w:r w:rsidRPr="00F671AB">
        <w:t xml:space="preserve">. Участники </w:t>
      </w:r>
      <w:r w:rsidR="006145D9">
        <w:t xml:space="preserve">аукциона </w:t>
      </w:r>
      <w:r w:rsidRPr="00F671AB">
        <w:t>должны соответствовать требованиям, установленным законодательством Российской Федерации к таким участникам:</w:t>
      </w:r>
    </w:p>
    <w:p w:rsidR="00ED1B77" w:rsidRPr="00F671AB" w:rsidRDefault="00ED1B77" w:rsidP="00ED1B77">
      <w:pPr>
        <w:ind w:firstLine="720"/>
        <w:jc w:val="both"/>
      </w:pPr>
      <w:r w:rsidRPr="00F671AB">
        <w:t>- отсутствие решения о ликвидации заявителя - юридического лица;</w:t>
      </w:r>
    </w:p>
    <w:p w:rsidR="00ED1B77" w:rsidRPr="00F671AB" w:rsidRDefault="00ED1B77" w:rsidP="00ED1B77">
      <w:pPr>
        <w:ind w:firstLine="720"/>
        <w:jc w:val="both"/>
      </w:pPr>
      <w:r w:rsidRPr="00F671AB">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1B77" w:rsidRDefault="00ED1B77" w:rsidP="00ED1B77">
      <w:pPr>
        <w:ind w:firstLine="720"/>
        <w:jc w:val="both"/>
      </w:pPr>
      <w:r w:rsidRPr="00F671AB">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ED1B77" w:rsidRDefault="00ED1B77" w:rsidP="00ED1B77">
      <w:pPr>
        <w:ind w:firstLine="720"/>
        <w:jc w:val="both"/>
      </w:pPr>
      <w:r>
        <w:lastRenderedPageBreak/>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ктаким участникам, у органов власти в соответствии с их компетенцией и иных лиц, за исключением лиц, подавших заявку на участие в аукционе. </w:t>
      </w:r>
    </w:p>
    <w:p w:rsidR="00ED1B77" w:rsidRDefault="00ED1B77" w:rsidP="00ED1B77">
      <w:pPr>
        <w:ind w:firstLine="720"/>
        <w:jc w:val="both"/>
      </w:pPr>
      <w:r>
        <w:t xml:space="preserve">3.4. Плата за участие в аукционе не взимается.  </w:t>
      </w:r>
    </w:p>
    <w:p w:rsidR="00ED1B77" w:rsidRDefault="00ED1B77" w:rsidP="00ED1B77">
      <w:pPr>
        <w:shd w:val="clear" w:color="auto" w:fill="FFFFFF"/>
        <w:ind w:firstLine="720"/>
        <w:jc w:val="both"/>
      </w:pPr>
    </w:p>
    <w:p w:rsidR="00ED1B77" w:rsidRDefault="00ED1B77" w:rsidP="00ED1B77">
      <w:pPr>
        <w:pStyle w:val="ConsPlusNormal"/>
        <w:ind w:firstLine="42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Pr="00C22B12">
        <w:rPr>
          <w:rFonts w:ascii="Times New Roman" w:hAnsi="Times New Roman" w:cs="Times New Roman"/>
          <w:b/>
          <w:bCs/>
          <w:sz w:val="24"/>
          <w:szCs w:val="24"/>
          <w:u w:val="single"/>
        </w:rPr>
        <w:t>. Порядок регистрации на электронной площадке</w:t>
      </w:r>
    </w:p>
    <w:p w:rsidR="00ED1B77" w:rsidRPr="00C22B12" w:rsidRDefault="00ED1B77" w:rsidP="00ED1B77">
      <w:pPr>
        <w:pStyle w:val="ConsPlusNormal"/>
        <w:ind w:firstLine="426"/>
        <w:jc w:val="center"/>
        <w:rPr>
          <w:rFonts w:ascii="Times New Roman" w:hAnsi="Times New Roman" w:cs="Times New Roman"/>
          <w:b/>
          <w:bCs/>
          <w:sz w:val="24"/>
          <w:szCs w:val="24"/>
          <w:u w:val="single"/>
        </w:rPr>
      </w:pPr>
    </w:p>
    <w:p w:rsidR="00ED1B77" w:rsidRDefault="00ED1B77" w:rsidP="00ED1B77">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4</w:t>
      </w:r>
      <w:r w:rsidRPr="002E2226">
        <w:rPr>
          <w:rFonts w:ascii="Times New Roman" w:hAnsi="Times New Roman" w:cs="Times New Roman"/>
          <w:bCs/>
          <w:sz w:val="24"/>
          <w:szCs w:val="24"/>
        </w:rPr>
        <w:t xml:space="preserve">.1. </w:t>
      </w:r>
      <w:proofErr w:type="gramStart"/>
      <w:r w:rsidRPr="002E2226">
        <w:rPr>
          <w:rFonts w:ascii="Times New Roman" w:hAnsi="Times New Roman" w:cs="Times New Roman"/>
          <w:bCs/>
          <w:sz w:val="24"/>
          <w:szCs w:val="24"/>
        </w:rPr>
        <w:t xml:space="preserve">Для обеспечения доступа к участию в </w:t>
      </w:r>
      <w:r w:rsidR="006145D9">
        <w:rPr>
          <w:rFonts w:ascii="Times New Roman" w:hAnsi="Times New Roman" w:cs="Times New Roman"/>
          <w:bCs/>
          <w:sz w:val="24"/>
          <w:szCs w:val="24"/>
        </w:rPr>
        <w:t xml:space="preserve">аукционе </w:t>
      </w:r>
      <w:r w:rsidRPr="002E2226">
        <w:rPr>
          <w:rFonts w:ascii="Times New Roman" w:hAnsi="Times New Roman" w:cs="Times New Roman"/>
          <w:bCs/>
          <w:sz w:val="24"/>
          <w:szCs w:val="24"/>
        </w:rPr>
        <w:t xml:space="preserve">в электронной форме заявителям необходимо пройти процедуру </w:t>
      </w:r>
      <w:r>
        <w:rPr>
          <w:rFonts w:ascii="Times New Roman" w:hAnsi="Times New Roman" w:cs="Times New Roman"/>
          <w:bCs/>
          <w:sz w:val="24"/>
          <w:szCs w:val="24"/>
        </w:rPr>
        <w:t xml:space="preserve">аккредитации и </w:t>
      </w:r>
      <w:r w:rsidRPr="002E2226">
        <w:rPr>
          <w:rFonts w:ascii="Times New Roman" w:hAnsi="Times New Roman" w:cs="Times New Roman"/>
          <w:bCs/>
          <w:sz w:val="24"/>
          <w:szCs w:val="24"/>
        </w:rPr>
        <w:t xml:space="preserve">регистрации </w:t>
      </w:r>
      <w:r>
        <w:rPr>
          <w:rFonts w:ascii="Times New Roman" w:hAnsi="Times New Roman" w:cs="Times New Roman"/>
          <w:bCs/>
          <w:sz w:val="24"/>
          <w:szCs w:val="24"/>
        </w:rPr>
        <w:t xml:space="preserve">на электронной площадке в соответствии </w:t>
      </w:r>
      <w:r w:rsidRPr="002E2226">
        <w:rPr>
          <w:rFonts w:ascii="Times New Roman" w:hAnsi="Times New Roman" w:cs="Times New Roman"/>
          <w:bCs/>
          <w:sz w:val="24"/>
          <w:szCs w:val="24"/>
        </w:rPr>
        <w:t xml:space="preserve">с Регламентом электронной площадки Оператора электронной площадки, который размещен на сайте </w:t>
      </w:r>
      <w:hyperlink r:id="rId14" w:history="1">
        <w:r w:rsidRPr="00A74DD0">
          <w:rPr>
            <w:rStyle w:val="a7"/>
            <w:rFonts w:ascii="Times New Roman" w:hAnsi="Times New Roman" w:cs="Times New Roman"/>
            <w:bCs/>
            <w:sz w:val="24"/>
            <w:szCs w:val="24"/>
          </w:rPr>
          <w:t>www.sberbank-ast.ru</w:t>
        </w:r>
      </w:hyperlink>
      <w:r w:rsidRPr="002E2226">
        <w:rPr>
          <w:rFonts w:ascii="Times New Roman" w:hAnsi="Times New Roman" w:cs="Times New Roman"/>
          <w:bCs/>
          <w:sz w:val="24"/>
          <w:szCs w:val="24"/>
        </w:rPr>
        <w:t>.</w:t>
      </w:r>
      <w:r>
        <w:rPr>
          <w:rFonts w:ascii="Times New Roman" w:hAnsi="Times New Roman" w:cs="Times New Roman"/>
          <w:bCs/>
          <w:sz w:val="24"/>
          <w:szCs w:val="24"/>
        </w:rPr>
        <w:t xml:space="preserve"> Для прохождения процедуры аккредитации и регистрации претендентам необходимо получить усиленную квалифицированную подпись в аккредитованном удостоверяющем центре.</w:t>
      </w:r>
      <w:proofErr w:type="gramEnd"/>
      <w:r>
        <w:rPr>
          <w:rFonts w:ascii="Times New Roman" w:hAnsi="Times New Roman" w:cs="Times New Roman"/>
          <w:bCs/>
          <w:sz w:val="24"/>
          <w:szCs w:val="24"/>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без взимания платы.  </w:t>
      </w:r>
    </w:p>
    <w:p w:rsidR="00ED1B77" w:rsidRPr="002E2226" w:rsidRDefault="00ED1B77" w:rsidP="00ED1B77">
      <w:pPr>
        <w:ind w:firstLine="708"/>
        <w:jc w:val="both"/>
      </w:pPr>
      <w:r w:rsidRPr="002E2226">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D1B77" w:rsidRDefault="00ED1B77" w:rsidP="00ED1B77">
      <w:pPr>
        <w:pStyle w:val="ConsPlusNormal"/>
        <w:ind w:firstLine="426"/>
        <w:jc w:val="center"/>
        <w:rPr>
          <w:rFonts w:ascii="Times New Roman" w:hAnsi="Times New Roman" w:cs="Times New Roman"/>
          <w:bCs/>
          <w:sz w:val="24"/>
          <w:szCs w:val="24"/>
        </w:rPr>
      </w:pPr>
    </w:p>
    <w:p w:rsidR="00ED1B77" w:rsidRDefault="00ED1B77" w:rsidP="00ED1B77">
      <w:pPr>
        <w:pStyle w:val="ConsPlusNormal"/>
        <w:ind w:firstLine="42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Pr="00C22B1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Условия участия в аукционе </w:t>
      </w:r>
    </w:p>
    <w:p w:rsidR="00ED1B77" w:rsidRDefault="00ED1B77" w:rsidP="00ED1B77">
      <w:pPr>
        <w:pStyle w:val="ConsPlusNormal"/>
        <w:ind w:firstLine="426"/>
        <w:jc w:val="center"/>
        <w:rPr>
          <w:rFonts w:ascii="Times New Roman" w:hAnsi="Times New Roman" w:cs="Times New Roman"/>
          <w:b/>
          <w:bCs/>
          <w:sz w:val="24"/>
          <w:szCs w:val="24"/>
          <w:u w:val="single"/>
        </w:rPr>
      </w:pPr>
    </w:p>
    <w:p w:rsidR="00ED1B77" w:rsidRDefault="00ED1B77" w:rsidP="00ED1B77">
      <w:pPr>
        <w:shd w:val="clear" w:color="auto" w:fill="FFFFFF"/>
        <w:ind w:firstLine="720"/>
        <w:jc w:val="both"/>
      </w:pPr>
      <w:r>
        <w:t>5.1. Участником</w:t>
      </w:r>
      <w:r w:rsidR="006145D9">
        <w:t xml:space="preserve"> аукциона </w:t>
      </w:r>
      <w:r>
        <w:t>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подавшее заявку на участие в аукционе.</w:t>
      </w:r>
    </w:p>
    <w:p w:rsidR="00ED1B77" w:rsidRDefault="00ED1B77" w:rsidP="00ED1B77">
      <w:pPr>
        <w:pBdr>
          <w:bottom w:val="none" w:sz="96" w:space="30" w:color="FFFFFF" w:frame="1"/>
        </w:pBdr>
        <w:ind w:firstLine="708"/>
        <w:jc w:val="both"/>
      </w:pPr>
      <w:r>
        <w:t>5.2. Заявитель не допускается аукционной комиссией к участию в аукционе в случаях:</w:t>
      </w:r>
    </w:p>
    <w:p w:rsidR="00ED1B77" w:rsidRDefault="00ED1B77" w:rsidP="00ED1B77">
      <w:pPr>
        <w:pBdr>
          <w:bottom w:val="none" w:sz="96" w:space="30" w:color="FFFFFF" w:frame="1"/>
        </w:pBdr>
        <w:ind w:firstLine="708"/>
        <w:jc w:val="both"/>
      </w:pPr>
      <w:r>
        <w:t xml:space="preserve">1) непредставления документов и (или) сведений, определенных пунктом </w:t>
      </w:r>
      <w:r w:rsidRPr="00634C67">
        <w:t>5.2.</w:t>
      </w:r>
      <w:r>
        <w:t xml:space="preserve"> настоящей документации, либо наличия в таких документах и (или) сведениях недостоверной информации;</w:t>
      </w:r>
    </w:p>
    <w:p w:rsidR="00ED1B77" w:rsidRDefault="00ED1B77" w:rsidP="00ED1B77">
      <w:pPr>
        <w:pBdr>
          <w:bottom w:val="none" w:sz="96" w:space="30" w:color="FFFFFF" w:frame="1"/>
        </w:pBdr>
        <w:ind w:firstLine="708"/>
        <w:jc w:val="both"/>
      </w:pPr>
      <w:r>
        <w:t>2) несоответствия заявителя требованиям, установленным законодательством Российской Федерации к таким участникам;</w:t>
      </w:r>
    </w:p>
    <w:p w:rsidR="00ED1B77" w:rsidRDefault="00ED1B77" w:rsidP="00ED1B77">
      <w:pPr>
        <w:pBdr>
          <w:bottom w:val="none" w:sz="96" w:space="30" w:color="FFFFFF" w:frame="1"/>
        </w:pBdr>
        <w:ind w:firstLine="708"/>
        <w:jc w:val="both"/>
      </w:pPr>
      <w:r>
        <w:t>3) невнесения задатка, указанного в извещении о проведен</w:t>
      </w:r>
      <w:proofErr w:type="gramStart"/>
      <w:r>
        <w:t>ии ау</w:t>
      </w:r>
      <w:proofErr w:type="gramEnd"/>
      <w:r>
        <w:t>кциона;</w:t>
      </w:r>
    </w:p>
    <w:p w:rsidR="00ED1B77" w:rsidRDefault="00ED1B77" w:rsidP="00ED1B77">
      <w:pPr>
        <w:pBdr>
          <w:bottom w:val="none" w:sz="96" w:space="30" w:color="FFFFFF" w:frame="1"/>
        </w:pBdr>
        <w:ind w:firstLine="708"/>
        <w:jc w:val="both"/>
      </w:pPr>
      <w:r>
        <w:t>4) несоответствия заявки на участие в аукционе требованиям документации об аукционе</w:t>
      </w:r>
      <w:r w:rsidRPr="005C11EC">
        <w:t>, в том числе наличия в таких заявках предложения о цене договора ниже начальной (минимальной) цены договора (цены лота)</w:t>
      </w:r>
      <w:r>
        <w:t>;</w:t>
      </w:r>
    </w:p>
    <w:p w:rsidR="00ED1B77" w:rsidRDefault="00ED1B77" w:rsidP="00ED1B77">
      <w:pPr>
        <w:pBdr>
          <w:bottom w:val="none" w:sz="96" w:space="30" w:color="FFFFFF" w:frame="1"/>
        </w:pBdr>
        <w:ind w:firstLine="708"/>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1B77" w:rsidRPr="005A4EA5" w:rsidRDefault="00ED1B77" w:rsidP="00ED1B77">
      <w:pPr>
        <w:pBdr>
          <w:bottom w:val="none" w:sz="96" w:space="30" w:color="FFFFFF" w:frame="1"/>
        </w:pBdr>
        <w:ind w:firstLine="708"/>
        <w:jc w:val="both"/>
      </w:pPr>
      <w:r>
        <w:t xml:space="preserve">6) наличия решения о приостановлении деятельности заявителя в порядке, предусмотренном </w:t>
      </w:r>
      <w:hyperlink r:id="rId15">
        <w:r>
          <w:rPr>
            <w:color w:val="0000FF"/>
          </w:rPr>
          <w:t>Кодексом</w:t>
        </w:r>
      </w:hyperlink>
      <w:r>
        <w:t xml:space="preserve"> Российской Федерации об административных правонарушениях, на день рассмотрения заявки на участие в аукционе.</w:t>
      </w:r>
    </w:p>
    <w:p w:rsidR="00ED1B77" w:rsidRDefault="00ED1B77" w:rsidP="00ED1B77">
      <w:pPr>
        <w:pBdr>
          <w:bottom w:val="none" w:sz="96" w:space="30" w:color="FFFFFF" w:frame="1"/>
        </w:pBdr>
        <w:ind w:firstLine="708"/>
        <w:jc w:val="both"/>
      </w:pPr>
      <w:r>
        <w:t>5.3. Отказ в допуске к участию в аукционе по иным основаниям, кроме случаев, указанных в пункте 5.2. настоящей документации, не допускается.</w:t>
      </w:r>
    </w:p>
    <w:p w:rsidR="00ED1B77" w:rsidRDefault="00ED1B77" w:rsidP="00ED1B77">
      <w:pPr>
        <w:pBdr>
          <w:bottom w:val="none" w:sz="96" w:space="30" w:color="FFFFFF" w:frame="1"/>
        </w:pBdr>
        <w:ind w:firstLine="708"/>
        <w:jc w:val="both"/>
      </w:pPr>
      <w:r>
        <w:t>5.4.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5.2. настоящей документации, аукционная комиссия обязана отстранить такого заявителя или участника аукциона на любом этапе его проведения.</w:t>
      </w: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center"/>
        <w:rPr>
          <w:b/>
          <w:bCs/>
          <w:u w:val="single"/>
        </w:rPr>
      </w:pPr>
      <w:r>
        <w:rPr>
          <w:b/>
          <w:bCs/>
          <w:u w:val="single"/>
        </w:rPr>
        <w:lastRenderedPageBreak/>
        <w:t xml:space="preserve">6.Порядок подачи заявок на участие в аукционе </w:t>
      </w:r>
    </w:p>
    <w:p w:rsidR="00ED1B77" w:rsidRDefault="00ED1B77" w:rsidP="00ED1B77">
      <w:pPr>
        <w:pBdr>
          <w:bottom w:val="none" w:sz="96" w:space="30" w:color="FFFFFF" w:frame="1"/>
        </w:pBdr>
        <w:ind w:firstLine="708"/>
        <w:jc w:val="center"/>
        <w:rPr>
          <w:b/>
          <w:bCs/>
          <w:u w:val="single"/>
        </w:rPr>
      </w:pPr>
    </w:p>
    <w:p w:rsidR="00ED1B77" w:rsidRDefault="00ED1B77" w:rsidP="00ED1B77">
      <w:pPr>
        <w:pBdr>
          <w:bottom w:val="none" w:sz="96" w:space="30" w:color="FFFFFF" w:frame="1"/>
        </w:pBdr>
        <w:ind w:firstLine="708"/>
        <w:jc w:val="both"/>
      </w:pPr>
      <w:r>
        <w:t>6.1.</w:t>
      </w:r>
      <w:r w:rsidRPr="00F671AB">
        <w:t xml:space="preserve">Заявка на участие в </w:t>
      </w:r>
      <w:r>
        <w:t xml:space="preserve">аукционе </w:t>
      </w:r>
      <w:r w:rsidRPr="00F671AB">
        <w:t>пода</w:t>
      </w:r>
      <w:r>
        <w:t>ются</w:t>
      </w:r>
      <w:r w:rsidRPr="00F671AB">
        <w:t xml:space="preserve"> по форме, </w:t>
      </w:r>
      <w:r>
        <w:t>утвержденной Постановлением Администрации МО СП «</w:t>
      </w:r>
      <w:proofErr w:type="spellStart"/>
      <w:r>
        <w:t>с</w:t>
      </w:r>
      <w:proofErr w:type="gramStart"/>
      <w:r>
        <w:t>.К</w:t>
      </w:r>
      <w:proofErr w:type="gramEnd"/>
      <w:r>
        <w:t>арага</w:t>
      </w:r>
      <w:proofErr w:type="spellEnd"/>
      <w:r>
        <w:t xml:space="preserve">» </w:t>
      </w:r>
      <w:r w:rsidRPr="00044B7A">
        <w:t>от 25.06.2025 №00</w:t>
      </w:r>
      <w:r>
        <w:t xml:space="preserve">  (Приложение 1 к Постановлению).</w:t>
      </w:r>
    </w:p>
    <w:p w:rsidR="00ED1B77" w:rsidRDefault="00ED1B77" w:rsidP="00ED1B77">
      <w:pPr>
        <w:pBdr>
          <w:bottom w:val="none" w:sz="96" w:space="30" w:color="FFFFFF" w:frame="1"/>
        </w:pBdr>
        <w:ind w:firstLine="708"/>
        <w:jc w:val="both"/>
      </w:pPr>
      <w:r w:rsidRPr="005D2C1F">
        <w:t xml:space="preserve">Условия </w:t>
      </w:r>
      <w:r>
        <w:t>аукциона</w:t>
      </w:r>
      <w:r w:rsidRPr="005D2C1F">
        <w:t xml:space="preserve">, порядок и условия заключения договора аренды с участником </w:t>
      </w:r>
      <w:r>
        <w:t xml:space="preserve">аукциона </w:t>
      </w:r>
      <w:r w:rsidRPr="005D2C1F">
        <w:t xml:space="preserve">являются условиями публичной оферты, а подача заявки на участие в </w:t>
      </w:r>
      <w:r>
        <w:t xml:space="preserve">аукционе является </w:t>
      </w:r>
      <w:r w:rsidRPr="005D2C1F">
        <w:t>акцептом такой оферты</w:t>
      </w:r>
      <w:r>
        <w:t xml:space="preserve"> в соответствии со статьей 438 Гражданского кодекса Российской Федерации</w:t>
      </w:r>
      <w:r w:rsidRPr="005D2C1F">
        <w:t>.</w:t>
      </w:r>
    </w:p>
    <w:p w:rsidR="00ED1B77" w:rsidRDefault="00ED1B77" w:rsidP="00ED1B77">
      <w:pPr>
        <w:pBdr>
          <w:bottom w:val="none" w:sz="96" w:space="30" w:color="FFFFFF" w:frame="1"/>
        </w:pBdr>
        <w:ind w:firstLine="708"/>
        <w:jc w:val="both"/>
      </w:pPr>
      <w:r w:rsidRPr="00200334">
        <w:rPr>
          <w:b/>
        </w:rPr>
        <w:t>Дата начала подачи заявок</w:t>
      </w:r>
      <w:r w:rsidRPr="0016532D">
        <w:t xml:space="preserve"> на участие в </w:t>
      </w:r>
      <w:r>
        <w:t>аукционе в электронной форме</w:t>
      </w:r>
      <w:r w:rsidRPr="0016532D">
        <w:t xml:space="preserve">: </w:t>
      </w:r>
    </w:p>
    <w:p w:rsidR="00ED1B77" w:rsidRDefault="00ED1B77" w:rsidP="00ED1B77">
      <w:pPr>
        <w:pBdr>
          <w:bottom w:val="none" w:sz="96" w:space="30" w:color="FFFFFF" w:frame="1"/>
        </w:pBdr>
        <w:ind w:firstLine="708"/>
        <w:jc w:val="both"/>
      </w:pPr>
      <w:r w:rsidRPr="00044B7A">
        <w:rPr>
          <w:b/>
        </w:rPr>
        <w:t>26.06.2025 г. в 09 час 00 мин</w:t>
      </w:r>
      <w:r w:rsidRPr="00044B7A">
        <w:t>.</w:t>
      </w:r>
    </w:p>
    <w:p w:rsidR="00ED1B77" w:rsidRDefault="00ED1B77" w:rsidP="00ED1B77">
      <w:pPr>
        <w:pBdr>
          <w:bottom w:val="none" w:sz="96" w:space="30" w:color="FFFFFF" w:frame="1"/>
        </w:pBdr>
        <w:ind w:firstLine="708"/>
        <w:jc w:val="both"/>
        <w:rPr>
          <w:bCs/>
        </w:rPr>
      </w:pPr>
      <w:r w:rsidRPr="0016532D">
        <w:rPr>
          <w:bCs/>
        </w:rPr>
        <w:t>Подача заявок осуществляется круглосуточно.</w:t>
      </w:r>
    </w:p>
    <w:p w:rsidR="00ED1B77" w:rsidRDefault="00ED1B77" w:rsidP="00ED1B77">
      <w:pPr>
        <w:pBdr>
          <w:bottom w:val="none" w:sz="96" w:space="30" w:color="FFFFFF" w:frame="1"/>
        </w:pBdr>
        <w:ind w:firstLine="708"/>
        <w:jc w:val="both"/>
      </w:pPr>
      <w:r w:rsidRPr="00200334">
        <w:rPr>
          <w:b/>
        </w:rPr>
        <w:t xml:space="preserve">Дата и время окончания </w:t>
      </w:r>
      <w:r>
        <w:rPr>
          <w:b/>
        </w:rPr>
        <w:t xml:space="preserve">приема </w:t>
      </w:r>
      <w:r w:rsidRPr="00200334">
        <w:rPr>
          <w:b/>
        </w:rPr>
        <w:t>заявок</w:t>
      </w:r>
      <w:r w:rsidRPr="0016532D">
        <w:t xml:space="preserve"> на участие в </w:t>
      </w:r>
      <w:r>
        <w:t>аукционе</w:t>
      </w:r>
      <w:r w:rsidRPr="0016532D">
        <w:t xml:space="preserve">: </w:t>
      </w:r>
    </w:p>
    <w:p w:rsidR="00ED1B77" w:rsidRDefault="00ED1B77" w:rsidP="00ED1B77">
      <w:pPr>
        <w:pBdr>
          <w:bottom w:val="none" w:sz="96" w:space="30" w:color="FFFFFF" w:frame="1"/>
        </w:pBdr>
        <w:ind w:firstLine="708"/>
        <w:jc w:val="both"/>
      </w:pPr>
      <w:r w:rsidRPr="00044B7A">
        <w:rPr>
          <w:b/>
        </w:rPr>
        <w:t>16.07.2025 г. в 23 час 59 мин</w:t>
      </w:r>
      <w:r w:rsidRPr="00044B7A">
        <w:t>.</w:t>
      </w:r>
    </w:p>
    <w:p w:rsidR="00ED1B77" w:rsidRPr="00B501EF" w:rsidRDefault="00ED1B77" w:rsidP="00ED1B77">
      <w:pPr>
        <w:pBdr>
          <w:bottom w:val="none" w:sz="96" w:space="30" w:color="FFFFFF" w:frame="1"/>
        </w:pBdr>
        <w:jc w:val="both"/>
        <w:rPr>
          <w:b/>
          <w:u w:val="single"/>
        </w:rPr>
      </w:pPr>
      <w:r w:rsidRPr="00F671AB">
        <w:t xml:space="preserve">6.2. </w:t>
      </w:r>
      <w:r w:rsidRPr="00B501EF">
        <w:rPr>
          <w:b/>
          <w:u w:val="single"/>
        </w:rPr>
        <w:t xml:space="preserve">Заявка на участие в </w:t>
      </w:r>
      <w:r>
        <w:rPr>
          <w:b/>
          <w:u w:val="single"/>
        </w:rPr>
        <w:t xml:space="preserve">аукционе </w:t>
      </w:r>
      <w:r w:rsidRPr="00B501EF">
        <w:rPr>
          <w:b/>
          <w:u w:val="single"/>
        </w:rPr>
        <w:t>в сроки, указанные в извещении о проведен</w:t>
      </w:r>
      <w:proofErr w:type="gramStart"/>
      <w:r w:rsidRPr="00B501EF">
        <w:rPr>
          <w:b/>
          <w:u w:val="single"/>
        </w:rPr>
        <w:t xml:space="preserve">ии </w:t>
      </w:r>
      <w:r w:rsidR="006145D9">
        <w:rPr>
          <w:b/>
          <w:u w:val="single"/>
        </w:rPr>
        <w:t>ау</w:t>
      </w:r>
      <w:proofErr w:type="gramEnd"/>
      <w:r w:rsidR="006145D9">
        <w:rPr>
          <w:b/>
          <w:u w:val="single"/>
        </w:rPr>
        <w:t>кциона</w:t>
      </w:r>
      <w:r w:rsidRPr="00B501EF">
        <w:rPr>
          <w:b/>
          <w:u w:val="single"/>
        </w:rPr>
        <w:t>, направляется оператору электронной площадки в форме электронного документа, подписывается усиленной квалифицированной подписью заявителя, и должна содержать следующие документы и сведения:</w:t>
      </w:r>
      <w:bookmarkStart w:id="0" w:name="P3"/>
      <w:bookmarkEnd w:id="0"/>
    </w:p>
    <w:p w:rsidR="00ED1B77" w:rsidRDefault="00ED1B77" w:rsidP="00ED1B77">
      <w:pPr>
        <w:pBdr>
          <w:bottom w:val="none" w:sz="96" w:space="30" w:color="FFFFFF" w:frame="1"/>
        </w:pBdr>
        <w:jc w:val="both"/>
      </w:pPr>
      <w:proofErr w:type="gramStart"/>
      <w:r w:rsidRPr="00F671AB">
        <w:t xml:space="preserve">1) </w:t>
      </w:r>
      <w:r w:rsidRPr="00B501EF">
        <w:rPr>
          <w:u w:val="single"/>
        </w:rPr>
        <w:t>полное и сокращенное (при наличии) наименования</w:t>
      </w:r>
      <w:r w:rsidRPr="00F671AB">
        <w:t xml:space="preserve">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671AB">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D1B77" w:rsidRDefault="00ED1B77" w:rsidP="00ED1B77">
      <w:pPr>
        <w:pBdr>
          <w:bottom w:val="none" w:sz="96" w:space="30" w:color="FFFFFF" w:frame="1"/>
        </w:pBdr>
        <w:jc w:val="both"/>
      </w:pPr>
      <w:proofErr w:type="gramStart"/>
      <w:r w:rsidRPr="00F671AB">
        <w:t xml:space="preserve">2) </w:t>
      </w:r>
      <w:r w:rsidRPr="00B501EF">
        <w:rPr>
          <w:u w:val="single"/>
        </w:rPr>
        <w:t>идентификационный номер налогоплательщика</w:t>
      </w:r>
      <w:r w:rsidRPr="00F671AB">
        <w:t xml:space="preserve">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законодательствомсоответствующего</w:t>
      </w:r>
      <w:proofErr w:type="gramEnd"/>
      <w:r w:rsidRPr="00F671AB">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ED1B77" w:rsidRDefault="00ED1B77" w:rsidP="00ED1B77">
      <w:pPr>
        <w:pBdr>
          <w:bottom w:val="none" w:sz="96" w:space="30" w:color="FFFFFF" w:frame="1"/>
        </w:pBdr>
        <w:jc w:val="both"/>
      </w:pPr>
      <w:r w:rsidRPr="00F671AB">
        <w:t xml:space="preserve">3) </w:t>
      </w:r>
      <w:r w:rsidRPr="00B501EF">
        <w:rPr>
          <w:u w:val="single"/>
        </w:rPr>
        <w:t>выписку из единого государственного реестра</w:t>
      </w:r>
      <w:r w:rsidRPr="00F671AB">
        <w:t xml:space="preserve">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6"/>
      <w:bookmarkEnd w:id="1"/>
    </w:p>
    <w:p w:rsidR="00ED1B77" w:rsidRDefault="00ED1B77" w:rsidP="00ED1B77">
      <w:pPr>
        <w:pBdr>
          <w:bottom w:val="none" w:sz="96" w:space="30" w:color="FFFFFF" w:frame="1"/>
        </w:pBdr>
        <w:jc w:val="both"/>
      </w:pPr>
      <w:r w:rsidRPr="00F671AB">
        <w:t xml:space="preserve">4) надлежащим образом заверенный </w:t>
      </w:r>
      <w:r w:rsidRPr="00B501EF">
        <w:rPr>
          <w:u w:val="single"/>
        </w:rPr>
        <w:t>перевод на русский язык документов</w:t>
      </w:r>
      <w:r w:rsidRPr="00F671AB">
        <w:t xml:space="preserve"> о государственной регистрации </w:t>
      </w:r>
      <w:r w:rsidRPr="00B501EF">
        <w:rPr>
          <w:u w:val="single"/>
        </w:rPr>
        <w:t>иностранного юридического лица</w:t>
      </w:r>
      <w:r w:rsidRPr="00F671AB">
        <w:t xml:space="preserve"> в соответствии с законодательством соответствующего государства (если заявителем является иностранное юридическое лицо);</w:t>
      </w:r>
    </w:p>
    <w:p w:rsidR="00ED1B77" w:rsidRDefault="00ED1B77" w:rsidP="00ED1B77">
      <w:pPr>
        <w:pBdr>
          <w:bottom w:val="none" w:sz="96" w:space="30" w:color="FFFFFF" w:frame="1"/>
        </w:pBdr>
        <w:jc w:val="both"/>
      </w:pPr>
      <w:r>
        <w:t xml:space="preserve">  5)</w:t>
      </w:r>
      <w:r w:rsidRPr="00F671AB">
        <w:t xml:space="preserve"> надлежащим образом заверенный </w:t>
      </w:r>
      <w:r w:rsidRPr="00B501EF">
        <w:rPr>
          <w:u w:val="single"/>
        </w:rPr>
        <w:t>перевод на русский язык документов</w:t>
      </w:r>
      <w:r w:rsidRPr="00F671AB">
        <w:t xml:space="preserve"> о государственной регистрации </w:t>
      </w:r>
      <w:r w:rsidRPr="00B501EF">
        <w:rPr>
          <w:u w:val="single"/>
        </w:rPr>
        <w:t>физического лица в качестве индивидуального предпринимателя</w:t>
      </w:r>
      <w:r w:rsidRPr="00F671AB">
        <w:t xml:space="preserve"> в соответствии с законодательством соответствующего государства (если заявителем является иностранное физическое лицо);</w:t>
      </w:r>
    </w:p>
    <w:p w:rsidR="00ED1B77" w:rsidRDefault="00ED1B77" w:rsidP="00ED1B77">
      <w:pPr>
        <w:pBdr>
          <w:bottom w:val="none" w:sz="96" w:space="30" w:color="FFFFFF" w:frame="1"/>
        </w:pBdr>
        <w:jc w:val="both"/>
      </w:pPr>
      <w:r w:rsidRPr="00F671AB">
        <w:t xml:space="preserve">6) </w:t>
      </w:r>
      <w:r w:rsidRPr="00B501EF">
        <w:rPr>
          <w:u w:val="single"/>
        </w:rPr>
        <w:t>документ, подтверждающий полномочия</w:t>
      </w:r>
      <w:r w:rsidRPr="00F671AB">
        <w:t xml:space="preserve"> лица на осуществление действий от имени заявителя - юридического лица (копия решения о назначении или об избрании либо приказа </w:t>
      </w:r>
      <w:r w:rsidRPr="00F671AB">
        <w:lastRenderedPageBreak/>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671AB">
        <w:t>,</w:t>
      </w:r>
      <w:proofErr w:type="gramEnd"/>
      <w:r w:rsidRPr="00F671AB">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671AB">
        <w:t>,</w:t>
      </w:r>
      <w:proofErr w:type="gramEnd"/>
      <w:r w:rsidRPr="00F671AB">
        <w:t xml:space="preserve"> если указанная доверенность подписана лицом, уполномоченным руководителем заявителя, заявка на участие в </w:t>
      </w:r>
      <w:r w:rsidR="006145D9">
        <w:t xml:space="preserve">аукционе </w:t>
      </w:r>
      <w:r w:rsidRPr="00F671AB">
        <w:t>должна содержать также документ, подтверждающий полномочия такого лица;</w:t>
      </w:r>
    </w:p>
    <w:p w:rsidR="00ED1B77" w:rsidRDefault="00ED1B77" w:rsidP="00ED1B77">
      <w:pPr>
        <w:pBdr>
          <w:bottom w:val="none" w:sz="96" w:space="30" w:color="FFFFFF" w:frame="1"/>
        </w:pBdr>
        <w:jc w:val="both"/>
      </w:pPr>
      <w:r w:rsidRPr="00F671AB">
        <w:t xml:space="preserve">7) </w:t>
      </w:r>
      <w:r w:rsidRPr="00B501EF">
        <w:rPr>
          <w:u w:val="single"/>
        </w:rPr>
        <w:t>решение об одобрении или о совершении крупной сделки</w:t>
      </w:r>
      <w:r w:rsidRPr="00F671AB">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 w:name="P10"/>
      <w:bookmarkEnd w:id="2"/>
    </w:p>
    <w:p w:rsidR="00ED1B77" w:rsidRDefault="00ED1B77" w:rsidP="00ED1B77">
      <w:pPr>
        <w:pBdr>
          <w:bottom w:val="none" w:sz="96" w:space="30" w:color="FFFFFF" w:frame="1"/>
        </w:pBdr>
        <w:jc w:val="both"/>
      </w:pPr>
      <w:r w:rsidRPr="00F671AB">
        <w:t xml:space="preserve">8) </w:t>
      </w:r>
      <w:r w:rsidRPr="00B501EF">
        <w:rPr>
          <w:u w:val="single"/>
        </w:rPr>
        <w:t>информацию о</w:t>
      </w:r>
      <w:r>
        <w:rPr>
          <w:u w:val="single"/>
        </w:rPr>
        <w:t xml:space="preserve">б отсутствии решения о </w:t>
      </w:r>
      <w:r w:rsidRPr="00B501EF">
        <w:rPr>
          <w:u w:val="single"/>
        </w:rPr>
        <w:t>ликвидации</w:t>
      </w:r>
      <w:r w:rsidRPr="00F671AB">
        <w:t xml:space="preserve">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D1B77" w:rsidRPr="00976773" w:rsidRDefault="00ED1B77" w:rsidP="00ED1B77">
      <w:pPr>
        <w:pBdr>
          <w:bottom w:val="none" w:sz="96" w:space="30" w:color="FFFFFF" w:frame="1"/>
        </w:pBdr>
        <w:jc w:val="both"/>
      </w:pPr>
      <w:r>
        <w:t xml:space="preserve">  9) </w:t>
      </w:r>
      <w:r w:rsidRPr="00976773">
        <w:rPr>
          <w:color w:val="22272F"/>
          <w:shd w:val="clear" w:color="auto" w:fill="FFFFFF"/>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ED1B77" w:rsidRDefault="00ED1B77" w:rsidP="00ED1B77">
      <w:pPr>
        <w:pBdr>
          <w:bottom w:val="none" w:sz="96" w:space="30" w:color="FFFFFF" w:frame="1"/>
        </w:pBdr>
        <w:jc w:val="both"/>
        <w:rPr>
          <w:u w:val="single"/>
        </w:rPr>
      </w:pPr>
      <w:r>
        <w:t xml:space="preserve">  10</w:t>
      </w:r>
      <w:r w:rsidRPr="00F671AB">
        <w:t xml:space="preserve">) </w:t>
      </w:r>
      <w:r w:rsidRPr="00B501EF">
        <w:rPr>
          <w:u w:val="single"/>
        </w:rPr>
        <w:t>документы или копии документов, подтверждающие внесение задатка.</w:t>
      </w:r>
      <w:bookmarkStart w:id="3" w:name="P13"/>
      <w:bookmarkEnd w:id="3"/>
    </w:p>
    <w:p w:rsidR="00ED1B77" w:rsidRDefault="00ED1B77" w:rsidP="00ED1B77">
      <w:pPr>
        <w:pBdr>
          <w:bottom w:val="none" w:sz="96" w:space="30" w:color="FFFFFF" w:frame="1"/>
        </w:pBdr>
        <w:jc w:val="both"/>
      </w:pPr>
      <w:r w:rsidRPr="00F671AB">
        <w:t xml:space="preserve">6.3. Информация и документы, предусмотренные </w:t>
      </w:r>
      <w:hyperlink w:anchor="P3">
        <w:r w:rsidRPr="00F671AB">
          <w:rPr>
            <w:color w:val="0000FF"/>
          </w:rPr>
          <w:t>подпунктами 1</w:t>
        </w:r>
      </w:hyperlink>
      <w:r w:rsidRPr="00F671AB">
        <w:t xml:space="preserve"> - </w:t>
      </w:r>
      <w:hyperlink w:anchor="P6">
        <w:r w:rsidRPr="00F671AB">
          <w:rPr>
            <w:color w:val="0000FF"/>
          </w:rPr>
          <w:t>4</w:t>
        </w:r>
      </w:hyperlink>
      <w:r w:rsidRPr="00F671AB">
        <w:t xml:space="preserve"> и </w:t>
      </w:r>
      <w:hyperlink w:anchor="P10">
        <w:r w:rsidRPr="00F671AB">
          <w:rPr>
            <w:color w:val="0000FF"/>
          </w:rPr>
          <w:t xml:space="preserve">8 пункта </w:t>
        </w:r>
      </w:hyperlink>
      <w:r w:rsidRPr="00F671AB">
        <w:rPr>
          <w:color w:val="0000FF"/>
        </w:rPr>
        <w:t>6.2.</w:t>
      </w:r>
      <w:r w:rsidRPr="00F671AB">
        <w:t xml:space="preserve"> настоящей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ED1B77" w:rsidRPr="00B501EF" w:rsidRDefault="00ED1B77" w:rsidP="00ED1B77">
      <w:pPr>
        <w:pBdr>
          <w:bottom w:val="none" w:sz="96" w:space="30" w:color="FFFFFF" w:frame="1"/>
        </w:pBdr>
        <w:ind w:firstLine="708"/>
        <w:jc w:val="both"/>
        <w:rPr>
          <w:b/>
          <w:u w:val="single"/>
        </w:rPr>
      </w:pPr>
      <w:r w:rsidRPr="00B501EF">
        <w:rPr>
          <w:b/>
          <w:u w:val="single"/>
        </w:rPr>
        <w:t xml:space="preserve">Перечень документов и сведений, предъявляемых к составу заявки на участие в </w:t>
      </w:r>
      <w:r w:rsidR="00C1058D">
        <w:rPr>
          <w:b/>
          <w:u w:val="single"/>
        </w:rPr>
        <w:t>аукционе</w:t>
      </w:r>
      <w:r w:rsidRPr="00B501EF">
        <w:rPr>
          <w:b/>
          <w:u w:val="single"/>
        </w:rPr>
        <w:t xml:space="preserve">в соответствии с пунктом 6.2. настоящей </w:t>
      </w:r>
      <w:r w:rsidR="00C1058D">
        <w:rPr>
          <w:b/>
          <w:u w:val="single"/>
        </w:rPr>
        <w:t xml:space="preserve">аукционной </w:t>
      </w:r>
      <w:r w:rsidRPr="00B501EF">
        <w:rPr>
          <w:b/>
          <w:u w:val="single"/>
        </w:rPr>
        <w:t>документаци</w:t>
      </w:r>
      <w:r>
        <w:rPr>
          <w:b/>
          <w:u w:val="single"/>
        </w:rPr>
        <w:t>ей</w:t>
      </w:r>
      <w:r w:rsidRPr="00B501EF">
        <w:rPr>
          <w:b/>
          <w:u w:val="single"/>
        </w:rPr>
        <w:t xml:space="preserve"> является исчерпывающим.</w:t>
      </w:r>
    </w:p>
    <w:p w:rsidR="00ED1B77" w:rsidRDefault="00ED1B77" w:rsidP="00ED1B77">
      <w:pPr>
        <w:pBdr>
          <w:bottom w:val="none" w:sz="96" w:space="30" w:color="FFFFFF" w:frame="1"/>
        </w:pBdr>
        <w:ind w:firstLine="708"/>
        <w:jc w:val="both"/>
      </w:pPr>
      <w:proofErr w:type="gramStart"/>
      <w:r w:rsidRPr="00F671AB">
        <w:t xml:space="preserve">В случае внесения заявителем изменений в информацию и (или) документы, направление которых в соответствии с </w:t>
      </w:r>
      <w:hyperlink w:anchor="P13">
        <w:r w:rsidRPr="00F671AB">
          <w:rPr>
            <w:color w:val="0000FF"/>
          </w:rPr>
          <w:t>абзацем первым</w:t>
        </w:r>
      </w:hyperlink>
      <w:r w:rsidRPr="00F671AB">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F671AB">
        <w:t xml:space="preserve"> и (или) документов на официальном сайте.</w:t>
      </w:r>
    </w:p>
    <w:p w:rsidR="00ED1B77" w:rsidRDefault="00ED1B77" w:rsidP="00ED1B77">
      <w:pPr>
        <w:pBdr>
          <w:bottom w:val="none" w:sz="96" w:space="30" w:color="FFFFFF" w:frame="1"/>
        </w:pBdr>
        <w:jc w:val="both"/>
      </w:pPr>
      <w:r>
        <w:t xml:space="preserve">            6.4. Указанные в пункте 6</w:t>
      </w:r>
      <w:r w:rsidRPr="005D2C1F">
        <w:t>.2.</w:t>
      </w:r>
      <w:r w:rsidR="00C1058D">
        <w:t xml:space="preserve">аукционной </w:t>
      </w:r>
      <w:r>
        <w:t xml:space="preserve">документации </w:t>
      </w:r>
      <w:r w:rsidRPr="005D2C1F">
        <w:t>документы в части их оформления и содержания должны соответствовать требованиям законодательства РФ.</w:t>
      </w:r>
    </w:p>
    <w:p w:rsidR="00ED1B77" w:rsidRDefault="00ED1B77" w:rsidP="00ED1B77">
      <w:pPr>
        <w:pBdr>
          <w:bottom w:val="none" w:sz="96" w:space="30" w:color="FFFFFF" w:frame="1"/>
        </w:pBdr>
        <w:jc w:val="both"/>
      </w:pPr>
      <w:r>
        <w:t xml:space="preserve">            6.5. Подготовленная Заявителем </w:t>
      </w:r>
      <w:r w:rsidRPr="005D2C1F">
        <w:t>заявка, а также вся документация, связанные с этой заявкой, должны быть написаны на русском языке.</w:t>
      </w:r>
    </w:p>
    <w:p w:rsidR="00ED1B77" w:rsidRPr="00E5590B" w:rsidRDefault="00ED1B77" w:rsidP="00ED1B77">
      <w:pPr>
        <w:pBdr>
          <w:bottom w:val="none" w:sz="96" w:space="30" w:color="FFFFFF" w:frame="1"/>
        </w:pBdr>
        <w:jc w:val="both"/>
      </w:pPr>
      <w:r>
        <w:t>6</w:t>
      </w:r>
      <w:r w:rsidRPr="005D2C1F">
        <w:t>.</w:t>
      </w:r>
      <w:r>
        <w:t>6</w:t>
      </w:r>
      <w:r w:rsidRPr="005D2C1F">
        <w:t>. Заявитель вправе подать только одну заявку в отношении</w:t>
      </w:r>
      <w:r>
        <w:t xml:space="preserve"> каждого</w:t>
      </w:r>
      <w:r w:rsidRPr="005D2C1F">
        <w:t xml:space="preserve"> предмета </w:t>
      </w:r>
      <w:r w:rsidR="00C1058D">
        <w:t xml:space="preserve">аукциона </w:t>
      </w:r>
      <w:r w:rsidRPr="005D2C1F">
        <w:t>(лот</w:t>
      </w:r>
      <w:r>
        <w:t>а)</w:t>
      </w:r>
      <w:proofErr w:type="gramStart"/>
      <w:r>
        <w:t>.</w:t>
      </w:r>
      <w:r w:rsidRPr="00E5590B">
        <w:t>В</w:t>
      </w:r>
      <w:proofErr w:type="gramEnd"/>
      <w:r w:rsidRPr="00E5590B">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D1B77" w:rsidRDefault="00ED1B77" w:rsidP="00ED1B77">
      <w:pPr>
        <w:pBdr>
          <w:bottom w:val="none" w:sz="96" w:space="30" w:color="FFFFFF" w:frame="1"/>
        </w:pBdr>
        <w:jc w:val="both"/>
      </w:pPr>
      <w:r w:rsidRPr="00B33884">
        <w:tab/>
        <w:t>6.</w:t>
      </w:r>
      <w:r>
        <w:t>7</w:t>
      </w:r>
      <w:r w:rsidRPr="00B33884">
        <w:t xml:space="preserve">. </w:t>
      </w:r>
      <w:r>
        <w:t xml:space="preserve">Каждая заявка на участие в </w:t>
      </w:r>
      <w:r w:rsidR="00C1058D">
        <w:t>аукционе</w:t>
      </w:r>
      <w:r>
        <w:t>, поступившая в срок, указанный в извещении о проведен</w:t>
      </w:r>
      <w:proofErr w:type="gramStart"/>
      <w:r>
        <w:t>ии ау</w:t>
      </w:r>
      <w:proofErr w:type="gramEnd"/>
      <w:r>
        <w:t xml:space="preserve">кциона, регистрируется оператором электронной площадки с указанием даты, времени ее получения и порядкового номера заявки. </w:t>
      </w:r>
    </w:p>
    <w:p w:rsidR="00ED1B77" w:rsidRDefault="00ED1B77" w:rsidP="00ED1B77">
      <w:pPr>
        <w:pBdr>
          <w:bottom w:val="none" w:sz="96" w:space="30" w:color="FFFFFF" w:frame="1"/>
        </w:pBdr>
        <w:jc w:val="both"/>
      </w:pPr>
      <w:r>
        <w:tab/>
        <w:t xml:space="preserve">6.8. При получении заявки на участие в </w:t>
      </w:r>
      <w:r w:rsidR="00C1058D">
        <w:t xml:space="preserve">аукционе </w:t>
      </w:r>
      <w:r>
        <w:t>оператор электронной площадки обязан направить заявителю уведомление о ее получении в течение одного часа с момента получения такой заявки.</w:t>
      </w:r>
    </w:p>
    <w:p w:rsidR="00ED1B77" w:rsidRDefault="00ED1B77" w:rsidP="00ED1B77">
      <w:pPr>
        <w:pBdr>
          <w:bottom w:val="none" w:sz="96" w:space="30" w:color="FFFFFF" w:frame="1"/>
        </w:pBdr>
        <w:jc w:val="both"/>
      </w:pPr>
      <w:r w:rsidRPr="00B33884">
        <w:tab/>
      </w:r>
      <w:r w:rsidRPr="00720AA8">
        <w:t xml:space="preserve">6.9. Полученные после окончания установленного срока приема заявок на участие в </w:t>
      </w:r>
      <w:r w:rsidR="000A1183">
        <w:t xml:space="preserve">аукционе </w:t>
      </w:r>
      <w:r w:rsidRPr="00720AA8">
        <w:t xml:space="preserve">заявки не рассматриваются и в тот же день возвращаются оператором электронной </w:t>
      </w:r>
      <w:r w:rsidRPr="00720AA8">
        <w:lastRenderedPageBreak/>
        <w:t xml:space="preserve">площадки заявителям. Задаток возвращается указанным заявителям в течение пяти рабочих дней </w:t>
      </w:r>
      <w:proofErr w:type="gramStart"/>
      <w:r w:rsidRPr="00720AA8">
        <w:t>с даты окончания</w:t>
      </w:r>
      <w:proofErr w:type="gramEnd"/>
      <w:r w:rsidRPr="00720AA8">
        <w:t xml:space="preserve"> срока приема заявок.</w:t>
      </w:r>
    </w:p>
    <w:p w:rsidR="00ED1B77" w:rsidRDefault="00ED1B77" w:rsidP="00ED1B77">
      <w:pPr>
        <w:pBdr>
          <w:bottom w:val="none" w:sz="96" w:space="30" w:color="FFFFFF" w:frame="1"/>
        </w:pBdr>
        <w:jc w:val="both"/>
      </w:pPr>
      <w:r w:rsidRPr="00720AA8">
        <w:t>6.10. Заявитель вправе отозвать заявку в любое время до установленных даты и времени окончания срока подачи заявок на участие в аукционе</w:t>
      </w:r>
      <w:proofErr w:type="gramStart"/>
      <w:r w:rsidRPr="00720AA8">
        <w:t>.З</w:t>
      </w:r>
      <w:proofErr w:type="gramEnd"/>
      <w:r w:rsidRPr="00720AA8">
        <w:t>адаток возвращается указанн</w:t>
      </w:r>
      <w:r>
        <w:t>о</w:t>
      </w:r>
      <w:r w:rsidRPr="00720AA8">
        <w:t>м</w:t>
      </w:r>
      <w:r>
        <w:t>у</w:t>
      </w:r>
      <w:r w:rsidRPr="00720AA8">
        <w:t xml:space="preserve"> заявител</w:t>
      </w:r>
      <w:r>
        <w:t>ю</w:t>
      </w:r>
      <w:r w:rsidRPr="00720AA8">
        <w:t>в течение пяти рабочих дней с даты</w:t>
      </w:r>
      <w:r>
        <w:t xml:space="preserve"> поступления организатору аукциона уведомления от отзыва заявки на участие в аукционе. </w:t>
      </w:r>
    </w:p>
    <w:p w:rsidR="00ED1B77" w:rsidRDefault="00ED1B77" w:rsidP="00ED1B77">
      <w:pPr>
        <w:pBdr>
          <w:bottom w:val="none" w:sz="96" w:space="30" w:color="FFFFFF" w:frame="1"/>
        </w:pBdr>
        <w:ind w:firstLine="708"/>
        <w:jc w:val="both"/>
      </w:pPr>
      <w:r>
        <w:t xml:space="preserve">6.11. </w:t>
      </w:r>
      <w:r w:rsidRPr="00720AA8">
        <w:t xml:space="preserve">Изменение заявки осуществляется путем отзыва ранее поданной и подачи новой заявки. </w:t>
      </w:r>
    </w:p>
    <w:p w:rsidR="00ED1B77" w:rsidRPr="00E5590B" w:rsidRDefault="00ED1B77" w:rsidP="00ED1B77">
      <w:pPr>
        <w:pBdr>
          <w:bottom w:val="none" w:sz="96" w:space="30" w:color="FFFFFF" w:frame="1"/>
        </w:pBdr>
        <w:ind w:firstLine="708"/>
        <w:jc w:val="both"/>
      </w:pPr>
      <w:r>
        <w:t xml:space="preserve">6.12. </w:t>
      </w:r>
      <w:r w:rsidRPr="00E5590B">
        <w:t>В случае</w:t>
      </w:r>
      <w:proofErr w:type="gramStart"/>
      <w:r w:rsidRPr="00E5590B">
        <w:t>,</w:t>
      </w:r>
      <w:proofErr w:type="gramEnd"/>
      <w:r w:rsidRPr="00E5590B">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center"/>
        <w:rPr>
          <w:b/>
          <w:u w:val="single"/>
        </w:rPr>
      </w:pPr>
      <w:r w:rsidRPr="00C22B12">
        <w:rPr>
          <w:b/>
          <w:u w:val="single"/>
        </w:rPr>
        <w:t>7. Требование о внесении задатка, размер задатка</w:t>
      </w:r>
    </w:p>
    <w:p w:rsidR="00ED1B77" w:rsidRDefault="00ED1B77" w:rsidP="00ED1B77">
      <w:pPr>
        <w:pBdr>
          <w:bottom w:val="none" w:sz="96" w:space="30" w:color="FFFFFF" w:frame="1"/>
        </w:pBdr>
        <w:ind w:firstLine="708"/>
        <w:jc w:val="center"/>
        <w:rPr>
          <w:b/>
          <w:u w:val="single"/>
        </w:rPr>
      </w:pPr>
    </w:p>
    <w:p w:rsidR="00ED1B77" w:rsidRDefault="00ED1B77" w:rsidP="00ED1B77">
      <w:pPr>
        <w:pBdr>
          <w:bottom w:val="none" w:sz="96" w:space="30" w:color="FFFFFF" w:frame="1"/>
        </w:pBdr>
        <w:ind w:firstLine="708"/>
        <w:jc w:val="both"/>
        <w:rPr>
          <w:color w:val="auto"/>
        </w:rPr>
      </w:pPr>
      <w:r>
        <w:rPr>
          <w:color w:val="auto"/>
        </w:rPr>
        <w:t xml:space="preserve">7.1. Задаток должен быть внесен в необходимом размере и должен поступить не позднее </w:t>
      </w:r>
      <w:r w:rsidRPr="00044B7A">
        <w:rPr>
          <w:color w:val="auto"/>
        </w:rPr>
        <w:t>17 июля 2025 года</w:t>
      </w:r>
      <w:r>
        <w:rPr>
          <w:color w:val="auto"/>
        </w:rPr>
        <w:t xml:space="preserve"> по реквизитам универсальной торговой платформы АО «Сбербанк-АСТ»:</w:t>
      </w:r>
    </w:p>
    <w:p w:rsidR="00ED1B77" w:rsidRPr="002C13C1" w:rsidRDefault="00ED1B77" w:rsidP="00ED1B77">
      <w:pPr>
        <w:pBdr>
          <w:bottom w:val="none" w:sz="96" w:space="30" w:color="FFFFFF" w:frame="1"/>
        </w:pBdr>
        <w:jc w:val="both"/>
        <w:rPr>
          <w:bCs/>
        </w:rPr>
      </w:pPr>
      <w:r w:rsidRPr="002C13C1">
        <w:tab/>
        <w:t>Получатель:</w:t>
      </w:r>
    </w:p>
    <w:p w:rsidR="00ED1B77" w:rsidRPr="002C13C1" w:rsidRDefault="00ED1B77" w:rsidP="00ED1B77">
      <w:pPr>
        <w:pBdr>
          <w:bottom w:val="none" w:sz="96" w:space="30" w:color="FFFFFF" w:frame="1"/>
        </w:pBdr>
        <w:ind w:firstLine="708"/>
        <w:jc w:val="both"/>
        <w:rPr>
          <w:bCs/>
        </w:rPr>
      </w:pPr>
      <w:r w:rsidRPr="002C13C1">
        <w:rPr>
          <w:bCs/>
        </w:rPr>
        <w:t>Наименование: АО «Сбербанк-АСТ»</w:t>
      </w:r>
    </w:p>
    <w:p w:rsidR="00ED1B77" w:rsidRPr="002C13C1" w:rsidRDefault="00ED1B77" w:rsidP="00ED1B77">
      <w:pPr>
        <w:pBdr>
          <w:bottom w:val="none" w:sz="96" w:space="30" w:color="FFFFFF" w:frame="1"/>
        </w:pBdr>
        <w:ind w:firstLine="708"/>
        <w:jc w:val="both"/>
      </w:pPr>
      <w:r w:rsidRPr="002C13C1">
        <w:t>ИНН: 7707308480</w:t>
      </w:r>
    </w:p>
    <w:p w:rsidR="00ED1B77" w:rsidRPr="002C13C1" w:rsidRDefault="00ED1B77" w:rsidP="00ED1B77">
      <w:pPr>
        <w:pBdr>
          <w:bottom w:val="none" w:sz="96" w:space="30" w:color="FFFFFF" w:frame="1"/>
        </w:pBdr>
        <w:ind w:firstLine="708"/>
        <w:jc w:val="both"/>
      </w:pPr>
      <w:r w:rsidRPr="002C13C1">
        <w:t>КПП: 770701001</w:t>
      </w:r>
    </w:p>
    <w:p w:rsidR="00ED1B77" w:rsidRPr="002C13C1" w:rsidRDefault="00ED1B77" w:rsidP="00ED1B77">
      <w:pPr>
        <w:pBdr>
          <w:bottom w:val="none" w:sz="96" w:space="30" w:color="FFFFFF" w:frame="1"/>
        </w:pBdr>
        <w:ind w:firstLine="708"/>
        <w:jc w:val="both"/>
      </w:pPr>
      <w:r w:rsidRPr="002C13C1">
        <w:t>Расчетный счет: 40702810300020038047</w:t>
      </w:r>
    </w:p>
    <w:p w:rsidR="00ED1B77" w:rsidRPr="002C13C1" w:rsidRDefault="00ED1B77" w:rsidP="00ED1B77">
      <w:pPr>
        <w:pBdr>
          <w:bottom w:val="none" w:sz="96" w:space="30" w:color="FFFFFF" w:frame="1"/>
        </w:pBdr>
        <w:ind w:firstLine="708"/>
        <w:jc w:val="both"/>
      </w:pPr>
      <w:r w:rsidRPr="002C13C1">
        <w:t>Банк получателя:</w:t>
      </w:r>
    </w:p>
    <w:p w:rsidR="00ED1B77" w:rsidRPr="002C13C1" w:rsidRDefault="00ED1B77" w:rsidP="00ED1B77">
      <w:pPr>
        <w:pBdr>
          <w:bottom w:val="none" w:sz="96" w:space="30" w:color="FFFFFF" w:frame="1"/>
        </w:pBdr>
        <w:ind w:firstLine="708"/>
        <w:jc w:val="both"/>
      </w:pPr>
      <w:r w:rsidRPr="002C13C1">
        <w:t>Наименование банка: ПАО «СБЕРБАНК РОССИИ» Г.МОСКВА</w:t>
      </w:r>
    </w:p>
    <w:p w:rsidR="00ED1B77" w:rsidRPr="002C13C1" w:rsidRDefault="00ED1B77" w:rsidP="00ED1B77">
      <w:pPr>
        <w:pBdr>
          <w:bottom w:val="none" w:sz="96" w:space="30" w:color="FFFFFF" w:frame="1"/>
        </w:pBdr>
        <w:ind w:firstLine="708"/>
        <w:jc w:val="both"/>
        <w:rPr>
          <w:bCs/>
        </w:rPr>
      </w:pPr>
      <w:r w:rsidRPr="002C13C1">
        <w:rPr>
          <w:bCs/>
        </w:rPr>
        <w:t>БИК: 044525225</w:t>
      </w:r>
    </w:p>
    <w:p w:rsidR="00ED1B77" w:rsidRDefault="00ED1B77" w:rsidP="00ED1B77">
      <w:pPr>
        <w:pBdr>
          <w:bottom w:val="none" w:sz="96" w:space="30" w:color="FFFFFF" w:frame="1"/>
        </w:pBdr>
        <w:ind w:firstLine="708"/>
        <w:jc w:val="both"/>
        <w:rPr>
          <w:bCs/>
        </w:rPr>
      </w:pPr>
      <w:r w:rsidRPr="002C13C1">
        <w:rPr>
          <w:bCs/>
        </w:rPr>
        <w:t>Корреспондентский счет: 30101810400000000225</w:t>
      </w:r>
      <w:r>
        <w:rPr>
          <w:bCs/>
        </w:rPr>
        <w:t>.</w:t>
      </w:r>
    </w:p>
    <w:p w:rsidR="00ED1B77" w:rsidRDefault="00ED1B77" w:rsidP="00ED1B77">
      <w:pPr>
        <w:pBdr>
          <w:bottom w:val="none" w:sz="96" w:space="30" w:color="FFFFFF" w:frame="1"/>
        </w:pBdr>
        <w:ind w:firstLine="708"/>
        <w:jc w:val="both"/>
        <w:rPr>
          <w:b/>
        </w:rPr>
      </w:pPr>
      <w:r w:rsidRPr="00417735">
        <w:rPr>
          <w:b/>
        </w:rPr>
        <w:t>Назначение платежа</w:t>
      </w:r>
      <w:r>
        <w:rPr>
          <w:b/>
        </w:rPr>
        <w:t xml:space="preserve"> в платежном документе</w:t>
      </w:r>
      <w:r w:rsidRPr="00417735">
        <w:rPr>
          <w:b/>
        </w:rPr>
        <w:t xml:space="preserve">: </w:t>
      </w:r>
    </w:p>
    <w:p w:rsidR="00ED1B77" w:rsidRDefault="00ED1B77" w:rsidP="00ED1B77">
      <w:pPr>
        <w:pBdr>
          <w:bottom w:val="none" w:sz="96" w:space="30" w:color="FFFFFF" w:frame="1"/>
        </w:pBdr>
        <w:jc w:val="both"/>
      </w:pPr>
      <w:r>
        <w:rPr>
          <w:b/>
        </w:rPr>
        <w:t xml:space="preserve"> з</w:t>
      </w:r>
      <w:r w:rsidRPr="00A81F80">
        <w:rPr>
          <w:b/>
        </w:rPr>
        <w:t xml:space="preserve">адаток </w:t>
      </w:r>
      <w:proofErr w:type="gramStart"/>
      <w:r w:rsidRPr="00A81F80">
        <w:rPr>
          <w:b/>
        </w:rPr>
        <w:t xml:space="preserve">для участия в </w:t>
      </w:r>
      <w:r w:rsidR="000A1183">
        <w:rPr>
          <w:b/>
        </w:rPr>
        <w:t xml:space="preserve">аукционе </w:t>
      </w:r>
      <w:r w:rsidRPr="00A81F80">
        <w:rPr>
          <w:b/>
        </w:rPr>
        <w:t>в электронной форме на право заключения договора аренды муниципального имущества по лоту</w:t>
      </w:r>
      <w:proofErr w:type="gramEnd"/>
      <w:r w:rsidRPr="00A81F80">
        <w:rPr>
          <w:b/>
        </w:rPr>
        <w:t xml:space="preserve">№1 – </w:t>
      </w:r>
      <w:r>
        <w:rPr>
          <w:b/>
        </w:rPr>
        <w:t>нежилые помещения №1-18 общей площадью 222,3 кв.м., расположенные по адресу: Камчатский край, Карагинский район, с. Карага, ул. Лукашевского, д. 8, без НДС.</w:t>
      </w:r>
    </w:p>
    <w:p w:rsidR="00ED1B77" w:rsidRDefault="00ED1B77" w:rsidP="00ED1B77">
      <w:pPr>
        <w:pBdr>
          <w:bottom w:val="none" w:sz="96" w:space="30" w:color="FFFFFF" w:frame="1"/>
        </w:pBdr>
        <w:jc w:val="both"/>
        <w:rPr>
          <w:rFonts w:eastAsia="MS Mincho"/>
        </w:rPr>
      </w:pPr>
      <w:r>
        <w:rPr>
          <w:b/>
        </w:rPr>
        <w:tab/>
      </w:r>
      <w:r w:rsidRPr="002C13C1">
        <w:t xml:space="preserve">Задаток, внесенный победителем аукциона, впоследствии засчитывается ему в счет оплаты аренды недвижимого имущества. </w:t>
      </w:r>
      <w:r w:rsidRPr="007175EB">
        <w:rPr>
          <w:rFonts w:eastAsia="MS Mincho"/>
        </w:rPr>
        <w:t>Задат</w:t>
      </w:r>
      <w:r>
        <w:rPr>
          <w:rFonts w:eastAsia="MS Mincho"/>
        </w:rPr>
        <w:t>о</w:t>
      </w:r>
      <w:r w:rsidRPr="007175EB">
        <w:rPr>
          <w:rFonts w:eastAsia="MS Mincho"/>
        </w:rPr>
        <w:t>к, внесенные этим лиц</w:t>
      </w:r>
      <w:r>
        <w:rPr>
          <w:rFonts w:eastAsia="MS Mincho"/>
        </w:rPr>
        <w:t>о</w:t>
      </w:r>
      <w:r w:rsidRPr="007175EB">
        <w:rPr>
          <w:rFonts w:eastAsia="MS Mincho"/>
        </w:rPr>
        <w:t>м, не заключившими в установленном порядке договор аренды вследствие уклонения от заключения указанн</w:t>
      </w:r>
      <w:r>
        <w:rPr>
          <w:rFonts w:eastAsia="MS Mincho"/>
        </w:rPr>
        <w:t>ого</w:t>
      </w:r>
      <w:r w:rsidRPr="007175EB">
        <w:rPr>
          <w:rFonts w:eastAsia="MS Mincho"/>
        </w:rPr>
        <w:t xml:space="preserve"> договор</w:t>
      </w:r>
      <w:r>
        <w:rPr>
          <w:rFonts w:eastAsia="MS Mincho"/>
        </w:rPr>
        <w:t>а</w:t>
      </w:r>
      <w:r w:rsidRPr="007175EB">
        <w:rPr>
          <w:rFonts w:eastAsia="MS Mincho"/>
        </w:rPr>
        <w:t>, не возвращаются.</w:t>
      </w:r>
    </w:p>
    <w:p w:rsidR="00ED1B77" w:rsidRDefault="00ED1B77" w:rsidP="00ED1B77">
      <w:pPr>
        <w:pBdr>
          <w:bottom w:val="none" w:sz="96" w:space="30" w:color="FFFFFF" w:frame="1"/>
        </w:pBdr>
        <w:jc w:val="both"/>
        <w:rPr>
          <w:rFonts w:eastAsia="MS Mincho"/>
        </w:rPr>
      </w:pPr>
    </w:p>
    <w:p w:rsidR="00ED1B77" w:rsidRDefault="00ED1B77" w:rsidP="00ED1B77">
      <w:pPr>
        <w:pBdr>
          <w:bottom w:val="none" w:sz="96" w:space="30" w:color="FFFFFF" w:frame="1"/>
        </w:pBdr>
        <w:jc w:val="center"/>
        <w:rPr>
          <w:b/>
          <w:u w:val="single"/>
        </w:rPr>
      </w:pPr>
      <w:r>
        <w:rPr>
          <w:b/>
          <w:u w:val="single"/>
        </w:rPr>
        <w:t>8</w:t>
      </w:r>
      <w:r w:rsidRPr="00C22B12">
        <w:rPr>
          <w:b/>
          <w:u w:val="single"/>
        </w:rPr>
        <w:t xml:space="preserve">. Место, дата и время начала рассмотрения заявок на участие в </w:t>
      </w:r>
      <w:r>
        <w:rPr>
          <w:b/>
          <w:u w:val="single"/>
        </w:rPr>
        <w:t xml:space="preserve">аукционе </w:t>
      </w:r>
    </w:p>
    <w:p w:rsidR="00ED1B77" w:rsidRDefault="00ED1B77" w:rsidP="00ED1B77">
      <w:pPr>
        <w:pBdr>
          <w:bottom w:val="none" w:sz="96" w:space="30" w:color="FFFFFF" w:frame="1"/>
        </w:pBdr>
        <w:jc w:val="center"/>
        <w:rPr>
          <w:b/>
          <w:u w:val="single"/>
        </w:rPr>
      </w:pPr>
    </w:p>
    <w:p w:rsidR="00ED1B77" w:rsidRDefault="00ED1B77" w:rsidP="00ED1B77">
      <w:pPr>
        <w:pBdr>
          <w:bottom w:val="none" w:sz="96" w:space="30" w:color="FFFFFF" w:frame="1"/>
        </w:pBdr>
        <w:ind w:firstLine="708"/>
        <w:jc w:val="both"/>
      </w:pPr>
      <w:r>
        <w:t>8</w:t>
      </w:r>
      <w:r w:rsidRPr="005D2C1F">
        <w:t xml:space="preserve">.1. </w:t>
      </w:r>
      <w:r>
        <w:t xml:space="preserve">Аукционная комиссия </w:t>
      </w:r>
      <w:r w:rsidRPr="005D2C1F">
        <w:t xml:space="preserve">рассматривает заявки на участие в </w:t>
      </w:r>
      <w:r>
        <w:t xml:space="preserve">аукционе </w:t>
      </w:r>
      <w:r w:rsidRPr="005D2C1F">
        <w:t>на предмет соответствия требованиям, установленным документацией</w:t>
      </w:r>
      <w:r>
        <w:t xml:space="preserve"> об аукционе и соответствия заявителей требованиям, установленным пунктом 3.2 документации </w:t>
      </w:r>
      <w:r w:rsidRPr="00044B7A">
        <w:t>17</w:t>
      </w:r>
      <w:r w:rsidRPr="00044B7A">
        <w:rPr>
          <w:b/>
        </w:rPr>
        <w:t xml:space="preserve"> июля 2025 года с 10 час. 00 мин. до 11 час. 00 мин.</w:t>
      </w:r>
      <w:r w:rsidRPr="004E3BE8">
        <w:rPr>
          <w:b/>
        </w:rPr>
        <w:t xml:space="preserve"> по адресу: Карагинский район, с. Карага, </w:t>
      </w:r>
      <w:r>
        <w:rPr>
          <w:b/>
        </w:rPr>
        <w:br/>
      </w:r>
      <w:r w:rsidRPr="004E3BE8">
        <w:rPr>
          <w:b/>
        </w:rPr>
        <w:t>ул. Лукашевского, 14, кабинет №2.</w:t>
      </w:r>
      <w:r w:rsidRPr="00634C67">
        <w:t xml:space="preserve">  Срок рассмотрения заявок на участие в </w:t>
      </w:r>
      <w:r>
        <w:t xml:space="preserve">аукционе </w:t>
      </w:r>
      <w:r w:rsidRPr="00634C67">
        <w:t xml:space="preserve">не может превышать </w:t>
      </w:r>
      <w:r>
        <w:t xml:space="preserve">двух </w:t>
      </w:r>
      <w:r w:rsidRPr="00634C67">
        <w:t xml:space="preserve">дней </w:t>
      </w:r>
      <w:proofErr w:type="gramStart"/>
      <w:r w:rsidRPr="00634C67">
        <w:t>с даты окончания</w:t>
      </w:r>
      <w:proofErr w:type="gramEnd"/>
      <w:r w:rsidRPr="00634C67">
        <w:t xml:space="preserve"> срока подачи заявок.</w:t>
      </w:r>
    </w:p>
    <w:p w:rsidR="00ED1B77" w:rsidRDefault="00ED1B77" w:rsidP="00ED1B77">
      <w:pPr>
        <w:pBdr>
          <w:bottom w:val="none" w:sz="96" w:space="30" w:color="FFFFFF" w:frame="1"/>
        </w:pBdr>
        <w:ind w:firstLine="708"/>
        <w:jc w:val="both"/>
      </w:pPr>
      <w:r>
        <w:t>8.2.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3.2, 5.2., 6.2. документации об аукционе, которое оформляется протоколом рассмотрения заявок на участие в аукционе</w:t>
      </w:r>
      <w:proofErr w:type="gramStart"/>
      <w:r>
        <w:t>.</w:t>
      </w:r>
      <w:r w:rsidRPr="00E5590B">
        <w:t>П</w:t>
      </w:r>
      <w:proofErr w:type="gramEnd"/>
      <w:r w:rsidRPr="00E5590B">
        <w:t xml:space="preserve">ротокол ведется аукционной комиссией и подписывается всеми присутствующими на заседании членами аукционной комиссии в день окончания </w:t>
      </w:r>
      <w:r w:rsidRPr="00E5590B">
        <w:lastRenderedPageBreak/>
        <w:t xml:space="preserve">рассмотрения заявок. </w:t>
      </w:r>
      <w:proofErr w:type="gramStart"/>
      <w:r w:rsidRPr="00E5590B">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w:t>
      </w:r>
      <w:proofErr w:type="gramEnd"/>
      <w:r w:rsidRPr="00E5590B">
        <w:t xml:space="preserve"> требованиям документации об аукционе.</w:t>
      </w:r>
    </w:p>
    <w:p w:rsidR="00ED1B77" w:rsidRDefault="00ED1B77" w:rsidP="00ED1B77">
      <w:pPr>
        <w:pBdr>
          <w:bottom w:val="none" w:sz="96" w:space="30" w:color="FFFFFF" w:frame="1"/>
        </w:pBdr>
        <w:ind w:firstLine="708"/>
        <w:jc w:val="both"/>
      </w:pPr>
      <w:r>
        <w:t xml:space="preserve">8.3. </w:t>
      </w:r>
      <w:r w:rsidRPr="00E5590B">
        <w:t>В случае</w:t>
      </w:r>
      <w:proofErr w:type="gramStart"/>
      <w:r w:rsidRPr="00E5590B">
        <w:t>,</w:t>
      </w:r>
      <w:proofErr w:type="gramEnd"/>
      <w:r w:rsidRPr="00E5590B">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D1B77" w:rsidRDefault="00ED1B77" w:rsidP="00ED1B77">
      <w:pPr>
        <w:pBdr>
          <w:bottom w:val="none" w:sz="96" w:space="30" w:color="FFFFFF" w:frame="1"/>
        </w:pBdr>
        <w:ind w:firstLine="708"/>
        <w:jc w:val="both"/>
      </w:pPr>
      <w:r>
        <w:t xml:space="preserve">8.4. </w:t>
      </w:r>
      <w:r w:rsidRPr="00626960">
        <w:t xml:space="preserve">В день оформления протокола рассмотрения заявок на участие в </w:t>
      </w:r>
      <w:r>
        <w:t xml:space="preserve">аукционе </w:t>
      </w:r>
      <w:r w:rsidRPr="00626960">
        <w:t>информация о заявителях, которым было отказано в допуске к участию в</w:t>
      </w:r>
      <w:r>
        <w:t xml:space="preserve"> аукционе</w:t>
      </w:r>
      <w:r w:rsidRPr="00626960">
        <w:t xml:space="preserve">, подписывается усиленной квалифицированной подписью лица, уполномоченного действовать от имени организатора </w:t>
      </w:r>
      <w:r>
        <w:t xml:space="preserve">аукциона </w:t>
      </w:r>
      <w:r w:rsidRPr="00626960">
        <w:t xml:space="preserve">или специализированной организации, и размещается на электронной площадке.Информация о заявителях, которым было отказано в допуске к участию в </w:t>
      </w:r>
      <w:r>
        <w:t>аукционе</w:t>
      </w:r>
      <w:r w:rsidRPr="00626960">
        <w:t>, в течение одного часа с момента ее размещения на электронной площадке размещается оператором электронной площадки на </w:t>
      </w:r>
      <w:hyperlink r:id="rId16" w:tgtFrame="_blank" w:history="1">
        <w:r w:rsidRPr="00626960">
          <w:rPr>
            <w:rStyle w:val="a7"/>
          </w:rPr>
          <w:t>официальном сайте</w:t>
        </w:r>
      </w:hyperlink>
      <w:r w:rsidRPr="00626960">
        <w:t>.</w:t>
      </w:r>
    </w:p>
    <w:p w:rsidR="00ED1B77" w:rsidRDefault="00ED1B77" w:rsidP="00ED1B77">
      <w:pPr>
        <w:pBdr>
          <w:bottom w:val="none" w:sz="96" w:space="30" w:color="FFFFFF" w:frame="1"/>
        </w:pBdr>
        <w:ind w:firstLine="708"/>
        <w:jc w:val="both"/>
      </w:pPr>
      <w:r w:rsidRPr="00626960">
        <w:t xml:space="preserve">Не позднее следующего рабочего дня после дня оформления протокола рассмотрения заявок на участие в </w:t>
      </w:r>
      <w:r>
        <w:t xml:space="preserve">аукционе </w:t>
      </w:r>
      <w:r w:rsidRPr="00626960">
        <w:t xml:space="preserve">оператор электронной площадки направляет заявителям уведомление о признании их участниками </w:t>
      </w:r>
      <w:r>
        <w:t xml:space="preserve">аукциона </w:t>
      </w:r>
      <w:r w:rsidRPr="00626960">
        <w:t xml:space="preserve">об отказе в допуске к участию в </w:t>
      </w:r>
      <w:r>
        <w:t>аукционе</w:t>
      </w:r>
      <w:r w:rsidRPr="00626960">
        <w:t>с указанием оснований такого отказа.</w:t>
      </w:r>
    </w:p>
    <w:p w:rsidR="00ED1B77" w:rsidRDefault="00ED1B77" w:rsidP="00ED1B77">
      <w:pPr>
        <w:pBdr>
          <w:bottom w:val="none" w:sz="96" w:space="30" w:color="FFFFFF" w:frame="1"/>
        </w:pBdr>
        <w:ind w:firstLine="708"/>
        <w:jc w:val="both"/>
      </w:pPr>
      <w:r>
        <w:t>8.5.</w:t>
      </w:r>
      <w:r w:rsidRPr="00626960">
        <w:t xml:space="preserve"> Задаток возвращается заявителям, не допущенным к участию в </w:t>
      </w:r>
      <w:r>
        <w:t>аукционе</w:t>
      </w:r>
      <w:r w:rsidRPr="00626960">
        <w:t xml:space="preserve">, в течение пяти рабочих дней </w:t>
      </w:r>
      <w:proofErr w:type="gramStart"/>
      <w:r w:rsidRPr="00626960">
        <w:t>с даты подписания</w:t>
      </w:r>
      <w:proofErr w:type="gramEnd"/>
      <w:r w:rsidRPr="00626960">
        <w:t xml:space="preserve"> протокола рассмотрения заявок на участие в </w:t>
      </w:r>
      <w:r>
        <w:t>аукционе</w:t>
      </w:r>
      <w:r w:rsidRPr="00626960">
        <w:t>.</w:t>
      </w:r>
    </w:p>
    <w:p w:rsidR="00ED1B77" w:rsidRDefault="00ED1B77" w:rsidP="00ED1B77">
      <w:pPr>
        <w:pBdr>
          <w:bottom w:val="none" w:sz="96" w:space="30" w:color="FFFFFF" w:frame="1"/>
        </w:pBdr>
        <w:ind w:firstLine="708"/>
        <w:jc w:val="both"/>
      </w:pPr>
      <w:r>
        <w:t>8.</w:t>
      </w:r>
      <w:r w:rsidRPr="00626960">
        <w:t>6.</w:t>
      </w:r>
      <w:r w:rsidRPr="00E5590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D1B77" w:rsidRDefault="00ED1B77" w:rsidP="00ED1B77">
      <w:pPr>
        <w:pBdr>
          <w:bottom w:val="none" w:sz="96" w:space="30" w:color="FFFFFF" w:frame="1"/>
        </w:pBdr>
        <w:ind w:firstLine="708"/>
        <w:jc w:val="both"/>
      </w:pPr>
      <w:r>
        <w:t xml:space="preserve">8.7. </w:t>
      </w:r>
      <w:r w:rsidRPr="00626960">
        <w:t>В случае</w:t>
      </w:r>
      <w:proofErr w:type="gramStart"/>
      <w:r w:rsidRPr="00626960">
        <w:t>,</w:t>
      </w:r>
      <w:proofErr w:type="gramEnd"/>
      <w:r w:rsidRPr="00626960">
        <w:t xml:space="preserve"> если </w:t>
      </w:r>
      <w:r>
        <w:t xml:space="preserve">аукцион </w:t>
      </w:r>
      <w:r w:rsidRPr="00626960">
        <w:t xml:space="preserve">признан несостоявшимся по причине подачи заявки на участие в </w:t>
      </w:r>
      <w:r>
        <w:t xml:space="preserve">аукционе </w:t>
      </w:r>
      <w:r w:rsidRPr="00626960">
        <w:t xml:space="preserve">только одним заявителем (далее - единственный заявитель на участие в </w:t>
      </w:r>
      <w:r>
        <w:t>аукционе</w:t>
      </w:r>
      <w:r w:rsidRPr="00626960">
        <w:t xml:space="preserve">) либо признания участником </w:t>
      </w:r>
      <w:r>
        <w:t xml:space="preserve">аукциона </w:t>
      </w:r>
      <w:r w:rsidRPr="00626960">
        <w:t>только одного заявителя (далее - единственный участник</w:t>
      </w:r>
      <w:r>
        <w:t xml:space="preserve"> аукциона</w:t>
      </w:r>
      <w:r w:rsidRPr="00626960">
        <w:t>), с единственным заявителем на участие в</w:t>
      </w:r>
      <w:r>
        <w:t xml:space="preserve"> аукционе</w:t>
      </w:r>
      <w:r w:rsidRPr="00626960">
        <w:t>, если его заявка соответствует требованиям и условиям, предусмотренным документацией</w:t>
      </w:r>
      <w:r>
        <w:t xml:space="preserve"> об аукционе</w:t>
      </w:r>
      <w:r w:rsidRPr="00626960">
        <w:t xml:space="preserve">, </w:t>
      </w:r>
      <w:r>
        <w:t xml:space="preserve">либо </w:t>
      </w:r>
      <w:r w:rsidRPr="00626960">
        <w:t xml:space="preserve">с единственным участником </w:t>
      </w:r>
      <w:r>
        <w:t xml:space="preserve">аукциона </w:t>
      </w:r>
      <w:r w:rsidRPr="00626960">
        <w:t xml:space="preserve">организатор </w:t>
      </w:r>
      <w:r>
        <w:t xml:space="preserve">аукциона </w:t>
      </w:r>
      <w:r w:rsidRPr="00626960">
        <w:t xml:space="preserve">обязан заключить договор на условиях и по цене, которые предусмотрены заявкой на участие в </w:t>
      </w:r>
      <w:r>
        <w:t xml:space="preserve">аукционе </w:t>
      </w:r>
      <w:r w:rsidRPr="00626960">
        <w:t>и документацией</w:t>
      </w:r>
      <w:r>
        <w:t xml:space="preserve"> об аукционе</w:t>
      </w:r>
      <w:r w:rsidRPr="00626960">
        <w:t>, но по цене не менее начальной (минимальной) цены договора (лота), указанной в извещении о проведен</w:t>
      </w:r>
      <w:proofErr w:type="gramStart"/>
      <w:r w:rsidRPr="00626960">
        <w:t>ии</w:t>
      </w:r>
      <w:r>
        <w:t xml:space="preserve"> ау</w:t>
      </w:r>
      <w:proofErr w:type="gramEnd"/>
      <w:r>
        <w:t>кциона</w:t>
      </w:r>
      <w:r w:rsidRPr="00626960">
        <w:t xml:space="preserve">. При этом заключение договора для единственного заявителя на участие в </w:t>
      </w:r>
      <w:r>
        <w:t>аукционе</w:t>
      </w:r>
      <w:r w:rsidRPr="00626960">
        <w:t xml:space="preserve">, единственного участника </w:t>
      </w:r>
      <w:r>
        <w:t>аукциона</w:t>
      </w:r>
      <w:r w:rsidRPr="00626960">
        <w:t xml:space="preserve"> является обязательным.</w:t>
      </w:r>
    </w:p>
    <w:p w:rsidR="00ED1B77" w:rsidRDefault="00ED1B77" w:rsidP="00ED1B77">
      <w:pPr>
        <w:jc w:val="center"/>
        <w:rPr>
          <w:b/>
          <w:u w:val="single"/>
        </w:rPr>
      </w:pPr>
      <w:r>
        <w:rPr>
          <w:b/>
          <w:u w:val="single"/>
        </w:rPr>
        <w:t>9</w:t>
      </w:r>
      <w:r w:rsidRPr="00C22B12">
        <w:rPr>
          <w:b/>
          <w:u w:val="single"/>
        </w:rPr>
        <w:t>. Дата, время, график проведения осмотра объекта недвижимости</w:t>
      </w:r>
    </w:p>
    <w:p w:rsidR="00ED1B77" w:rsidRPr="00C22B12" w:rsidRDefault="00ED1B77" w:rsidP="00ED1B77">
      <w:pPr>
        <w:jc w:val="center"/>
        <w:rPr>
          <w:b/>
          <w:u w:val="single"/>
        </w:rPr>
      </w:pPr>
    </w:p>
    <w:p w:rsidR="00ED1B77" w:rsidRPr="005D2C1F" w:rsidRDefault="00ED1B77" w:rsidP="00ED1B77">
      <w:pPr>
        <w:ind w:firstLine="708"/>
        <w:jc w:val="both"/>
      </w:pPr>
      <w:r>
        <w:t>9</w:t>
      </w:r>
      <w:r w:rsidRPr="005D2C1F">
        <w:t xml:space="preserve">.1. Осмотр объекта недвижимости, право заключения </w:t>
      </w:r>
      <w:proofErr w:type="gramStart"/>
      <w:r w:rsidRPr="005D2C1F">
        <w:t>договора</w:t>
      </w:r>
      <w:proofErr w:type="gramEnd"/>
      <w:r w:rsidRPr="005D2C1F">
        <w:t xml:space="preserve"> аренды которого выносится на аукцион, обеспечивает организатор аукциона без взимания платы.</w:t>
      </w:r>
    </w:p>
    <w:p w:rsidR="00ED1B77" w:rsidRPr="00AB3498" w:rsidRDefault="00ED1B77" w:rsidP="00ED1B77">
      <w:pPr>
        <w:ind w:firstLine="708"/>
        <w:jc w:val="both"/>
      </w:pPr>
      <w:r>
        <w:t>9</w:t>
      </w:r>
      <w:r w:rsidRPr="005D2C1F">
        <w:t xml:space="preserve">.2. Осмотр осуществляется </w:t>
      </w:r>
      <w:proofErr w:type="gramStart"/>
      <w:r>
        <w:t xml:space="preserve">в присутствии представителя организатора аукциона </w:t>
      </w:r>
      <w:r w:rsidRPr="005D2C1F">
        <w:t>через каждые пять рабочих дней с даты размещения извещения о проведении аукциона на официальном сайте</w:t>
      </w:r>
      <w:proofErr w:type="gramEnd"/>
      <w:r w:rsidRPr="005D2C1F">
        <w:t xml:space="preserve">, но не позднее, чем за два рабочих дня до даты окончания срока подачи заявок на </w:t>
      </w:r>
      <w:r w:rsidRPr="00B60960">
        <w:t xml:space="preserve">участие в </w:t>
      </w:r>
      <w:r w:rsidR="00DE08A1">
        <w:t>аукционе</w:t>
      </w:r>
      <w:r w:rsidRPr="00B60960">
        <w:t>.</w:t>
      </w:r>
    </w:p>
    <w:p w:rsidR="00ED1B77" w:rsidRPr="00AB3498" w:rsidRDefault="00ED1B77" w:rsidP="00ED1B77">
      <w:pPr>
        <w:pStyle w:val="Default"/>
        <w:ind w:firstLine="708"/>
      </w:pPr>
      <w:r>
        <w:lastRenderedPageBreak/>
        <w:t xml:space="preserve">9.3. </w:t>
      </w:r>
      <w:r w:rsidRPr="00AB3498">
        <w:t xml:space="preserve">График проведения осмотра имущества: </w:t>
      </w:r>
    </w:p>
    <w:p w:rsidR="00ED1B77" w:rsidRPr="00044B7A" w:rsidRDefault="00ED1B77" w:rsidP="00ED1B77">
      <w:pPr>
        <w:pStyle w:val="Default"/>
        <w:ind w:firstLine="708"/>
      </w:pPr>
      <w:r w:rsidRPr="00044B7A">
        <w:t xml:space="preserve">03.07.2025 года - с 10 час. 00 мин. до 11 час. 00 мин. </w:t>
      </w:r>
    </w:p>
    <w:p w:rsidR="00ED1B77" w:rsidRPr="00044B7A" w:rsidRDefault="00ED1B77" w:rsidP="00ED1B77">
      <w:pPr>
        <w:pStyle w:val="Default"/>
        <w:ind w:firstLine="708"/>
      </w:pPr>
      <w:r w:rsidRPr="00044B7A">
        <w:t xml:space="preserve">10.07.2025 года - с 10 час. 00 мин. до 11 час. 00 мин. </w:t>
      </w:r>
    </w:p>
    <w:p w:rsidR="00ED1B77" w:rsidRPr="00563F46" w:rsidRDefault="00ED1B77" w:rsidP="00ED1B77">
      <w:pPr>
        <w:pStyle w:val="Default"/>
        <w:ind w:firstLine="708"/>
      </w:pPr>
      <w:r w:rsidRPr="00044B7A">
        <w:t>14.07.2025 года - с 10 час. 00 мин. до 11 час. 00 мин.</w:t>
      </w:r>
    </w:p>
    <w:p w:rsidR="00ED1B77" w:rsidRDefault="00ED1B77" w:rsidP="00ED1B77">
      <w:pPr>
        <w:pBdr>
          <w:bottom w:val="none" w:sz="96" w:space="30" w:color="FFFFFF" w:frame="1"/>
        </w:pBdr>
        <w:jc w:val="center"/>
        <w:rPr>
          <w:b/>
        </w:rPr>
      </w:pPr>
    </w:p>
    <w:p w:rsidR="00ED1B77" w:rsidRDefault="00ED1B77" w:rsidP="00ED1B77">
      <w:pPr>
        <w:pBdr>
          <w:bottom w:val="none" w:sz="96" w:space="30" w:color="FFFFFF" w:frame="1"/>
        </w:pBdr>
        <w:jc w:val="center"/>
        <w:rPr>
          <w:b/>
        </w:rPr>
      </w:pPr>
      <w:r>
        <w:rPr>
          <w:b/>
        </w:rPr>
        <w:t>10.</w:t>
      </w:r>
      <w:r w:rsidRPr="00B57209">
        <w:rPr>
          <w:b/>
        </w:rPr>
        <w:t xml:space="preserve"> Порядок проведения аукциона</w:t>
      </w:r>
    </w:p>
    <w:p w:rsidR="00ED1B77" w:rsidRDefault="00ED1B77" w:rsidP="00ED1B77">
      <w:pPr>
        <w:pBdr>
          <w:bottom w:val="none" w:sz="96" w:space="30" w:color="FFFFFF" w:frame="1"/>
        </w:pBdr>
        <w:ind w:firstLine="708"/>
        <w:jc w:val="both"/>
        <w:rPr>
          <w:b/>
        </w:rPr>
      </w:pPr>
      <w:r>
        <w:t>10</w:t>
      </w:r>
      <w:r w:rsidRPr="00B57209">
        <w:t>.1.</w:t>
      </w:r>
      <w:r w:rsidRPr="00E5590B">
        <w:t>В аукционе могут участвовать только заявители, признанные участниками аукциона.</w:t>
      </w:r>
    </w:p>
    <w:p w:rsidR="00ED1B77" w:rsidRDefault="00ED1B77" w:rsidP="00ED1B77">
      <w:pPr>
        <w:pBdr>
          <w:bottom w:val="none" w:sz="96" w:space="30" w:color="FFFFFF" w:frame="1"/>
        </w:pBdr>
        <w:ind w:firstLine="708"/>
        <w:jc w:val="both"/>
        <w:rPr>
          <w:b/>
        </w:rPr>
      </w:pPr>
      <w:r>
        <w:t xml:space="preserve">10.2. </w:t>
      </w:r>
      <w:r w:rsidRPr="00E5590B">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E5590B">
        <w:t>ии ау</w:t>
      </w:r>
      <w:proofErr w:type="gramEnd"/>
      <w:r w:rsidRPr="00E5590B">
        <w:t>кциона, на "шаг аукциона".</w:t>
      </w:r>
    </w:p>
    <w:p w:rsidR="00ED1B77" w:rsidRDefault="00ED1B77" w:rsidP="00ED1B77">
      <w:pPr>
        <w:pBdr>
          <w:bottom w:val="none" w:sz="96" w:space="30" w:color="FFFFFF" w:frame="1"/>
        </w:pBdr>
        <w:ind w:firstLine="708"/>
        <w:jc w:val="both"/>
        <w:rPr>
          <w:b/>
        </w:rPr>
      </w:pPr>
      <w:r>
        <w:t>10</w:t>
      </w:r>
      <w:r w:rsidRPr="00B57209">
        <w:t xml:space="preserve">.3. </w:t>
      </w:r>
      <w:r w:rsidRPr="00E5590B">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590B">
        <w:t>ии ау</w:t>
      </w:r>
      <w:proofErr w:type="gramEnd"/>
      <w:r w:rsidRPr="00E5590B">
        <w:t>кциона.</w:t>
      </w:r>
    </w:p>
    <w:p w:rsidR="00ED1B77" w:rsidRDefault="00ED1B77" w:rsidP="00ED1B77">
      <w:pPr>
        <w:pBdr>
          <w:bottom w:val="none" w:sz="96" w:space="30" w:color="FFFFFF" w:frame="1"/>
        </w:pBdr>
        <w:ind w:firstLine="708"/>
        <w:jc w:val="both"/>
        <w:rPr>
          <w:b/>
        </w:rPr>
      </w:pPr>
      <w:r>
        <w:t xml:space="preserve">10.4. </w:t>
      </w:r>
      <w:r w:rsidRPr="00E5590B">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E5590B">
        <w:t>предложение</w:t>
      </w:r>
      <w:proofErr w:type="gramEnd"/>
      <w:r w:rsidRPr="00E5590B">
        <w:t xml:space="preserve"> о цене договора которого является лучшим текущим предложением о цене договора, не вправе делать следующее предложение о цене.</w:t>
      </w:r>
    </w:p>
    <w:p w:rsidR="00ED1B77" w:rsidRDefault="00ED1B77" w:rsidP="00ED1B77">
      <w:pPr>
        <w:pBdr>
          <w:bottom w:val="none" w:sz="96" w:space="30" w:color="FFFFFF" w:frame="1"/>
        </w:pBdr>
        <w:ind w:firstLine="708"/>
        <w:jc w:val="both"/>
        <w:rPr>
          <w:b/>
        </w:rPr>
      </w:pPr>
      <w:r>
        <w:t xml:space="preserve">10.5. </w:t>
      </w:r>
      <w:r w:rsidRPr="00E5590B">
        <w:t>Победителем аукциона признается лицо, предложившее наиболее высокую цену договора.</w:t>
      </w:r>
    </w:p>
    <w:p w:rsidR="00ED1B77" w:rsidRDefault="00ED1B77" w:rsidP="00ED1B77">
      <w:pPr>
        <w:pBdr>
          <w:bottom w:val="none" w:sz="96" w:space="30" w:color="FFFFFF" w:frame="1"/>
        </w:pBdr>
        <w:ind w:firstLine="708"/>
        <w:jc w:val="both"/>
        <w:rPr>
          <w:b/>
        </w:rPr>
      </w:pPr>
      <w:r>
        <w:t>10</w:t>
      </w:r>
      <w:r w:rsidRPr="00B57209">
        <w:t xml:space="preserve">.6. </w:t>
      </w:r>
      <w:r w:rsidRPr="00E5590B">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D1B77" w:rsidRDefault="00ED1B77" w:rsidP="00ED1B77">
      <w:pPr>
        <w:pBdr>
          <w:bottom w:val="none" w:sz="96" w:space="30" w:color="FFFFFF" w:frame="1"/>
        </w:pBdr>
        <w:ind w:firstLine="708"/>
        <w:jc w:val="both"/>
      </w:pPr>
      <w:r>
        <w:t xml:space="preserve">10.7. </w:t>
      </w:r>
      <w:r w:rsidRPr="00E5590B">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D1B77" w:rsidRDefault="00ED1B77" w:rsidP="00ED1B77">
      <w:pPr>
        <w:pBdr>
          <w:bottom w:val="none" w:sz="96" w:space="30" w:color="FFFFFF" w:frame="1"/>
        </w:pBdr>
        <w:ind w:firstLine="708"/>
        <w:jc w:val="both"/>
      </w:pPr>
      <w:r>
        <w:t xml:space="preserve">1) </w:t>
      </w:r>
      <w:r w:rsidRPr="00E5590B">
        <w:t>дата и время проведения аукциона;</w:t>
      </w:r>
    </w:p>
    <w:p w:rsidR="00ED1B77" w:rsidRDefault="00ED1B77" w:rsidP="00ED1B77">
      <w:pPr>
        <w:pBdr>
          <w:bottom w:val="none" w:sz="96" w:space="30" w:color="FFFFFF" w:frame="1"/>
        </w:pBdr>
        <w:ind w:firstLine="708"/>
        <w:jc w:val="both"/>
      </w:pPr>
      <w:r>
        <w:t xml:space="preserve">2) </w:t>
      </w:r>
      <w:r w:rsidRPr="00E5590B">
        <w:t>полные наименования (для юридических лиц), фамилии, имена, отчества (при наличии) (для физических лиц) участников аукциона;</w:t>
      </w:r>
    </w:p>
    <w:p w:rsidR="00ED1B77" w:rsidRDefault="00ED1B77" w:rsidP="00ED1B77">
      <w:pPr>
        <w:pBdr>
          <w:bottom w:val="none" w:sz="96" w:space="30" w:color="FFFFFF" w:frame="1"/>
        </w:pBdr>
        <w:ind w:firstLine="708"/>
        <w:jc w:val="both"/>
      </w:pPr>
      <w:r>
        <w:t xml:space="preserve">3) </w:t>
      </w:r>
      <w:r w:rsidRPr="00E5590B">
        <w:t>начальная (минимальная) цена договора (цена лога), последнее и предпоследнее предложения о цене договора;</w:t>
      </w:r>
    </w:p>
    <w:p w:rsidR="00ED1B77" w:rsidRDefault="00ED1B77" w:rsidP="00ED1B77">
      <w:pPr>
        <w:pBdr>
          <w:bottom w:val="none" w:sz="96" w:space="30" w:color="FFFFFF" w:frame="1"/>
        </w:pBdr>
        <w:ind w:firstLine="708"/>
        <w:jc w:val="both"/>
      </w:pPr>
      <w:r>
        <w:t xml:space="preserve">4) </w:t>
      </w:r>
      <w:r w:rsidRPr="00E5590B">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D1B77" w:rsidRDefault="00ED1B77" w:rsidP="00ED1B77">
      <w:pPr>
        <w:pBdr>
          <w:bottom w:val="none" w:sz="96" w:space="30" w:color="FFFFFF" w:frame="1"/>
        </w:pBdr>
        <w:ind w:firstLine="708"/>
        <w:jc w:val="both"/>
      </w:pPr>
      <w:r>
        <w:t xml:space="preserve">10.8. </w:t>
      </w:r>
      <w:r w:rsidRPr="00E5590B">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ED1B77" w:rsidRDefault="00ED1B77" w:rsidP="00ED1B77">
      <w:pPr>
        <w:pBdr>
          <w:bottom w:val="none" w:sz="96" w:space="30" w:color="FFFFFF" w:frame="1"/>
        </w:pBdr>
        <w:ind w:firstLine="708"/>
        <w:jc w:val="both"/>
      </w:pPr>
      <w:r>
        <w:t xml:space="preserve">10.9. </w:t>
      </w:r>
      <w:r w:rsidRPr="00E5590B">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E5590B">
        <w:t>размещения протокола проведения итогов аукциона</w:t>
      </w:r>
      <w:proofErr w:type="gramEnd"/>
      <w:r w:rsidRPr="00E5590B">
        <w:t xml:space="preserve"> на официальном сайте.</w:t>
      </w:r>
    </w:p>
    <w:p w:rsidR="00ED1B77" w:rsidRDefault="00ED1B77" w:rsidP="00ED1B77">
      <w:pPr>
        <w:pBdr>
          <w:bottom w:val="none" w:sz="96" w:space="30" w:color="FFFFFF" w:frame="1"/>
        </w:pBdr>
        <w:ind w:firstLine="708"/>
        <w:jc w:val="both"/>
      </w:pPr>
      <w:r w:rsidRPr="00E5590B">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E5590B">
        <w:t>с даты подписания</w:t>
      </w:r>
      <w:proofErr w:type="gramEnd"/>
      <w:r w:rsidRPr="00E5590B">
        <w:t xml:space="preserve"> договора с победителем аукциона.</w:t>
      </w:r>
    </w:p>
    <w:p w:rsidR="00ED1B77" w:rsidRDefault="00ED1B77" w:rsidP="00ED1B77">
      <w:pPr>
        <w:pBdr>
          <w:bottom w:val="none" w:sz="96" w:space="30" w:color="FFFFFF" w:frame="1"/>
        </w:pBdr>
        <w:ind w:firstLine="708"/>
        <w:jc w:val="both"/>
      </w:pPr>
      <w:r>
        <w:t xml:space="preserve">10.10. </w:t>
      </w:r>
      <w:r w:rsidRPr="00E5590B">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D1B77" w:rsidRDefault="00ED1B77" w:rsidP="00ED1B77">
      <w:pPr>
        <w:pBdr>
          <w:bottom w:val="none" w:sz="96" w:space="30" w:color="FFFFFF" w:frame="1"/>
        </w:pBdr>
        <w:ind w:firstLine="708"/>
        <w:jc w:val="both"/>
      </w:pPr>
      <w:r>
        <w:lastRenderedPageBreak/>
        <w:t xml:space="preserve">10.11. </w:t>
      </w:r>
      <w:proofErr w:type="gramStart"/>
      <w:r w:rsidRPr="00E5590B">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w:t>
      </w:r>
      <w:r>
        <w:t>т</w:t>
      </w:r>
      <w:r w:rsidRPr="00E5590B">
        <w:t>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w:t>
      </w:r>
      <w:proofErr w:type="gramEnd"/>
      <w:r w:rsidRPr="00E5590B">
        <w:t xml:space="preserve"> организатора аукциона или специализированной организации, протокол о признании аукциона </w:t>
      </w:r>
      <w:proofErr w:type="gramStart"/>
      <w:r w:rsidRPr="00E5590B">
        <w:t>несос</w:t>
      </w:r>
      <w:r>
        <w:t>т</w:t>
      </w:r>
      <w:r w:rsidRPr="00E5590B">
        <w:t>оявшимся</w:t>
      </w:r>
      <w:proofErr w:type="gramEnd"/>
      <w:r w:rsidRPr="00E5590B">
        <w:t>.</w:t>
      </w:r>
    </w:p>
    <w:p w:rsidR="00ED1B77" w:rsidRDefault="00ED1B77" w:rsidP="00ED1B77">
      <w:pPr>
        <w:pBdr>
          <w:bottom w:val="none" w:sz="96" w:space="30" w:color="FFFFFF" w:frame="1"/>
        </w:pBdr>
        <w:ind w:firstLine="708"/>
        <w:jc w:val="both"/>
      </w:pPr>
      <w:r w:rsidRPr="00E5590B">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E5590B">
        <w:t>ии ау</w:t>
      </w:r>
      <w:proofErr w:type="gramEnd"/>
      <w:r w:rsidRPr="00E5590B">
        <w:t>кциона несос</w:t>
      </w:r>
      <w:r>
        <w:t>т</w:t>
      </w:r>
      <w:r w:rsidRPr="00E5590B">
        <w:t>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E5590B">
        <w:t>,</w:t>
      </w:r>
      <w:proofErr w:type="gramEnd"/>
      <w:r w:rsidRPr="00E5590B">
        <w:t xml:space="preserve"> если документацией об аукционе предусмотрено два и более лота, реш</w:t>
      </w:r>
      <w:r>
        <w:t>ение о признании аукциона несост</w:t>
      </w:r>
      <w:r w:rsidRPr="00E5590B">
        <w:t>оявшимся принимается в отношении каждого лота отдельно.</w:t>
      </w:r>
    </w:p>
    <w:p w:rsidR="00ED1B77" w:rsidRDefault="00ED1B77" w:rsidP="00ED1B77">
      <w:pPr>
        <w:pBdr>
          <w:bottom w:val="none" w:sz="96" w:space="30" w:color="FFFFFF" w:frame="1"/>
        </w:pBdr>
        <w:ind w:firstLine="708"/>
        <w:jc w:val="both"/>
      </w:pPr>
      <w:r w:rsidRPr="00E5590B">
        <w:t>В случае</w:t>
      </w:r>
      <w:proofErr w:type="gramStart"/>
      <w:r w:rsidRPr="00E5590B">
        <w:t>,</w:t>
      </w:r>
      <w:proofErr w:type="gramEnd"/>
      <w:r w:rsidRPr="00E5590B">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center"/>
        <w:rPr>
          <w:b/>
        </w:rPr>
      </w:pPr>
      <w:r w:rsidRPr="000C4A03">
        <w:rPr>
          <w:b/>
        </w:rPr>
        <w:t>1</w:t>
      </w:r>
      <w:r>
        <w:rPr>
          <w:b/>
        </w:rPr>
        <w:t>1</w:t>
      </w:r>
      <w:r w:rsidRPr="000C4A03">
        <w:rPr>
          <w:b/>
        </w:rPr>
        <w:t>. Заключение договора по результатам аукционаи последствия признания аукциона не состоявшимся.</w:t>
      </w:r>
    </w:p>
    <w:p w:rsidR="00ED1B77" w:rsidRDefault="00ED1B77" w:rsidP="00ED1B77">
      <w:pPr>
        <w:pBdr>
          <w:bottom w:val="none" w:sz="96" w:space="30" w:color="FFFFFF" w:frame="1"/>
        </w:pBdr>
        <w:ind w:firstLine="708"/>
        <w:jc w:val="both"/>
      </w:pPr>
      <w:r w:rsidRPr="000C4A03">
        <w:t>1</w:t>
      </w:r>
      <w:r>
        <w:t>1</w:t>
      </w:r>
      <w:r w:rsidRPr="000C4A03">
        <w:t>.1.</w:t>
      </w:r>
      <w:r w:rsidRPr="00E5590B">
        <w:t>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2), с организатором аукциона.</w:t>
      </w:r>
    </w:p>
    <w:p w:rsidR="00ED1B77" w:rsidRDefault="00ED1B77" w:rsidP="00ED1B77">
      <w:pPr>
        <w:pBdr>
          <w:bottom w:val="none" w:sz="96" w:space="30" w:color="FFFFFF" w:frame="1"/>
        </w:pBdr>
        <w:ind w:firstLine="708"/>
        <w:jc w:val="both"/>
      </w:pPr>
      <w:r>
        <w:t xml:space="preserve">11.2. </w:t>
      </w:r>
      <w:r w:rsidRPr="00E5590B">
        <w:t>Организатор аукциона в срок не позднее 20 (двадцати) рабочих дней отказывается от заключения договора аренды с победителем аукциона/ участником аукциона, сделавшим предпоследнее предложение по цене договора, в случае установления факта (далее - Факты, являющиеся основанием для отказа от заключения договора):</w:t>
      </w:r>
    </w:p>
    <w:p w:rsidR="00ED1B77" w:rsidRDefault="00ED1B77" w:rsidP="00ED1B77">
      <w:pPr>
        <w:pBdr>
          <w:bottom w:val="none" w:sz="96" w:space="30" w:color="FFFFFF" w:frame="1"/>
        </w:pBdr>
        <w:ind w:firstLine="708"/>
        <w:jc w:val="both"/>
      </w:pPr>
      <w:r>
        <w:t xml:space="preserve">1) </w:t>
      </w:r>
      <w:r w:rsidRPr="00E5590B">
        <w:t>проведения ликвидации победителя аукциона/ участника аукциона, сделавшего предпоследнее предложение по цене договора - юридического лица или принятия арбитражным судом решения о признании победителя аукциона/ участника аукциона, сделавшего предпоследнее предложение по цене договора - юридического лица, индивидуального предпринимателя банкротом и об открытии конкурсного производства:</w:t>
      </w:r>
    </w:p>
    <w:p w:rsidR="00ED1B77" w:rsidRDefault="00ED1B77" w:rsidP="00ED1B77">
      <w:pPr>
        <w:pBdr>
          <w:bottom w:val="none" w:sz="96" w:space="30" w:color="FFFFFF" w:frame="1"/>
        </w:pBdr>
        <w:ind w:firstLine="708"/>
        <w:jc w:val="both"/>
      </w:pPr>
      <w:r>
        <w:t xml:space="preserve">2) </w:t>
      </w:r>
      <w:r w:rsidRPr="00E5590B">
        <w:t>приостановления деятельности победителя аукциона/ участника аукциона, сделавшего предпоследнее предложение по цене договора в порядке, предусмотренном Кодексом Российской Федерации об административных правонарушениях;</w:t>
      </w:r>
    </w:p>
    <w:p w:rsidR="00ED1B77" w:rsidRDefault="00ED1B77" w:rsidP="00ED1B77">
      <w:pPr>
        <w:pBdr>
          <w:bottom w:val="none" w:sz="96" w:space="30" w:color="FFFFFF" w:frame="1"/>
        </w:pBdr>
        <w:ind w:firstLine="708"/>
        <w:jc w:val="both"/>
      </w:pPr>
      <w:r>
        <w:t xml:space="preserve">3) </w:t>
      </w:r>
      <w:r w:rsidRPr="00E5590B">
        <w:t>предоставления победителем аукциона/участником аукциона, сделавшим предпоследнее предложение по цене договора заведомо ложных сведений, содержащихся в документах, предусмотренных разделом 3 настоящей документации.</w:t>
      </w:r>
    </w:p>
    <w:p w:rsidR="00ED1B77" w:rsidRDefault="00ED1B77" w:rsidP="00ED1B77">
      <w:pPr>
        <w:pBdr>
          <w:bottom w:val="none" w:sz="96" w:space="30" w:color="FFFFFF" w:frame="1"/>
        </w:pBdr>
        <w:ind w:firstLine="708"/>
        <w:jc w:val="both"/>
      </w:pPr>
      <w:r>
        <w:t xml:space="preserve">11.3. </w:t>
      </w:r>
      <w:proofErr w:type="gramStart"/>
      <w:r w:rsidRPr="00E5590B">
        <w:t>В случае отказа от заключения договора с победителем аукциона либо при уклонении победителя аукциона от заключения договора, участником аукциона, сделавшим предпоследнее предложение по цене договора, организатором аукциона в срок н</w:t>
      </w:r>
      <w:r>
        <w:t>е</w:t>
      </w:r>
      <w:r w:rsidRPr="00E5590B">
        <w:t xml:space="preserve">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roofErr w:type="gramEnd"/>
      <w:r w:rsidRPr="00E5590B">
        <w:t xml:space="preserve"> Указанный протокол размешается Организатором аукциона на официальном сайте торгов </w:t>
      </w:r>
      <w:hyperlink r:id="rId17" w:history="1">
        <w:r w:rsidRPr="00E5590B">
          <w:rPr>
            <w:rStyle w:val="a7"/>
          </w:rPr>
          <w:t>www.torgi.gov.ru</w:t>
        </w:r>
      </w:hyperlink>
      <w:r w:rsidRPr="00E5590B">
        <w:t xml:space="preserve">. на электронной площадке </w:t>
      </w:r>
      <w:r>
        <w:rPr>
          <w:lang w:val="en-US"/>
        </w:rPr>
        <w:t>www</w:t>
      </w:r>
      <w:r w:rsidRPr="000C4A03">
        <w:t>.</w:t>
      </w:r>
      <w:r w:rsidRPr="00E5590B">
        <w:t xml:space="preserve">sberbank-ast.ru в течение дня, следующего после дня подписания указанного протокола, организатор аукциона в течение двух рабочих дней </w:t>
      </w:r>
      <w:proofErr w:type="gramStart"/>
      <w:r w:rsidRPr="00E5590B">
        <w:t>с даты подписания</w:t>
      </w:r>
      <w:proofErr w:type="gramEnd"/>
      <w:r w:rsidRPr="00E5590B">
        <w:t xml:space="preserve"> протокола направляет протокол лицу, с которым организатор аукциона отказывается заключить договор.</w:t>
      </w:r>
    </w:p>
    <w:p w:rsidR="00ED1B77" w:rsidRDefault="00ED1B77" w:rsidP="00ED1B77">
      <w:pPr>
        <w:pBdr>
          <w:bottom w:val="none" w:sz="96" w:space="30" w:color="FFFFFF" w:frame="1"/>
        </w:pBdr>
        <w:ind w:firstLine="708"/>
        <w:jc w:val="both"/>
      </w:pPr>
      <w:r>
        <w:t xml:space="preserve">11.4. </w:t>
      </w:r>
      <w:r w:rsidRPr="00E5590B">
        <w:t xml:space="preserve">В случае если победитель аукциона </w:t>
      </w:r>
      <w:proofErr w:type="gramStart"/>
      <w:r w:rsidRPr="00E5590B">
        <w:t>уклонится</w:t>
      </w:r>
      <w:proofErr w:type="gramEnd"/>
      <w:r w:rsidRPr="00E5590B">
        <w:t xml:space="preserve">/откажется от заключения договора, организатор аукциона вправе обратиться в суд с иском о понуждении победителя </w:t>
      </w:r>
      <w:r w:rsidRPr="00E5590B">
        <w:lastRenderedPageBreak/>
        <w:t>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w:t>
      </w:r>
    </w:p>
    <w:p w:rsidR="00ED1B77" w:rsidRDefault="00ED1B77" w:rsidP="00ED1B77">
      <w:pPr>
        <w:pBdr>
          <w:bottom w:val="none" w:sz="96" w:space="30" w:color="FFFFFF" w:frame="1"/>
        </w:pBdr>
        <w:ind w:firstLine="708"/>
        <w:jc w:val="both"/>
      </w:pPr>
      <w:r>
        <w:t xml:space="preserve">11.5. </w:t>
      </w:r>
      <w:proofErr w:type="gramStart"/>
      <w:r w:rsidRPr="00E5590B">
        <w:t>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случае установления Фактов, являющихся основанием для отказа от заключения договора с победителем, организатор аукциона в течение грех рабочих дней с даты подписания протокола об отказе от заключения договора передает участнику аукциона, сделавшего предпоследнее предложение о пенс договора</w:t>
      </w:r>
      <w:proofErr w:type="gramEnd"/>
      <w:r w:rsidRPr="00E5590B">
        <w:t xml:space="preserve">, копию протокола </w:t>
      </w:r>
      <w:proofErr w:type="gramStart"/>
      <w:r w:rsidRPr="00E5590B">
        <w:t>п</w:t>
      </w:r>
      <w:proofErr w:type="gramEnd"/>
      <w:r w:rsidRPr="00E5590B">
        <w:t xml:space="preserve"> проект договора. Договор подписывается с участником аукциона, сделавшим предпоследнее предложение о цене договора в течение 10</w:t>
      </w:r>
      <w:r>
        <w:t xml:space="preserve"> (десяти) дней по цене договора, предложенной таким участником.</w:t>
      </w:r>
    </w:p>
    <w:p w:rsidR="00ED1B77" w:rsidRDefault="00ED1B77" w:rsidP="00ED1B77">
      <w:pPr>
        <w:pBdr>
          <w:bottom w:val="none" w:sz="96" w:space="30" w:color="FFFFFF" w:frame="1"/>
        </w:pBdr>
        <w:ind w:firstLine="708"/>
        <w:jc w:val="both"/>
      </w:pPr>
      <w:r w:rsidRPr="00E5590B">
        <w:t>Заключение договора для участника аукциона, сделавшею предпоследнее предложение о пене договора, является обязательным. В случае уклонения участника,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w:t>
      </w:r>
      <w:r>
        <w:t>т</w:t>
      </w:r>
      <w:r w:rsidRPr="00E5590B">
        <w:t>оявшимся.</w:t>
      </w:r>
    </w:p>
    <w:p w:rsidR="00ED1B77" w:rsidRDefault="00ED1B77" w:rsidP="00ED1B77">
      <w:pPr>
        <w:pBdr>
          <w:bottom w:val="none" w:sz="96" w:space="30" w:color="FFFFFF" w:frame="1"/>
        </w:pBdr>
        <w:ind w:firstLine="708"/>
        <w:jc w:val="both"/>
      </w:pPr>
      <w:r>
        <w:t>Исполнение победителем/участн</w:t>
      </w:r>
      <w:r w:rsidRPr="00E5590B">
        <w:t>иком аукциона, сделавшим предпоследнее предложение о цене договора, договора аренды, в том числе в части внесения арендной платы, осуществляется в соответствии с условиями договора аренды (</w:t>
      </w:r>
      <w:r>
        <w:t>П</w:t>
      </w:r>
      <w:r w:rsidRPr="00E5590B">
        <w:t xml:space="preserve">риложение № 3). Цена договора не может быть пересмотрена сторонами в сторону уменьшения, но может быть увеличена по соглашению сторон в порядке, предусмотренном договором </w:t>
      </w:r>
      <w:proofErr w:type="spellStart"/>
      <w:r w:rsidRPr="00E5590B">
        <w:t>аренды</w:t>
      </w:r>
      <w:proofErr w:type="gramStart"/>
      <w:r w:rsidRPr="00E5590B">
        <w:t>.П</w:t>
      </w:r>
      <w:proofErr w:type="gramEnd"/>
      <w:r w:rsidRPr="00E5590B">
        <w:t>ри</w:t>
      </w:r>
      <w:proofErr w:type="spellEnd"/>
      <w:r w:rsidRPr="00E5590B">
        <w:t xml:space="preserve"> заключении и исполнении договора изменение иных условий договора по соглашению сторон или в одностороннем порядке не допускается.</w:t>
      </w:r>
    </w:p>
    <w:p w:rsidR="00ED1B77" w:rsidRDefault="00ED1B77" w:rsidP="00ED1B77">
      <w:pPr>
        <w:pBdr>
          <w:bottom w:val="none" w:sz="96" w:space="30" w:color="FFFFFF" w:frame="1"/>
        </w:pBdr>
        <w:ind w:firstLine="708"/>
        <w:jc w:val="both"/>
        <w:rPr>
          <w:u w:val="single"/>
        </w:rPr>
      </w:pPr>
      <w:r w:rsidRPr="00E5590B">
        <w:t>В случае</w:t>
      </w:r>
      <w:proofErr w:type="gramStart"/>
      <w:r w:rsidRPr="00E5590B">
        <w:t>,</w:t>
      </w:r>
      <w:proofErr w:type="gramEnd"/>
      <w:r w:rsidRPr="00E5590B">
        <w:t xml:space="preserve"> если аукцион признан несос</w:t>
      </w:r>
      <w:r>
        <w:t>т</w:t>
      </w:r>
      <w:r w:rsidRPr="00E5590B">
        <w:t xml:space="preserve">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пене, которые предусмотрены заявкой на участие в аукционе </w:t>
      </w:r>
      <w:proofErr w:type="gramStart"/>
      <w:r w:rsidRPr="00E5590B">
        <w:t>п</w:t>
      </w:r>
      <w:proofErr w:type="gramEnd"/>
      <w:r w:rsidRPr="00E5590B">
        <w:t xml:space="preserve"> документацией об аукционе, но по цене не менее начальной (минимальной) мены договора (лота), указанной в извещении о проведении аукциона. При этом заключение договора для единственного заявителя на участие в</w:t>
      </w:r>
      <w:r>
        <w:t xml:space="preserve"> аукционе, единственного участника аукциона, является обязательным</w:t>
      </w:r>
      <w:r>
        <w:rPr>
          <w:u w:val="single"/>
        </w:rPr>
        <w:t>.</w:t>
      </w:r>
    </w:p>
    <w:p w:rsidR="00ED1B77" w:rsidRDefault="00ED1B77" w:rsidP="00ED1B77">
      <w:pPr>
        <w:pBdr>
          <w:bottom w:val="none" w:sz="96" w:space="30" w:color="FFFFFF" w:frame="1"/>
        </w:pBdr>
        <w:ind w:firstLine="708"/>
        <w:jc w:val="center"/>
        <w:rPr>
          <w:b/>
          <w:u w:val="single"/>
        </w:rPr>
      </w:pPr>
    </w:p>
    <w:p w:rsidR="00ED1B77" w:rsidRDefault="00ED1B77" w:rsidP="00ED1B77">
      <w:pPr>
        <w:pBdr>
          <w:bottom w:val="none" w:sz="96" w:space="30" w:color="FFFFFF" w:frame="1"/>
        </w:pBdr>
        <w:ind w:firstLine="708"/>
        <w:jc w:val="center"/>
        <w:rPr>
          <w:b/>
          <w:u w:val="single"/>
        </w:rPr>
      </w:pPr>
      <w:r w:rsidRPr="00C22B12">
        <w:rPr>
          <w:b/>
          <w:u w:val="single"/>
        </w:rPr>
        <w:t>12. Форма, сроки и порядок оплаты по договору аренды</w:t>
      </w:r>
    </w:p>
    <w:p w:rsidR="00ED1B77" w:rsidRDefault="00ED1B77" w:rsidP="00ED1B77">
      <w:pPr>
        <w:pBdr>
          <w:bottom w:val="none" w:sz="96" w:space="30" w:color="FFFFFF" w:frame="1"/>
        </w:pBdr>
        <w:ind w:firstLine="708"/>
        <w:jc w:val="both"/>
      </w:pPr>
      <w:r w:rsidRPr="005D2C1F">
        <w:t>1</w:t>
      </w:r>
      <w:r>
        <w:t>2</w:t>
      </w:r>
      <w:r w:rsidRPr="005D2C1F">
        <w:t xml:space="preserve">.1. </w:t>
      </w:r>
      <w:r w:rsidRPr="00FC27D7">
        <w:t>Арендатор перечисляет арендную плату в порядке, предусмотренном договором аренды.</w:t>
      </w:r>
      <w:r w:rsidRPr="005D2C1F">
        <w:t xml:space="preserve"> НДС и иные налоги Арендатор уплачивает в соответствии с законодательством о налогах и сборах.</w:t>
      </w:r>
    </w:p>
    <w:p w:rsidR="00ED1B77" w:rsidRDefault="00ED1B77" w:rsidP="00ED1B77">
      <w:pPr>
        <w:pBdr>
          <w:bottom w:val="none" w:sz="96" w:space="30" w:color="FFFFFF" w:frame="1"/>
        </w:pBdr>
        <w:ind w:firstLine="708"/>
        <w:jc w:val="both"/>
      </w:pPr>
      <w:r>
        <w:t xml:space="preserve">12.2. </w:t>
      </w:r>
      <w:r w:rsidRPr="005D2C1F">
        <w:t>Реквизиты для внесения арендной платы устанавливаются в договоре аренды.</w:t>
      </w: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center"/>
        <w:rPr>
          <w:b/>
          <w:u w:val="single"/>
        </w:rPr>
      </w:pPr>
      <w:r w:rsidRPr="00C22B12">
        <w:rPr>
          <w:b/>
          <w:u w:val="single"/>
        </w:rPr>
        <w:t>13. Порядок пересмотра цены</w:t>
      </w:r>
    </w:p>
    <w:p w:rsidR="00ED1B77" w:rsidRDefault="00ED1B77" w:rsidP="00ED1B77">
      <w:pPr>
        <w:pBdr>
          <w:bottom w:val="none" w:sz="96" w:space="30" w:color="FFFFFF" w:frame="1"/>
        </w:pBdr>
        <w:ind w:firstLine="708"/>
        <w:jc w:val="both"/>
      </w:pPr>
      <w:r w:rsidRPr="005D2C1F">
        <w:t>1</w:t>
      </w:r>
      <w:r w:rsidRPr="00B501EF">
        <w:t>3</w:t>
      </w:r>
      <w:r w:rsidRPr="005D2C1F">
        <w:t>.1. Размер арендной платы не может быть пересмотрен сторонами в сторону у</w:t>
      </w:r>
      <w:r>
        <w:t>величен</w:t>
      </w:r>
      <w:r w:rsidRPr="005D2C1F">
        <w:t>ия.</w:t>
      </w:r>
    </w:p>
    <w:p w:rsidR="00ED1B77" w:rsidRPr="005D2C1F" w:rsidRDefault="00ED1B77" w:rsidP="00ED1B77">
      <w:pPr>
        <w:pBdr>
          <w:bottom w:val="none" w:sz="96" w:space="30" w:color="FFFFFF" w:frame="1"/>
        </w:pBdr>
        <w:ind w:firstLine="708"/>
        <w:jc w:val="both"/>
      </w:pPr>
      <w:r w:rsidRPr="005D2C1F">
        <w:t>1</w:t>
      </w:r>
      <w:r w:rsidRPr="00946810">
        <w:t>3</w:t>
      </w:r>
      <w:r w:rsidRPr="005D2C1F">
        <w:t>.2. Размер арендной платы не может быть пересмотрен сторонами в сторону уменьшения.</w:t>
      </w:r>
    </w:p>
    <w:p w:rsidR="00ED1B77" w:rsidRDefault="00ED1B77" w:rsidP="00ED1B77">
      <w:pPr>
        <w:pStyle w:val="af1"/>
        <w:spacing w:after="0"/>
        <w:ind w:firstLine="708"/>
        <w:jc w:val="center"/>
        <w:rPr>
          <w:b/>
          <w:u w:val="single"/>
        </w:rPr>
      </w:pPr>
      <w:r w:rsidRPr="00C22B12">
        <w:rPr>
          <w:b/>
          <w:u w:val="single"/>
        </w:rPr>
        <w:lastRenderedPageBreak/>
        <w:t>14. Порядок передачи арендатору объекта недвижимости</w:t>
      </w:r>
    </w:p>
    <w:p w:rsidR="00ED1B77" w:rsidRPr="00C22B12" w:rsidRDefault="00ED1B77" w:rsidP="00ED1B77">
      <w:pPr>
        <w:pStyle w:val="af1"/>
        <w:spacing w:after="0"/>
        <w:ind w:firstLine="708"/>
        <w:jc w:val="center"/>
        <w:rPr>
          <w:b/>
          <w:u w:val="single"/>
        </w:rPr>
      </w:pPr>
    </w:p>
    <w:p w:rsidR="00ED1B77" w:rsidRPr="005D2C1F" w:rsidRDefault="00ED1B77" w:rsidP="00ED1B77">
      <w:pPr>
        <w:pStyle w:val="af1"/>
        <w:spacing w:after="0"/>
        <w:ind w:firstLine="708"/>
        <w:jc w:val="both"/>
      </w:pPr>
      <w:r w:rsidRPr="005D2C1F">
        <w:t>1</w:t>
      </w:r>
      <w:r w:rsidRPr="00594645">
        <w:t>4</w:t>
      </w:r>
      <w:r w:rsidRPr="005D2C1F">
        <w:t xml:space="preserve">.1. Арендодатель передает Арендатору объект недвижимости по акту приема-передачи не позднее 10 (десяти) дней </w:t>
      </w:r>
      <w:proofErr w:type="gramStart"/>
      <w:r w:rsidRPr="005D2C1F">
        <w:t>с даты подписания</w:t>
      </w:r>
      <w:proofErr w:type="gramEnd"/>
      <w:r w:rsidRPr="005D2C1F">
        <w:t xml:space="preserve"> договора аренды. Акт приема-передачи объекта недвижимости подписывается между Арендодателем и Арендатором.</w:t>
      </w:r>
    </w:p>
    <w:p w:rsidR="00ED1B77" w:rsidRDefault="00ED1B77" w:rsidP="00ED1B77">
      <w:pPr>
        <w:pStyle w:val="af1"/>
        <w:spacing w:after="0"/>
        <w:ind w:firstLine="708"/>
        <w:jc w:val="both"/>
      </w:pPr>
      <w:r w:rsidRPr="005D2C1F">
        <w:t>1</w:t>
      </w:r>
      <w:r w:rsidRPr="00033328">
        <w:t>4</w:t>
      </w:r>
      <w:r w:rsidRPr="005D2C1F">
        <w:t xml:space="preserve">.2. Техническое состояние объекта недвижимости на момент окончания срока договора </w:t>
      </w:r>
      <w:r>
        <w:t xml:space="preserve">должно быть не хуже состояния, </w:t>
      </w:r>
      <w:r w:rsidRPr="005D2C1F">
        <w:t>зафиксированного в акте приема-передачи объекта нед</w:t>
      </w:r>
      <w:r>
        <w:t xml:space="preserve">вижимости, указанного в п. 14.1. </w:t>
      </w:r>
      <w:r w:rsidR="00E91044">
        <w:t xml:space="preserve">аукционной </w:t>
      </w:r>
      <w:r w:rsidRPr="005D2C1F">
        <w:t>документации.</w:t>
      </w:r>
    </w:p>
    <w:p w:rsidR="00ED1B77" w:rsidRDefault="00ED1B77" w:rsidP="00ED1B77">
      <w:pPr>
        <w:pStyle w:val="af1"/>
        <w:jc w:val="center"/>
        <w:rPr>
          <w:b/>
          <w:u w:val="single"/>
        </w:rPr>
      </w:pPr>
    </w:p>
    <w:p w:rsidR="00ED1B77" w:rsidRPr="00C22B12" w:rsidRDefault="00ED1B77" w:rsidP="00ED1B77">
      <w:pPr>
        <w:pStyle w:val="af1"/>
        <w:jc w:val="center"/>
        <w:rPr>
          <w:b/>
          <w:u w:val="single"/>
        </w:rPr>
      </w:pPr>
      <w:r w:rsidRPr="00C22B12">
        <w:rPr>
          <w:b/>
          <w:u w:val="single"/>
        </w:rPr>
        <w:t xml:space="preserve">15. Срок, в течение которого организатор аукциона вправе отказаться от проведения </w:t>
      </w:r>
      <w:r>
        <w:rPr>
          <w:b/>
          <w:u w:val="single"/>
        </w:rPr>
        <w:t xml:space="preserve">аукциона </w:t>
      </w:r>
    </w:p>
    <w:p w:rsidR="00ED1B77" w:rsidRDefault="00ED1B77" w:rsidP="00ED1B77">
      <w:pPr>
        <w:spacing w:after="1"/>
        <w:ind w:firstLine="708"/>
        <w:jc w:val="both"/>
      </w:pPr>
      <w:r w:rsidRPr="005D2C1F">
        <w:t>1</w:t>
      </w:r>
      <w:r w:rsidRPr="0023013C">
        <w:t>5</w:t>
      </w:r>
      <w:r w:rsidRPr="005D2C1F">
        <w:t>.1.</w:t>
      </w:r>
      <w:r w:rsidRPr="007F0809">
        <w:t xml:space="preserve">Организатор </w:t>
      </w:r>
      <w:r>
        <w:t xml:space="preserve">аукциона </w:t>
      </w:r>
      <w:r w:rsidRPr="007F0809">
        <w:t xml:space="preserve">вправе отказаться от проведения </w:t>
      </w:r>
      <w:r>
        <w:t>аукциона</w:t>
      </w:r>
      <w:r w:rsidRPr="007F0809">
        <w:t xml:space="preserve">. Извещение об отказе от проведения </w:t>
      </w:r>
      <w:r>
        <w:t xml:space="preserve">аукциона </w:t>
      </w:r>
      <w:r w:rsidRPr="007F0809">
        <w:t xml:space="preserve">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w:t>
      </w:r>
      <w:r>
        <w:t>аукциона,</w:t>
      </w:r>
      <w:r w:rsidRPr="007F0809">
        <w:t xml:space="preserve"> и размещается на официальном сайте не </w:t>
      </w:r>
      <w:proofErr w:type="gramStart"/>
      <w:r w:rsidRPr="007F0809">
        <w:t>позднее</w:t>
      </w:r>
      <w:proofErr w:type="gramEnd"/>
      <w:r w:rsidRPr="007F0809">
        <w:t xml:space="preserve"> чем за пять дней до даты окончания срока подачи заявок на участие в </w:t>
      </w:r>
      <w:r w:rsidR="00E91044">
        <w:t>аукционе</w:t>
      </w:r>
      <w:r w:rsidRPr="007F0809">
        <w:t xml:space="preserve">. </w:t>
      </w:r>
      <w:proofErr w:type="gramStart"/>
      <w:r w:rsidRPr="007F0809">
        <w:t xml:space="preserve">В течение одного часа с момента размещения извещения об отказе от проведения </w:t>
      </w:r>
      <w:r w:rsidR="00E91044">
        <w:t xml:space="preserve">аукциона </w:t>
      </w:r>
      <w:r w:rsidRPr="007F0809">
        <w:t>на официальном сайте</w:t>
      </w:r>
      <w:proofErr w:type="gramEnd"/>
      <w:r w:rsidRPr="007F0809">
        <w:t xml:space="preserve"> оператор электронной площадки размещает извещение об отказе от проведения </w:t>
      </w:r>
      <w:r>
        <w:t xml:space="preserve">аукциона </w:t>
      </w:r>
      <w:r w:rsidRPr="007F0809">
        <w:t>на электронной площадке.</w:t>
      </w:r>
    </w:p>
    <w:p w:rsidR="00ED1B77" w:rsidRPr="007F0809" w:rsidRDefault="00ED1B77" w:rsidP="00ED1B77">
      <w:pPr>
        <w:spacing w:after="1"/>
        <w:ind w:firstLine="708"/>
        <w:jc w:val="both"/>
      </w:pPr>
      <w:r w:rsidRPr="007F0809">
        <w:t xml:space="preserve">Денежные средства, внесенные в качестве задатка, возвращаются заявителю в течение пяти рабочих дней </w:t>
      </w:r>
      <w:proofErr w:type="gramStart"/>
      <w:r w:rsidRPr="007F0809">
        <w:t>с даты размещения</w:t>
      </w:r>
      <w:proofErr w:type="gramEnd"/>
      <w:r w:rsidRPr="007F0809">
        <w:t xml:space="preserve"> извещения об отказе от проведения </w:t>
      </w:r>
      <w:r>
        <w:t xml:space="preserve">аукциона </w:t>
      </w:r>
      <w:r w:rsidRPr="007F0809">
        <w:t xml:space="preserve">на официальном сайте.            </w:t>
      </w:r>
    </w:p>
    <w:p w:rsidR="00ED1B77" w:rsidRDefault="00ED1B77" w:rsidP="00ED1B77">
      <w:pPr>
        <w:pBdr>
          <w:bottom w:val="none" w:sz="96" w:space="30" w:color="FFFFFF" w:frame="1"/>
        </w:pBdr>
        <w:ind w:firstLine="708"/>
        <w:jc w:val="both"/>
        <w:rPr>
          <w:bCs/>
        </w:rPr>
      </w:pPr>
    </w:p>
    <w:p w:rsidR="00ED1B77" w:rsidRDefault="00ED1B77" w:rsidP="00ED1B77">
      <w:pPr>
        <w:pStyle w:val="Default"/>
        <w:ind w:firstLine="708"/>
        <w:jc w:val="both"/>
        <w:rPr>
          <w:color w:val="auto"/>
        </w:rPr>
      </w:pPr>
    </w:p>
    <w:p w:rsidR="00ED1B77" w:rsidRDefault="00ED1B77" w:rsidP="00ED1B77">
      <w:pPr>
        <w:pStyle w:val="Default"/>
        <w:ind w:firstLine="708"/>
        <w:jc w:val="both"/>
        <w:rPr>
          <w:color w:val="auto"/>
        </w:rPr>
      </w:pPr>
    </w:p>
    <w:p w:rsidR="00ED1B77" w:rsidRDefault="00ED1B77" w:rsidP="00ED1B77">
      <w:pPr>
        <w:ind w:firstLine="708"/>
        <w:jc w:val="both"/>
        <w:rPr>
          <w:b/>
        </w:rPr>
      </w:pPr>
      <w:bookmarkStart w:id="4" w:name="_Toc210730084"/>
    </w:p>
    <w:bookmarkEnd w:id="4"/>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ED1B77" w:rsidRDefault="00ED1B77" w:rsidP="00ED1B77">
      <w:pPr>
        <w:autoSpaceDE w:val="0"/>
        <w:ind w:left="5663" w:firstLine="709"/>
        <w:jc w:val="center"/>
        <w:outlineLvl w:val="0"/>
        <w:rPr>
          <w:color w:val="auto"/>
          <w:sz w:val="20"/>
          <w:szCs w:val="20"/>
        </w:rPr>
      </w:pPr>
    </w:p>
    <w:p w:rsidR="00856656" w:rsidRDefault="00856656" w:rsidP="00ED1B77">
      <w:pPr>
        <w:jc w:val="right"/>
        <w:rPr>
          <w:sz w:val="20"/>
          <w:szCs w:val="20"/>
        </w:rPr>
      </w:pPr>
    </w:p>
    <w:p w:rsidR="00856656" w:rsidRDefault="00856656" w:rsidP="00ED1B77">
      <w:pPr>
        <w:jc w:val="right"/>
        <w:rPr>
          <w:sz w:val="20"/>
          <w:szCs w:val="20"/>
        </w:rPr>
      </w:pPr>
    </w:p>
    <w:p w:rsidR="00856656" w:rsidRDefault="00856656" w:rsidP="00ED1B77">
      <w:pPr>
        <w:jc w:val="right"/>
        <w:rPr>
          <w:sz w:val="20"/>
          <w:szCs w:val="20"/>
        </w:rPr>
      </w:pPr>
    </w:p>
    <w:p w:rsidR="00856656" w:rsidRDefault="00856656" w:rsidP="00ED1B77">
      <w:pPr>
        <w:jc w:val="right"/>
        <w:rPr>
          <w:sz w:val="20"/>
          <w:szCs w:val="20"/>
        </w:rPr>
      </w:pPr>
    </w:p>
    <w:p w:rsidR="00044B7A" w:rsidRDefault="00044B7A" w:rsidP="00ED1B77">
      <w:pPr>
        <w:jc w:val="right"/>
        <w:rPr>
          <w:sz w:val="20"/>
          <w:szCs w:val="20"/>
        </w:rPr>
      </w:pPr>
    </w:p>
    <w:p w:rsidR="00044B7A" w:rsidRDefault="00044B7A" w:rsidP="00ED1B77">
      <w:pPr>
        <w:jc w:val="right"/>
        <w:rPr>
          <w:sz w:val="20"/>
          <w:szCs w:val="20"/>
        </w:rPr>
      </w:pPr>
    </w:p>
    <w:p w:rsidR="00044B7A" w:rsidRDefault="00044B7A" w:rsidP="00ED1B77">
      <w:pPr>
        <w:jc w:val="right"/>
        <w:rPr>
          <w:sz w:val="20"/>
          <w:szCs w:val="20"/>
        </w:rPr>
      </w:pPr>
    </w:p>
    <w:p w:rsidR="00044B7A" w:rsidRDefault="00044B7A" w:rsidP="00ED1B77">
      <w:pPr>
        <w:jc w:val="right"/>
        <w:rPr>
          <w:sz w:val="20"/>
          <w:szCs w:val="20"/>
        </w:rPr>
      </w:pPr>
    </w:p>
    <w:p w:rsidR="00044B7A" w:rsidRDefault="00044B7A" w:rsidP="00ED1B77">
      <w:pPr>
        <w:jc w:val="right"/>
        <w:rPr>
          <w:sz w:val="20"/>
          <w:szCs w:val="20"/>
        </w:rPr>
      </w:pPr>
    </w:p>
    <w:p w:rsidR="00ED1B77" w:rsidRPr="00B36458" w:rsidRDefault="00ED1B77" w:rsidP="00ED1B77">
      <w:pPr>
        <w:jc w:val="right"/>
        <w:rPr>
          <w:sz w:val="20"/>
          <w:szCs w:val="20"/>
        </w:rPr>
      </w:pPr>
      <w:r w:rsidRPr="00B36458">
        <w:rPr>
          <w:sz w:val="20"/>
          <w:szCs w:val="20"/>
        </w:rPr>
        <w:lastRenderedPageBreak/>
        <w:t xml:space="preserve">Приложение </w:t>
      </w:r>
      <w:r>
        <w:rPr>
          <w:sz w:val="20"/>
          <w:szCs w:val="20"/>
        </w:rPr>
        <w:t>№</w:t>
      </w:r>
      <w:r w:rsidR="00856656">
        <w:rPr>
          <w:sz w:val="20"/>
          <w:szCs w:val="20"/>
        </w:rPr>
        <w:t>1</w:t>
      </w:r>
    </w:p>
    <w:p w:rsidR="00ED1B77" w:rsidRDefault="00ED1B77" w:rsidP="00ED1B77">
      <w:pPr>
        <w:jc w:val="right"/>
        <w:rPr>
          <w:sz w:val="20"/>
          <w:szCs w:val="20"/>
        </w:rPr>
      </w:pPr>
      <w:r w:rsidRPr="00B36458">
        <w:rPr>
          <w:sz w:val="20"/>
          <w:szCs w:val="20"/>
        </w:rPr>
        <w:t xml:space="preserve">к </w:t>
      </w:r>
      <w:r w:rsidR="00856656">
        <w:rPr>
          <w:sz w:val="20"/>
          <w:szCs w:val="20"/>
        </w:rPr>
        <w:t>аукционной документации</w:t>
      </w:r>
    </w:p>
    <w:p w:rsidR="00ED1B77" w:rsidRDefault="00ED1B77" w:rsidP="00ED1B77">
      <w:pPr>
        <w:jc w:val="center"/>
        <w:rPr>
          <w:sz w:val="20"/>
          <w:szCs w:val="20"/>
        </w:rPr>
      </w:pPr>
    </w:p>
    <w:p w:rsidR="00ED1B77" w:rsidRPr="006964C2" w:rsidRDefault="00ED1B77" w:rsidP="00ED1B77">
      <w:pPr>
        <w:jc w:val="center"/>
        <w:rPr>
          <w:b/>
        </w:rPr>
      </w:pPr>
      <w:r w:rsidRPr="006964C2">
        <w:rPr>
          <w:b/>
        </w:rPr>
        <w:t xml:space="preserve">ЗАЯВКА </w:t>
      </w:r>
    </w:p>
    <w:p w:rsidR="00ED1B77" w:rsidRDefault="00ED1B77" w:rsidP="00ED1B77">
      <w:pPr>
        <w:tabs>
          <w:tab w:val="num" w:pos="0"/>
        </w:tabs>
        <w:jc w:val="both"/>
      </w:pPr>
      <w:r>
        <w:rPr>
          <w:bCs/>
        </w:rPr>
        <w:t>на участие в открытом электронном аукционе «</w:t>
      </w:r>
      <w:r>
        <w:t>на право заключения договора аренды</w:t>
      </w:r>
      <w:r>
        <w:rPr>
          <w:spacing w:val="-3"/>
        </w:rPr>
        <w:t xml:space="preserve"> в отношении </w:t>
      </w:r>
      <w:r>
        <w:t>объекта муниципальной собственности администрации МО СП «</w:t>
      </w:r>
      <w:proofErr w:type="spellStart"/>
      <w:r>
        <w:t>с</w:t>
      </w:r>
      <w:proofErr w:type="gramStart"/>
      <w:r>
        <w:t>.К</w:t>
      </w:r>
      <w:proofErr w:type="gramEnd"/>
      <w:r>
        <w:t>арага</w:t>
      </w:r>
      <w:proofErr w:type="spellEnd"/>
      <w:r>
        <w:t>» – «</w:t>
      </w:r>
      <w:r w:rsidRPr="002D17AE">
        <w:t>нежилые помещения №1-18, общая площадь 222,3 кв.м., адрес</w:t>
      </w:r>
      <w:r>
        <w:t xml:space="preserve"> объекта: Российская Федерация, </w:t>
      </w:r>
      <w:r w:rsidRPr="002D17AE">
        <w:t>Камчатский край, Карагинский район, с. Карага, ул. Лукашевского, д. 8</w:t>
      </w:r>
      <w:r>
        <w:t>, кадастровый номер объекта: 82:02:000010:</w:t>
      </w:r>
      <w:r w:rsidRPr="000C5728">
        <w:t>50</w:t>
      </w:r>
      <w:r>
        <w:t xml:space="preserve">» по </w:t>
      </w:r>
      <w:r w:rsidRPr="006964C2">
        <w:rPr>
          <w:b/>
        </w:rPr>
        <w:t>извещению №</w:t>
      </w:r>
      <w:r>
        <w:t>____________________________________________________________________________</w:t>
      </w:r>
    </w:p>
    <w:p w:rsidR="00ED1B77" w:rsidRDefault="00ED1B77" w:rsidP="00ED1B77">
      <w:pPr>
        <w:tabs>
          <w:tab w:val="num" w:pos="0"/>
        </w:tabs>
        <w:jc w:val="both"/>
      </w:pPr>
    </w:p>
    <w:p w:rsidR="00ED1B77" w:rsidRDefault="00ED1B77" w:rsidP="00ED1B77">
      <w:pPr>
        <w:pStyle w:val="a8"/>
        <w:numPr>
          <w:ilvl w:val="0"/>
          <w:numId w:val="26"/>
        </w:numPr>
        <w:tabs>
          <w:tab w:val="num" w:pos="0"/>
        </w:tabs>
        <w:ind w:left="284" w:hanging="284"/>
        <w:jc w:val="both"/>
      </w:pPr>
      <w:r>
        <w:t>Изучив документацию об аукционе на право заключения договора аренды объекта недвижимости, находящегося в муниципальной собственности администрации МО СП «</w:t>
      </w:r>
      <w:proofErr w:type="spellStart"/>
      <w:r>
        <w:t>с</w:t>
      </w:r>
      <w:proofErr w:type="gramStart"/>
      <w:r>
        <w:t>.К</w:t>
      </w:r>
      <w:proofErr w:type="gramEnd"/>
      <w:r>
        <w:t>арага</w:t>
      </w:r>
      <w:proofErr w:type="spellEnd"/>
      <w:r>
        <w:t>», а также применимые к данному аукциону законодательство и нормативно-правовые акты Российской Федерации</w:t>
      </w:r>
    </w:p>
    <w:p w:rsidR="00ED1B77" w:rsidRDefault="00ED1B77" w:rsidP="00ED1B77">
      <w:pPr>
        <w:tabs>
          <w:tab w:val="num" w:pos="0"/>
        </w:tabs>
        <w:jc w:val="both"/>
      </w:pPr>
    </w:p>
    <w:p w:rsidR="00ED1B77" w:rsidRPr="00B41F01" w:rsidRDefault="00ED1B77" w:rsidP="00ED1B77">
      <w:pPr>
        <w:tabs>
          <w:tab w:val="num" w:pos="0"/>
        </w:tabs>
        <w:jc w:val="both"/>
        <w:rPr>
          <w:b/>
          <w:bCs/>
          <w:i/>
          <w:u w:val="single"/>
        </w:rPr>
      </w:pPr>
      <w:r w:rsidRPr="00B41F01">
        <w:rPr>
          <w:b/>
          <w:bCs/>
          <w:i/>
          <w:u w:val="single"/>
        </w:rPr>
        <w:t>(заполняется юридическим лицом)</w:t>
      </w:r>
    </w:p>
    <w:p w:rsidR="00ED1B77" w:rsidRDefault="00ED1B77" w:rsidP="00ED1B77">
      <w:pPr>
        <w:tabs>
          <w:tab w:val="num" w:pos="0"/>
        </w:tabs>
        <w:jc w:val="both"/>
        <w:rPr>
          <w:b/>
          <w:bCs/>
        </w:rPr>
      </w:pPr>
      <w:r>
        <w:rPr>
          <w:b/>
          <w:bCs/>
        </w:rPr>
        <w:t>ЗАЯВИТЕЛЬ___________________________________________________________________</w:t>
      </w:r>
    </w:p>
    <w:p w:rsidR="00ED1B77" w:rsidRDefault="00ED1B77" w:rsidP="00ED1B77">
      <w:pPr>
        <w:tabs>
          <w:tab w:val="num" w:pos="0"/>
        </w:tabs>
        <w:jc w:val="both"/>
        <w:rPr>
          <w:i/>
          <w:iCs/>
        </w:rPr>
      </w:pPr>
      <w:r>
        <w:t>(</w:t>
      </w:r>
      <w:r>
        <w:rPr>
          <w:i/>
          <w:iCs/>
        </w:rPr>
        <w:t>наименование организации заявителя)</w:t>
      </w:r>
    </w:p>
    <w:p w:rsidR="00ED1B77" w:rsidRDefault="00ED1B77" w:rsidP="00ED1B77">
      <w:pPr>
        <w:tabs>
          <w:tab w:val="num" w:pos="0"/>
        </w:tabs>
        <w:jc w:val="both"/>
      </w:pPr>
    </w:p>
    <w:p w:rsidR="00ED1B77" w:rsidRDefault="00ED1B77" w:rsidP="00ED1B77">
      <w:pPr>
        <w:tabs>
          <w:tab w:val="num" w:pos="0"/>
        </w:tabs>
        <w:jc w:val="both"/>
      </w:pPr>
      <w:r>
        <w:t xml:space="preserve"> в лице _________________________________________________________________________,</w:t>
      </w:r>
    </w:p>
    <w:p w:rsidR="00ED1B77" w:rsidRDefault="00ED1B77" w:rsidP="00ED1B77">
      <w:pPr>
        <w:tabs>
          <w:tab w:val="num" w:pos="0"/>
        </w:tabs>
        <w:jc w:val="both"/>
        <w:rPr>
          <w:i/>
          <w:iCs/>
        </w:rPr>
      </w:pPr>
      <w:r>
        <w:rPr>
          <w:i/>
          <w:iCs/>
        </w:rPr>
        <w:t>(наименование должности руководителя и его Ф.И.О.)</w:t>
      </w:r>
    </w:p>
    <w:p w:rsidR="00ED1B77" w:rsidRDefault="00ED1B77" w:rsidP="00ED1B77">
      <w:pPr>
        <w:tabs>
          <w:tab w:val="num" w:pos="0"/>
        </w:tabs>
        <w:jc w:val="both"/>
      </w:pPr>
    </w:p>
    <w:p w:rsidR="00ED1B77" w:rsidRDefault="00ED1B77" w:rsidP="00ED1B77">
      <w:pPr>
        <w:tabs>
          <w:tab w:val="num" w:pos="0"/>
        </w:tabs>
        <w:jc w:val="both"/>
      </w:pPr>
      <w:proofErr w:type="gramStart"/>
      <w:r>
        <w:t>действующего</w:t>
      </w:r>
      <w:proofErr w:type="gramEnd"/>
      <w:r>
        <w:t xml:space="preserve"> на основании ______________________________________________________</w:t>
      </w:r>
    </w:p>
    <w:p w:rsidR="00ED1B77" w:rsidRDefault="00ED1B77" w:rsidP="00ED1B77">
      <w:pPr>
        <w:tabs>
          <w:tab w:val="num" w:pos="0"/>
        </w:tabs>
        <w:jc w:val="both"/>
      </w:pPr>
    </w:p>
    <w:p w:rsidR="00ED1B77" w:rsidRDefault="00ED1B77" w:rsidP="00ED1B77">
      <w:pPr>
        <w:tabs>
          <w:tab w:val="num" w:pos="0"/>
        </w:tabs>
        <w:jc w:val="both"/>
        <w:rPr>
          <w:b/>
          <w:bCs/>
          <w:i/>
          <w:u w:val="single"/>
        </w:rPr>
      </w:pPr>
      <w:r w:rsidRPr="00B41F01">
        <w:rPr>
          <w:b/>
          <w:bCs/>
          <w:i/>
          <w:u w:val="single"/>
        </w:rPr>
        <w:t>(заполняется физическим лицом)</w:t>
      </w:r>
    </w:p>
    <w:p w:rsidR="00ED1B77" w:rsidRDefault="00ED1B77" w:rsidP="00ED1B77">
      <w:pPr>
        <w:tabs>
          <w:tab w:val="num" w:pos="0"/>
        </w:tabs>
        <w:jc w:val="both"/>
        <w:rPr>
          <w:b/>
          <w:bCs/>
        </w:rPr>
      </w:pPr>
      <w:r>
        <w:rPr>
          <w:b/>
          <w:bCs/>
        </w:rPr>
        <w:t>ЗАЯВИТЕЛЬ ___________________________________________________________________</w:t>
      </w:r>
    </w:p>
    <w:p w:rsidR="00ED1B77" w:rsidRDefault="00ED1B77" w:rsidP="00ED1B77">
      <w:pPr>
        <w:tabs>
          <w:tab w:val="num" w:pos="0"/>
        </w:tabs>
        <w:jc w:val="both"/>
        <w:rPr>
          <w:i/>
          <w:iCs/>
        </w:rPr>
      </w:pPr>
      <w:r>
        <w:t>(</w:t>
      </w:r>
      <w:r>
        <w:rPr>
          <w:i/>
          <w:iCs/>
        </w:rPr>
        <w:t>Ф.И.О. заявителя)</w:t>
      </w:r>
    </w:p>
    <w:p w:rsidR="00ED1B77" w:rsidRDefault="00ED1B77" w:rsidP="00ED1B77">
      <w:pPr>
        <w:tabs>
          <w:tab w:val="num" w:pos="0"/>
        </w:tabs>
        <w:jc w:val="both"/>
      </w:pPr>
      <w:r>
        <w:t>Документ, удостоверяющий личность _______________________________________________</w:t>
      </w:r>
    </w:p>
    <w:p w:rsidR="00ED1B77" w:rsidRDefault="00ED1B77" w:rsidP="00ED1B77">
      <w:pPr>
        <w:tabs>
          <w:tab w:val="num" w:pos="0"/>
        </w:tabs>
        <w:jc w:val="both"/>
      </w:pPr>
      <w:r>
        <w:t xml:space="preserve">Серия____________ №_____________________ </w:t>
      </w:r>
      <w:proofErr w:type="gramStart"/>
      <w:r>
        <w:t>выдан</w:t>
      </w:r>
      <w:proofErr w:type="gramEnd"/>
      <w:r>
        <w:t xml:space="preserve"> «______» _____________________ ________________________________________________________________________________(кем выдан)</w:t>
      </w:r>
    </w:p>
    <w:p w:rsidR="00ED1B77" w:rsidRDefault="00ED1B77" w:rsidP="00ED1B77">
      <w:pPr>
        <w:tabs>
          <w:tab w:val="num" w:pos="0"/>
        </w:tabs>
        <w:jc w:val="both"/>
      </w:pPr>
      <w:r>
        <w:t>Место регистрации (адрес)_________________________________________________________</w:t>
      </w:r>
    </w:p>
    <w:p w:rsidR="00ED1B77" w:rsidRDefault="00ED1B77" w:rsidP="00ED1B77">
      <w:pPr>
        <w:tabs>
          <w:tab w:val="num" w:pos="0"/>
        </w:tabs>
        <w:jc w:val="both"/>
      </w:pPr>
      <w:r>
        <w:t>________________________________________________________________________________</w:t>
      </w:r>
    </w:p>
    <w:p w:rsidR="00ED1B77" w:rsidRDefault="00ED1B77" w:rsidP="00ED1B77">
      <w:pPr>
        <w:tabs>
          <w:tab w:val="num" w:pos="0"/>
        </w:tabs>
        <w:jc w:val="both"/>
      </w:pPr>
    </w:p>
    <w:p w:rsidR="00ED1B77" w:rsidRDefault="00ED1B77" w:rsidP="00ED1B77">
      <w:pPr>
        <w:tabs>
          <w:tab w:val="num" w:pos="0"/>
        </w:tabs>
        <w:jc w:val="both"/>
      </w:pPr>
      <w:r>
        <w:t xml:space="preserve">Принимая решение об участии в аукционе на условиях, установленных в документации об аукционе по </w:t>
      </w:r>
      <w:r>
        <w:rPr>
          <w:bCs/>
        </w:rPr>
        <w:t>извещению №</w:t>
      </w:r>
      <w:r>
        <w:rPr>
          <w:b/>
          <w:bCs/>
        </w:rPr>
        <w:t>_____________________________</w:t>
      </w:r>
      <w:r>
        <w:t>, направляет настоящую заявку на право заключения договора аренды на объект недвижимости, находящийся в муниципальной собственности администрации МО СП «</w:t>
      </w:r>
      <w:proofErr w:type="spellStart"/>
      <w:r>
        <w:t>с</w:t>
      </w:r>
      <w:proofErr w:type="gramStart"/>
      <w:r>
        <w:t>.К</w:t>
      </w:r>
      <w:proofErr w:type="gramEnd"/>
      <w:r>
        <w:t>арага</w:t>
      </w:r>
      <w:proofErr w:type="spellEnd"/>
      <w:r>
        <w:t>»:</w:t>
      </w:r>
    </w:p>
    <w:p w:rsidR="00ED1B77" w:rsidRDefault="00ED1B77" w:rsidP="00ED1B77">
      <w:pPr>
        <w:tabs>
          <w:tab w:val="num" w:pos="0"/>
        </w:tabs>
        <w:jc w:val="both"/>
      </w:pPr>
      <w:r>
        <w:t>________________________________________________________________________________</w:t>
      </w:r>
    </w:p>
    <w:p w:rsidR="00ED1B77" w:rsidRDefault="00ED1B77" w:rsidP="00ED1B77">
      <w:pPr>
        <w:keepNext/>
        <w:keepLines/>
        <w:jc w:val="center"/>
      </w:pPr>
      <w:r>
        <w:t>(наименование объекта недвижимости)</w:t>
      </w:r>
    </w:p>
    <w:p w:rsidR="00ED1B77" w:rsidRDefault="00ED1B77" w:rsidP="00ED1B77">
      <w:pPr>
        <w:keepNext/>
        <w:keepLines/>
        <w:spacing w:before="120"/>
        <w:jc w:val="both"/>
      </w:pPr>
      <w:proofErr w:type="gramStart"/>
      <w:r>
        <w:t>расположенный</w:t>
      </w:r>
      <w:proofErr w:type="gramEnd"/>
      <w:r>
        <w:t xml:space="preserve"> по адресу: _______________________________________________________ </w:t>
      </w:r>
    </w:p>
    <w:p w:rsidR="00ED1B77" w:rsidRDefault="00ED1B77" w:rsidP="00ED1B77">
      <w:pPr>
        <w:keepNext/>
        <w:keepLines/>
        <w:spacing w:before="120"/>
        <w:jc w:val="both"/>
      </w:pPr>
      <w:r>
        <w:t>________________________________________________________________________________</w:t>
      </w:r>
    </w:p>
    <w:p w:rsidR="00ED1B77" w:rsidRDefault="00ED1B77" w:rsidP="00ED1B77">
      <w:pPr>
        <w:pStyle w:val="af1"/>
        <w:ind w:firstLine="483"/>
        <w:jc w:val="both"/>
      </w:pPr>
      <w:r>
        <w:t xml:space="preserve">С реальным состоянием выставляемого на аукцион имущества в результате осмотра (заявка с результатами осмотра объекта недвижимого имущества прилагается) и согласен, что, в случае отказа от осмотра объекта, все возникшие в связи с этим риски </w:t>
      </w:r>
      <w:proofErr w:type="spellStart"/>
      <w:r>
        <w:t>инегативные</w:t>
      </w:r>
      <w:proofErr w:type="spellEnd"/>
      <w:r>
        <w:t xml:space="preserve"> последствия Заявитель принимает на себя безоговорочно. З</w:t>
      </w:r>
      <w:r>
        <w:rPr>
          <w:bCs/>
        </w:rPr>
        <w:t>аявитель не имеет претензий к состоянию объекта и обязуется</w:t>
      </w:r>
      <w:r>
        <w:t xml:space="preserve">: </w:t>
      </w:r>
    </w:p>
    <w:p w:rsidR="00ED1B77" w:rsidRDefault="00ED1B77" w:rsidP="00ED1B77">
      <w:pPr>
        <w:pStyle w:val="af1"/>
        <w:ind w:firstLine="614"/>
      </w:pPr>
      <w:r>
        <w:t xml:space="preserve">Соблюдать условия торгов, содержащиеся в извещении о проведении электронного аукциона, а также требования, установленные документацией об аукционе. </w:t>
      </w:r>
    </w:p>
    <w:p w:rsidR="00ED1B77" w:rsidRDefault="00ED1B77" w:rsidP="00ED1B77">
      <w:pPr>
        <w:pStyle w:val="af1"/>
        <w:widowControl/>
        <w:numPr>
          <w:ilvl w:val="0"/>
          <w:numId w:val="26"/>
        </w:numPr>
        <w:suppressAutoHyphens w:val="0"/>
        <w:spacing w:after="0"/>
        <w:jc w:val="both"/>
        <w:rPr>
          <w:i/>
          <w:iCs/>
        </w:rPr>
      </w:pPr>
      <w:r>
        <w:lastRenderedPageBreak/>
        <w:t xml:space="preserve">В случае признания Победителем электронного аукциона, _________________________________________________________________________ </w:t>
      </w:r>
    </w:p>
    <w:p w:rsidR="00ED1B77" w:rsidRDefault="00ED1B77" w:rsidP="00ED1B77">
      <w:pPr>
        <w:pStyle w:val="af1"/>
        <w:ind w:left="360"/>
        <w:jc w:val="center"/>
      </w:pPr>
      <w:r>
        <w:rPr>
          <w:i/>
          <w:iCs/>
        </w:rPr>
        <w:t>(наименование юр. лица (или Ф.И.О.)  заявителя)</w:t>
      </w:r>
    </w:p>
    <w:p w:rsidR="00ED1B77" w:rsidRDefault="00ED1B77" w:rsidP="00ED1B77">
      <w:pPr>
        <w:pStyle w:val="af1"/>
        <w:ind w:left="142" w:firstLine="567"/>
        <w:jc w:val="both"/>
      </w:pPr>
      <w:r>
        <w:t>2.1. Подписать договор аренды объекта недвижимости, находящегося в муниципальной собственности администрации МО СП «</w:t>
      </w:r>
      <w:proofErr w:type="spellStart"/>
      <w:r>
        <w:t>с</w:t>
      </w:r>
      <w:proofErr w:type="gramStart"/>
      <w:r>
        <w:t>.К</w:t>
      </w:r>
      <w:proofErr w:type="gramEnd"/>
      <w:r>
        <w:t>арага</w:t>
      </w:r>
      <w:proofErr w:type="spellEnd"/>
      <w:r>
        <w:t xml:space="preserve">» в сроки, указанные в Аукционной документации. С условиями проекта договора аренды ознакомлены, возражений не имеется.   </w:t>
      </w:r>
    </w:p>
    <w:p w:rsidR="00ED1B77" w:rsidRDefault="00ED1B77" w:rsidP="00ED1B77">
      <w:pPr>
        <w:pStyle w:val="af1"/>
        <w:ind w:left="142" w:firstLine="567"/>
        <w:jc w:val="both"/>
      </w:pPr>
      <w:r>
        <w:t>2.2. Соблюдать требования, установленные документацией об аукционе к техническому состоянию объекта муниципальной собственности администрации МО СП «</w:t>
      </w:r>
      <w:proofErr w:type="spellStart"/>
      <w:r>
        <w:t>с</w:t>
      </w:r>
      <w:proofErr w:type="gramStart"/>
      <w:r>
        <w:t>.К</w:t>
      </w:r>
      <w:proofErr w:type="gramEnd"/>
      <w:r>
        <w:t>арага</w:t>
      </w:r>
      <w:proofErr w:type="spellEnd"/>
      <w:r>
        <w:t>» право аренды, на который приобретается, и передать объект недвижимости, находящийся в муниципальной собственности администрации МО СП «</w:t>
      </w:r>
      <w:proofErr w:type="spellStart"/>
      <w:r>
        <w:t>с.Карага</w:t>
      </w:r>
      <w:proofErr w:type="spellEnd"/>
      <w:r>
        <w:t>», при прекращении действия договора аренды Арендодателю по акту приема-передачи в техническом состоянии и сроки, установленные документацией об аукционе и договором аренды.</w:t>
      </w:r>
    </w:p>
    <w:p w:rsidR="00ED1B77" w:rsidRDefault="00ED1B77" w:rsidP="00ED1B77">
      <w:pPr>
        <w:pStyle w:val="af1"/>
        <w:ind w:left="142" w:firstLine="567"/>
        <w:jc w:val="both"/>
      </w:pPr>
      <w:r>
        <w:t>2.3. Не производить никаких перепланировок в отношении имущества, право аренды, на которое приобретается, без письменного согласия Арендодателя и решения, соответствующего уполномоченного на выдачу разрешений (согласований) органа.</w:t>
      </w:r>
    </w:p>
    <w:p w:rsidR="00ED1B77" w:rsidRDefault="00ED1B77" w:rsidP="00ED1B77">
      <w:pPr>
        <w:pStyle w:val="af1"/>
        <w:pBdr>
          <w:bottom w:val="single" w:sz="12" w:space="1" w:color="auto"/>
        </w:pBdr>
        <w:ind w:left="142" w:firstLine="567"/>
        <w:jc w:val="both"/>
      </w:pPr>
      <w:r>
        <w:t>2.4. Выполнить требования к объему, перечню, качеству и срокам выполнения работ, которые необходимо выполнить в отношении областного государственного имущества, право аренды, на которое приобретается в соответствии с требованиями документации об аукционе и согласно нашим предложениям в следующем объеме:</w:t>
      </w:r>
    </w:p>
    <w:p w:rsidR="00ED1B77" w:rsidRDefault="00ED1B77" w:rsidP="00ED1B77">
      <w:pPr>
        <w:pStyle w:val="af1"/>
        <w:pBdr>
          <w:bottom w:val="single" w:sz="12" w:space="1" w:color="auto"/>
        </w:pBdr>
        <w:ind w:left="142" w:firstLine="567"/>
        <w:jc w:val="both"/>
      </w:pPr>
    </w:p>
    <w:p w:rsidR="00ED1B77" w:rsidRDefault="00ED1B77" w:rsidP="00ED1B77">
      <w:pPr>
        <w:pStyle w:val="af1"/>
        <w:ind w:left="142" w:firstLine="142"/>
        <w:jc w:val="both"/>
      </w:pPr>
      <w:r>
        <w:t>3. Целевое назначение объекта муниципальной собственности администрации МО СП «</w:t>
      </w:r>
      <w:proofErr w:type="spellStart"/>
      <w:r>
        <w:t>с</w:t>
      </w:r>
      <w:proofErr w:type="gramStart"/>
      <w:r>
        <w:t>.К</w:t>
      </w:r>
      <w:proofErr w:type="gramEnd"/>
      <w:r>
        <w:t>арага</w:t>
      </w:r>
      <w:proofErr w:type="spellEnd"/>
      <w:r>
        <w:t>», право аренды, на которое приобретается: ______________________________________________________________________________</w:t>
      </w:r>
    </w:p>
    <w:p w:rsidR="00ED1B77" w:rsidRDefault="00ED1B77" w:rsidP="00ED1B77">
      <w:pPr>
        <w:pStyle w:val="af1"/>
        <w:ind w:left="142" w:firstLine="142"/>
        <w:jc w:val="both"/>
      </w:pPr>
      <w:r>
        <w:t>4. Подтверждаем свое согласие с тем, что ознакомлены, в случае отказа от заключения договора аренды объекта недвижимости, находящегося в муниципальной собственности администрации МО СП «</w:t>
      </w:r>
      <w:proofErr w:type="spellStart"/>
      <w:r>
        <w:t>с</w:t>
      </w:r>
      <w:proofErr w:type="gramStart"/>
      <w:r>
        <w:t>.К</w:t>
      </w:r>
      <w:proofErr w:type="gramEnd"/>
      <w:r>
        <w:t>арага</w:t>
      </w:r>
      <w:proofErr w:type="spellEnd"/>
      <w:r>
        <w:t>», внесенный нами задаток на участие в аукционе нам не возвращается и перечисляется в бюджет администрации МО СП «</w:t>
      </w:r>
      <w:proofErr w:type="spellStart"/>
      <w:r>
        <w:t>с.Карага</w:t>
      </w:r>
      <w:proofErr w:type="spellEnd"/>
      <w:r>
        <w:t>».</w:t>
      </w:r>
    </w:p>
    <w:p w:rsidR="00ED1B77" w:rsidRDefault="00ED1B77" w:rsidP="00ED1B77">
      <w:pPr>
        <w:pStyle w:val="af1"/>
        <w:ind w:left="142" w:firstLine="142"/>
      </w:pPr>
      <w:r>
        <w:t>5. Настоящей заявкой подтверждаем, что_______________________________________</w:t>
      </w:r>
    </w:p>
    <w:p w:rsidR="00ED1B77" w:rsidRDefault="00ED1B77" w:rsidP="00ED1B77">
      <w:pPr>
        <w:pStyle w:val="af1"/>
        <w:ind w:left="142" w:firstLine="567"/>
      </w:pPr>
      <w:r>
        <w:rPr>
          <w:i/>
          <w:iCs/>
        </w:rPr>
        <w:t xml:space="preserve">                                                 (наименование юр. лица (или Ф.И.О.)  заявителя)</w:t>
      </w:r>
    </w:p>
    <w:p w:rsidR="00ED1B77" w:rsidRDefault="00ED1B77" w:rsidP="00ED1B77">
      <w:pPr>
        <w:pStyle w:val="af1"/>
        <w:ind w:left="142"/>
        <w:jc w:val="both"/>
      </w:pPr>
      <w:proofErr w:type="gramStart"/>
      <w:r>
        <w:t xml:space="preserve">ознакомлены с требованиями, и согласны, что в случае признания нас победителем торгов, нами не будет реализовано право аренды (не заключен договор аренды недвижимого имущества) в установленные документацией об аукционе сроки, по обстоятельствам, не зависящим от Организатора аукциона, то такой победитель аукциона признается утратившим право аренды объекта недвижимости, находящегося в областной государственной собственности. </w:t>
      </w:r>
      <w:proofErr w:type="gramEnd"/>
    </w:p>
    <w:p w:rsidR="00ED1B77" w:rsidRDefault="00ED1B77" w:rsidP="00ED1B77">
      <w:pPr>
        <w:pStyle w:val="af1"/>
        <w:ind w:left="142" w:firstLine="142"/>
        <w:jc w:val="both"/>
      </w:pPr>
      <w:r>
        <w:t>6. В случае</w:t>
      </w:r>
      <w:proofErr w:type="gramStart"/>
      <w:r>
        <w:t>,</w:t>
      </w:r>
      <w:proofErr w:type="gramEnd"/>
      <w:r>
        <w:t xml:space="preserve"> если наше предложение будет лучшим после предложения победителя аукциона (или правообладателя), а победитель аукциона будет признан уклонившимся от заключения договора с Организатором аукциона, мы обязуемся подписать договор аренды объекта недвижимости, находящегося в областной государственной собственности, в соответствии с требованиями документации об аукционе и условиями нашего предложения по цене.</w:t>
      </w:r>
    </w:p>
    <w:p w:rsidR="00ED1B77" w:rsidRDefault="00ED1B77" w:rsidP="00ED1B77">
      <w:pPr>
        <w:pStyle w:val="af1"/>
        <w:ind w:left="142" w:firstLine="142"/>
        <w:jc w:val="both"/>
      </w:pPr>
      <w:r>
        <w:t>7. Мы также подтверждаем наше согласие заключить договор аренды объекта недвижимости, находящегося в муниципальной собственности администрации МО СП «</w:t>
      </w:r>
      <w:proofErr w:type="spellStart"/>
      <w:r>
        <w:t>с</w:t>
      </w:r>
      <w:proofErr w:type="gramStart"/>
      <w:r>
        <w:t>.К</w:t>
      </w:r>
      <w:proofErr w:type="gramEnd"/>
      <w:r>
        <w:t>арага</w:t>
      </w:r>
      <w:proofErr w:type="spellEnd"/>
      <w:r>
        <w:t xml:space="preserve">», по начальной (минимальной) цене договора, указанной в извещении о проведении аукциона, или по согласованной с нами, как участником аукциона цене </w:t>
      </w:r>
      <w:r>
        <w:lastRenderedPageBreak/>
        <w:t>договора, в случае если наша заявка будет признана единственной.</w:t>
      </w:r>
    </w:p>
    <w:p w:rsidR="00ED1B77" w:rsidRDefault="00ED1B77" w:rsidP="00ED1B77">
      <w:pPr>
        <w:pStyle w:val="af1"/>
        <w:ind w:left="142" w:firstLine="142"/>
        <w:rPr>
          <w:i/>
          <w:iCs/>
        </w:rPr>
      </w:pPr>
      <w:r>
        <w:t xml:space="preserve">8. Настоящей заявкой подтверждаем, что __________________________________ </w:t>
      </w:r>
      <w:r>
        <w:rPr>
          <w:i/>
          <w:iCs/>
        </w:rPr>
        <w:t xml:space="preserve">(наименование юр. лица (или Ф.И.О.)  заявителя) </w:t>
      </w:r>
    </w:p>
    <w:p w:rsidR="00ED1B77" w:rsidRDefault="00ED1B77" w:rsidP="00ED1B77">
      <w:pPr>
        <w:pStyle w:val="af1"/>
        <w:ind w:left="142" w:firstLine="567"/>
      </w:pPr>
      <w:r>
        <w:t>соответствует требованиям, предъявляемым к участникам аукциона (</w:t>
      </w:r>
      <w:r>
        <w:rPr>
          <w:i/>
          <w:iCs/>
        </w:rPr>
        <w:t>заявление прилагается</w:t>
      </w:r>
      <w:r>
        <w:t>), в том числе:</w:t>
      </w:r>
    </w:p>
    <w:p w:rsidR="00ED1B77" w:rsidRDefault="00ED1B77" w:rsidP="00ED1B77">
      <w:pPr>
        <w:pStyle w:val="af1"/>
        <w:ind w:left="142" w:firstLine="567"/>
      </w:pPr>
      <w:r>
        <w:t xml:space="preserve">- отсутствует решение о ликвидации заявителя - юридического лица, </w:t>
      </w:r>
    </w:p>
    <w:p w:rsidR="00ED1B77" w:rsidRDefault="00ED1B77" w:rsidP="00ED1B77">
      <w:pPr>
        <w:pStyle w:val="af1"/>
        <w:ind w:left="142" w:firstLine="567"/>
        <w:jc w:val="both"/>
      </w:pPr>
      <w:r>
        <w:t>-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1B77" w:rsidRDefault="00ED1B77" w:rsidP="00ED1B77">
      <w:pPr>
        <w:pStyle w:val="af1"/>
        <w:ind w:left="142" w:firstLine="567"/>
        <w:jc w:val="both"/>
      </w:pPr>
      <w:r>
        <w:t>-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ED1B77" w:rsidRDefault="00ED1B77" w:rsidP="00ED1B77">
      <w:pPr>
        <w:pStyle w:val="af1"/>
        <w:keepNext/>
        <w:keepLines/>
        <w:spacing w:before="120"/>
        <w:ind w:firstLine="284"/>
        <w:jc w:val="both"/>
      </w:pPr>
      <w:r>
        <w:t xml:space="preserve">9. Настоящим гарантируем достоверность предоставленной нами в заявке информации и подтверждаем право организатора торгов – </w:t>
      </w:r>
      <w:r>
        <w:rPr>
          <w:i/>
          <w:iCs/>
        </w:rPr>
        <w:t>наименование организации (учреждения) администрации МО СП «</w:t>
      </w:r>
      <w:proofErr w:type="spellStart"/>
      <w:r>
        <w:rPr>
          <w:i/>
          <w:iCs/>
        </w:rPr>
        <w:t>с</w:t>
      </w:r>
      <w:proofErr w:type="gramStart"/>
      <w:r>
        <w:rPr>
          <w:i/>
          <w:iCs/>
        </w:rPr>
        <w:t>.К</w:t>
      </w:r>
      <w:proofErr w:type="gramEnd"/>
      <w:r>
        <w:rPr>
          <w:i/>
          <w:iCs/>
        </w:rPr>
        <w:t>арага</w:t>
      </w:r>
      <w:proofErr w:type="spellEnd"/>
      <w:r>
        <w:rPr>
          <w:i/>
          <w:iCs/>
        </w:rPr>
        <w:t xml:space="preserve">» </w:t>
      </w:r>
      <w:r>
        <w:t>запрашивать у нас, в уполномоченных органах власти информацию, уточняющую предоставленные нами в ней сведения.</w:t>
      </w:r>
    </w:p>
    <w:p w:rsidR="00ED1B77" w:rsidRDefault="00ED1B77" w:rsidP="00ED1B77">
      <w:pPr>
        <w:pStyle w:val="af1"/>
        <w:ind w:firstLine="709"/>
      </w:pPr>
      <w:r>
        <w:t>Заявитель подтверждает, что:</w:t>
      </w:r>
    </w:p>
    <w:p w:rsidR="00ED1B77" w:rsidRDefault="00ED1B77" w:rsidP="00ED1B77">
      <w:pPr>
        <w:pStyle w:val="a8"/>
        <w:numPr>
          <w:ilvl w:val="0"/>
          <w:numId w:val="23"/>
        </w:numPr>
        <w:tabs>
          <w:tab w:val="left" w:pos="1284"/>
        </w:tabs>
        <w:suppressAutoHyphens w:val="0"/>
        <w:ind w:left="0" w:firstLine="709"/>
        <w:contextualSpacing w:val="0"/>
        <w:jc w:val="both"/>
      </w:pPr>
      <w:proofErr w:type="gramStart"/>
      <w:r>
        <w:t>на дату подписания настоящей заявки ознакомлен с тем, что надлежащей оплатой задатка является поступление денежных средств на счёт организатора аукциона в порядке и сроки, указанные Аукционной документацией;</w:t>
      </w:r>
      <w:proofErr w:type="gramEnd"/>
    </w:p>
    <w:p w:rsidR="00ED1B77" w:rsidRDefault="00ED1B77" w:rsidP="00ED1B77">
      <w:pPr>
        <w:pStyle w:val="a8"/>
        <w:numPr>
          <w:ilvl w:val="0"/>
          <w:numId w:val="23"/>
        </w:numPr>
        <w:tabs>
          <w:tab w:val="left" w:pos="1284"/>
        </w:tabs>
        <w:suppressAutoHyphens w:val="0"/>
        <w:ind w:left="0" w:firstLine="709"/>
        <w:contextualSpacing w:val="0"/>
        <w:jc w:val="both"/>
      </w:pPr>
      <w:r>
        <w:t>условия аукциона по данному объекту,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ED1B77" w:rsidRDefault="00ED1B77" w:rsidP="00ED1B77">
      <w:pPr>
        <w:pStyle w:val="a8"/>
        <w:numPr>
          <w:ilvl w:val="0"/>
          <w:numId w:val="23"/>
        </w:numPr>
        <w:tabs>
          <w:tab w:val="left" w:pos="1282"/>
        </w:tabs>
        <w:suppressAutoHyphens w:val="0"/>
        <w:ind w:left="0" w:firstLine="709"/>
        <w:contextualSpacing w:val="0"/>
        <w:jc w:val="both"/>
      </w:pPr>
      <w:r>
        <w:t xml:space="preserve">ознакомлен с положениями Федерального закона от 27 июля 2006 г. № 152-ФЗ </w:t>
      </w:r>
      <w:r>
        <w:rPr>
          <w:spacing w:val="-4"/>
        </w:rPr>
        <w:t>«О </w:t>
      </w:r>
      <w:r>
        <w:t>персональных данных», правами и обязанностями в области защиты персональных данных.</w:t>
      </w:r>
    </w:p>
    <w:p w:rsidR="00ED1B77" w:rsidRDefault="00ED1B77" w:rsidP="00ED1B77">
      <w:pPr>
        <w:pStyle w:val="af1"/>
        <w:ind w:right="1" w:firstLine="708"/>
      </w:pPr>
      <w:r>
        <w:t>Заявитель согласен на обработку своих персональных данных и персональных данных доверителя (в случае передоверия)</w:t>
      </w:r>
    </w:p>
    <w:p w:rsidR="00ED1B77" w:rsidRDefault="00ED1B77" w:rsidP="00ED1B77">
      <w:pPr>
        <w:pStyle w:val="af1"/>
        <w:ind w:right="1" w:firstLine="284"/>
        <w:jc w:val="both"/>
        <w:rPr>
          <w:i/>
        </w:rPr>
      </w:pPr>
      <w:r>
        <w:t xml:space="preserve">10. Сообщаем, что сделка по результатам аукциона по извещению № __________________ </w:t>
      </w:r>
      <w:r>
        <w:rPr>
          <w:bCs/>
          <w:i/>
        </w:rPr>
        <w:t>является (</w:t>
      </w:r>
      <w:r>
        <w:rPr>
          <w:bCs/>
          <w:i/>
          <w:iCs/>
        </w:rPr>
        <w:t>или не является</w:t>
      </w:r>
      <w:r>
        <w:rPr>
          <w:bCs/>
          <w:i/>
        </w:rPr>
        <w:t>) крупной сделкой, согласно действующему законодательству РФ и учредительным документам _________________________________</w:t>
      </w:r>
      <w:r>
        <w:rPr>
          <w:i/>
        </w:rPr>
        <w:t xml:space="preserve">______________________________________________ </w:t>
      </w:r>
    </w:p>
    <w:p w:rsidR="00ED1B77" w:rsidRDefault="00ED1B77" w:rsidP="00ED1B77">
      <w:pPr>
        <w:pStyle w:val="af1"/>
        <w:ind w:right="1" w:firstLine="708"/>
        <w:jc w:val="center"/>
        <w:rPr>
          <w:i/>
          <w:iCs/>
        </w:rPr>
      </w:pPr>
      <w:r>
        <w:rPr>
          <w:i/>
          <w:iCs/>
        </w:rPr>
        <w:t>(наименование юр. лица -  заявителя)</w:t>
      </w:r>
    </w:p>
    <w:p w:rsidR="00ED1B77" w:rsidRDefault="00ED1B77" w:rsidP="00ED1B77">
      <w:pPr>
        <w:pStyle w:val="af1"/>
        <w:ind w:right="1" w:firstLine="708"/>
        <w:rPr>
          <w:b/>
          <w:bCs/>
        </w:rPr>
      </w:pPr>
      <w:r>
        <w:rPr>
          <w:b/>
          <w:bCs/>
        </w:rPr>
        <w:t xml:space="preserve">Копия решения об одобрении или о совершении крупной сделки прилагается. </w:t>
      </w:r>
    </w:p>
    <w:p w:rsidR="00ED1B77" w:rsidRDefault="00ED1B77" w:rsidP="00ED1B77">
      <w:pPr>
        <w:pStyle w:val="af1"/>
        <w:ind w:right="1" w:firstLine="708"/>
        <w:rPr>
          <w:i/>
          <w:iCs/>
          <w:sz w:val="20"/>
          <w:szCs w:val="20"/>
        </w:rPr>
      </w:pPr>
      <w:r>
        <w:rPr>
          <w:i/>
          <w:iCs/>
          <w:sz w:val="20"/>
          <w:szCs w:val="20"/>
        </w:rPr>
        <w:t>(Данный вариант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D1B77" w:rsidRDefault="00ED1B77" w:rsidP="00ED1B77">
      <w:pPr>
        <w:pStyle w:val="af1"/>
        <w:ind w:right="1" w:firstLine="284"/>
      </w:pPr>
      <w:r>
        <w:t xml:space="preserve">11. Платежные реквизиты для перечисления суммы возвращаемого задатка указаны нами в заявлении на возврат задатка (прилагается). </w:t>
      </w:r>
    </w:p>
    <w:p w:rsidR="00ED1B77" w:rsidRDefault="00ED1B77" w:rsidP="00ED1B77">
      <w:pPr>
        <w:pStyle w:val="af1"/>
        <w:ind w:right="1" w:firstLine="708"/>
        <w:rPr>
          <w:i/>
          <w:iCs/>
        </w:rPr>
      </w:pPr>
      <w:r>
        <w:rPr>
          <w:i/>
          <w:iCs/>
        </w:rPr>
        <w:t>(Форма заявления на возврат задатка – приложение № 9).</w:t>
      </w:r>
    </w:p>
    <w:p w:rsidR="00ED1B77" w:rsidRDefault="00ED1B77" w:rsidP="00ED1B77">
      <w:pPr>
        <w:pStyle w:val="af1"/>
        <w:ind w:right="1" w:firstLine="284"/>
      </w:pPr>
      <w:r>
        <w:t>12. Настоящая заявка действует до завершения процедуры проведения электронного аукциона.</w:t>
      </w:r>
    </w:p>
    <w:p w:rsidR="00ED1B77" w:rsidRDefault="00ED1B77" w:rsidP="00ED1B77">
      <w:pPr>
        <w:pStyle w:val="af1"/>
        <w:ind w:right="1" w:firstLine="284"/>
      </w:pPr>
      <w:r>
        <w:t>13. </w:t>
      </w:r>
      <w:proofErr w:type="gramStart"/>
      <w:r>
        <w:t xml:space="preserve">Наши юридический и фактический адреса: _______________________________ телефоны _________________________________________, факс _______________________ </w:t>
      </w:r>
      <w:proofErr w:type="gramEnd"/>
    </w:p>
    <w:p w:rsidR="00ED1B77" w:rsidRDefault="00ED1B77" w:rsidP="00ED1B77">
      <w:pPr>
        <w:pStyle w:val="af1"/>
        <w:ind w:right="1" w:firstLine="284"/>
      </w:pPr>
      <w:r>
        <w:t xml:space="preserve">14. Корреспонденцию в наш адрес просим направлять по адресу: </w:t>
      </w:r>
      <w:r>
        <w:lastRenderedPageBreak/>
        <w:t>________________________________________________________________________________</w:t>
      </w:r>
    </w:p>
    <w:p w:rsidR="00ED1B77" w:rsidRDefault="00ED1B77" w:rsidP="00ED1B77">
      <w:pPr>
        <w:spacing w:line="256" w:lineRule="auto"/>
        <w:rPr>
          <w:bCs/>
        </w:rPr>
      </w:pPr>
      <w:r>
        <w:t>Подписано усиленной квалифицированной электронной подписью заявителя</w:t>
      </w:r>
    </w:p>
    <w:tbl>
      <w:tblPr>
        <w:tblStyle w:val="24"/>
        <w:tblW w:w="4365" w:type="pct"/>
        <w:tblInd w:w="421" w:type="dxa"/>
        <w:tblBorders>
          <w:insideH w:val="none" w:sz="0" w:space="0" w:color="auto"/>
          <w:insideV w:val="none" w:sz="0" w:space="0" w:color="auto"/>
        </w:tblBorders>
        <w:tblCellMar>
          <w:top w:w="28" w:type="dxa"/>
          <w:left w:w="85" w:type="dxa"/>
          <w:bottom w:w="28" w:type="dxa"/>
          <w:right w:w="85" w:type="dxa"/>
        </w:tblCellMar>
        <w:tblLook w:val="04A0"/>
      </w:tblPr>
      <w:tblGrid>
        <w:gridCol w:w="8557"/>
      </w:tblGrid>
      <w:tr w:rsidR="00ED1B77" w:rsidTr="00674841">
        <w:trPr>
          <w:trHeight w:val="329"/>
        </w:trPr>
        <w:tc>
          <w:tcPr>
            <w:tcW w:w="5000" w:type="pct"/>
            <w:tcBorders>
              <w:top w:val="single" w:sz="4" w:space="0" w:color="auto"/>
              <w:left w:val="single" w:sz="4" w:space="0" w:color="auto"/>
              <w:bottom w:val="none" w:sz="4" w:space="0" w:color="000000"/>
              <w:right w:val="single" w:sz="4" w:space="0" w:color="auto"/>
            </w:tcBorders>
          </w:tcPr>
          <w:p w:rsidR="00ED1B77" w:rsidRDefault="00ED1B77" w:rsidP="00674841">
            <w:pPr>
              <w:spacing w:before="120"/>
              <w:rPr>
                <w:rFonts w:ascii="Times New Roman" w:hAnsi="Times New Roman" w:cs="Times New Roman"/>
                <w:b/>
                <w:sz w:val="16"/>
                <w:szCs w:val="16"/>
              </w:rPr>
            </w:pPr>
            <w:r>
              <w:rPr>
                <w:rFonts w:ascii="Times New Roman" w:hAnsi="Times New Roman" w:cs="Times New Roman"/>
                <w:b/>
                <w:sz w:val="16"/>
                <w:szCs w:val="16"/>
              </w:rPr>
              <w:t>Данные электронной подписи</w:t>
            </w:r>
          </w:p>
        </w:tc>
      </w:tr>
      <w:tr w:rsidR="00ED1B77" w:rsidTr="00674841">
        <w:trPr>
          <w:trHeight w:val="214"/>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r>
              <w:rPr>
                <w:rFonts w:ascii="Times New Roman" w:hAnsi="Times New Roman" w:cs="Times New Roman"/>
                <w:sz w:val="16"/>
                <w:szCs w:val="16"/>
              </w:rPr>
              <w:t>Владелец: __________________________________</w:t>
            </w:r>
          </w:p>
        </w:tc>
      </w:tr>
      <w:tr w:rsidR="00ED1B77" w:rsidTr="00674841">
        <w:trPr>
          <w:trHeight w:val="226"/>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r>
              <w:rPr>
                <w:rFonts w:ascii="Times New Roman" w:hAnsi="Times New Roman" w:cs="Times New Roman"/>
                <w:sz w:val="16"/>
                <w:szCs w:val="16"/>
              </w:rPr>
              <w:t xml:space="preserve">Организация: </w:t>
            </w:r>
            <w:r w:rsidR="00677ACE">
              <w:rPr>
                <w:sz w:val="16"/>
                <w:szCs w:val="16"/>
              </w:rPr>
              <w:fldChar w:fldCharType="begin"/>
            </w:r>
            <w:r>
              <w:rPr>
                <w:rFonts w:ascii="Times New Roman" w:hAnsi="Times New Roman" w:cs="Times New Roman"/>
                <w:sz w:val="16"/>
                <w:szCs w:val="16"/>
              </w:rPr>
              <w:instrText xml:space="preserve"> Документ_ЭлПодпись_Организация_Участник </w:instrText>
            </w:r>
            <w:r w:rsidR="00677ACE">
              <w:rPr>
                <w:sz w:val="16"/>
                <w:szCs w:val="16"/>
              </w:rPr>
              <w:fldChar w:fldCharType="separate"/>
            </w:r>
            <w:r>
              <w:rPr>
                <w:rFonts w:ascii="Times New Roman" w:hAnsi="Times New Roman" w:cs="Times New Roman"/>
                <w:b/>
                <w:bCs/>
                <w:sz w:val="16"/>
                <w:szCs w:val="16"/>
              </w:rPr>
              <w:t>__________________________________</w:t>
            </w:r>
            <w:r w:rsidR="00677ACE">
              <w:rPr>
                <w:sz w:val="16"/>
                <w:szCs w:val="16"/>
              </w:rPr>
              <w:fldChar w:fldCharType="end"/>
            </w:r>
          </w:p>
        </w:tc>
      </w:tr>
      <w:tr w:rsidR="00ED1B77" w:rsidTr="00674841">
        <w:trPr>
          <w:trHeight w:val="226"/>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r>
              <w:rPr>
                <w:rFonts w:ascii="Times New Roman" w:hAnsi="Times New Roman" w:cs="Times New Roman"/>
                <w:sz w:val="16"/>
                <w:szCs w:val="16"/>
              </w:rPr>
              <w:t>Подписано: ___________________________________</w:t>
            </w:r>
          </w:p>
        </w:tc>
      </w:tr>
      <w:tr w:rsidR="00ED1B77" w:rsidTr="00674841">
        <w:trPr>
          <w:trHeight w:val="214"/>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p>
        </w:tc>
      </w:tr>
      <w:tr w:rsidR="00ED1B77" w:rsidTr="00674841">
        <w:trPr>
          <w:trHeight w:val="226"/>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b/>
                <w:sz w:val="16"/>
                <w:szCs w:val="16"/>
              </w:rPr>
            </w:pPr>
            <w:r>
              <w:rPr>
                <w:rFonts w:ascii="Times New Roman" w:hAnsi="Times New Roman" w:cs="Times New Roman"/>
                <w:b/>
                <w:sz w:val="16"/>
                <w:szCs w:val="16"/>
              </w:rPr>
              <w:t>Данные сертификата</w:t>
            </w:r>
          </w:p>
        </w:tc>
      </w:tr>
      <w:tr w:rsidR="00ED1B77" w:rsidTr="00674841">
        <w:trPr>
          <w:trHeight w:val="214"/>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r>
              <w:rPr>
                <w:rFonts w:ascii="Times New Roman" w:hAnsi="Times New Roman" w:cs="Times New Roman"/>
                <w:sz w:val="16"/>
                <w:szCs w:val="16"/>
              </w:rPr>
              <w:t xml:space="preserve">Серийный номер: </w:t>
            </w:r>
            <w:r w:rsidR="00677ACE">
              <w:rPr>
                <w:sz w:val="16"/>
                <w:szCs w:val="16"/>
              </w:rPr>
              <w:fldChar w:fldCharType="begin"/>
            </w:r>
            <w:r>
              <w:rPr>
                <w:rFonts w:ascii="Times New Roman" w:hAnsi="Times New Roman" w:cs="Times New Roman"/>
                <w:sz w:val="16"/>
                <w:szCs w:val="16"/>
              </w:rPr>
              <w:instrText xml:space="preserve"> Документ_ЭлПодпись_СерийныйНомер_Участник </w:instrText>
            </w:r>
            <w:r w:rsidR="00677ACE">
              <w:rPr>
                <w:sz w:val="16"/>
                <w:szCs w:val="16"/>
              </w:rPr>
              <w:fldChar w:fldCharType="separate"/>
            </w:r>
            <w:r>
              <w:rPr>
                <w:rFonts w:ascii="Times New Roman" w:hAnsi="Times New Roman" w:cs="Times New Roman"/>
                <w:b/>
                <w:bCs/>
                <w:sz w:val="16"/>
                <w:szCs w:val="16"/>
              </w:rPr>
              <w:t>_________________________.</w:t>
            </w:r>
            <w:r w:rsidR="00677ACE">
              <w:rPr>
                <w:sz w:val="16"/>
                <w:szCs w:val="16"/>
              </w:rPr>
              <w:fldChar w:fldCharType="end"/>
            </w:r>
          </w:p>
        </w:tc>
      </w:tr>
      <w:tr w:rsidR="00ED1B77" w:rsidTr="00674841">
        <w:trPr>
          <w:trHeight w:val="226"/>
        </w:trPr>
        <w:tc>
          <w:tcPr>
            <w:tcW w:w="5000" w:type="pct"/>
            <w:tcBorders>
              <w:top w:val="none" w:sz="4" w:space="0" w:color="000000"/>
              <w:left w:val="single" w:sz="4" w:space="0" w:color="auto"/>
              <w:bottom w:val="none" w:sz="4" w:space="0" w:color="000000"/>
              <w:right w:val="single" w:sz="4" w:space="0" w:color="auto"/>
            </w:tcBorders>
          </w:tcPr>
          <w:p w:rsidR="00ED1B77" w:rsidRDefault="00ED1B77" w:rsidP="00674841">
            <w:pPr>
              <w:rPr>
                <w:rFonts w:ascii="Times New Roman" w:hAnsi="Times New Roman" w:cs="Times New Roman"/>
                <w:sz w:val="16"/>
                <w:szCs w:val="16"/>
              </w:rPr>
            </w:pPr>
            <w:r>
              <w:rPr>
                <w:rFonts w:ascii="Times New Roman" w:hAnsi="Times New Roman" w:cs="Times New Roman"/>
                <w:sz w:val="16"/>
                <w:szCs w:val="16"/>
              </w:rPr>
              <w:t xml:space="preserve">Срок действия: </w:t>
            </w:r>
            <w:r w:rsidR="00677ACE">
              <w:rPr>
                <w:sz w:val="16"/>
                <w:szCs w:val="16"/>
              </w:rPr>
              <w:fldChar w:fldCharType="begin"/>
            </w:r>
            <w:r>
              <w:rPr>
                <w:rFonts w:ascii="Times New Roman" w:hAnsi="Times New Roman" w:cs="Times New Roman"/>
                <w:sz w:val="16"/>
                <w:szCs w:val="16"/>
              </w:rPr>
              <w:instrText xml:space="preserve"> Документ_ЭлПодпись_СрокДействия_Участник </w:instrText>
            </w:r>
            <w:r w:rsidR="00677ACE">
              <w:rPr>
                <w:sz w:val="16"/>
                <w:szCs w:val="16"/>
              </w:rPr>
              <w:fldChar w:fldCharType="separate"/>
            </w:r>
            <w:r>
              <w:rPr>
                <w:rFonts w:ascii="Times New Roman" w:hAnsi="Times New Roman" w:cs="Times New Roman"/>
                <w:b/>
                <w:bCs/>
                <w:sz w:val="16"/>
                <w:szCs w:val="16"/>
              </w:rPr>
              <w:t>____________________________.</w:t>
            </w:r>
            <w:r w:rsidR="00677ACE">
              <w:rPr>
                <w:sz w:val="16"/>
                <w:szCs w:val="16"/>
              </w:rPr>
              <w:fldChar w:fldCharType="end"/>
            </w:r>
          </w:p>
        </w:tc>
      </w:tr>
      <w:tr w:rsidR="00ED1B77" w:rsidTr="00674841">
        <w:trPr>
          <w:trHeight w:val="52"/>
        </w:trPr>
        <w:tc>
          <w:tcPr>
            <w:tcW w:w="5000" w:type="pct"/>
            <w:tcBorders>
              <w:top w:val="none" w:sz="4" w:space="0" w:color="000000"/>
              <w:left w:val="single" w:sz="4" w:space="0" w:color="auto"/>
              <w:bottom w:val="single" w:sz="4" w:space="0" w:color="auto"/>
              <w:right w:val="single" w:sz="4" w:space="0" w:color="auto"/>
            </w:tcBorders>
          </w:tcPr>
          <w:p w:rsidR="00ED1B77" w:rsidRDefault="00ED1B77" w:rsidP="00674841">
            <w:pPr>
              <w:rPr>
                <w:rFonts w:ascii="Times New Roman" w:hAnsi="Times New Roman" w:cs="Times New Roman"/>
                <w:sz w:val="16"/>
                <w:szCs w:val="16"/>
              </w:rPr>
            </w:pPr>
          </w:p>
        </w:tc>
      </w:tr>
    </w:tbl>
    <w:p w:rsidR="00ED1B77" w:rsidRDefault="00ED1B77" w:rsidP="00ED1B77">
      <w:pPr>
        <w:tabs>
          <w:tab w:val="left" w:pos="0"/>
        </w:tabs>
      </w:pPr>
      <w:r>
        <w:t>Заявка должна быть заполнена по всем пунктам.</w:t>
      </w:r>
    </w:p>
    <w:p w:rsidR="00ED1B77" w:rsidRDefault="00ED1B77" w:rsidP="00ED1B77">
      <w:pPr>
        <w:jc w:val="center"/>
      </w:pPr>
    </w:p>
    <w:p w:rsidR="00ED1B77" w:rsidRDefault="00ED1B77" w:rsidP="00ED1B77">
      <w:pPr>
        <w:pStyle w:val="Default"/>
        <w:rPr>
          <w:sz w:val="23"/>
          <w:szCs w:val="23"/>
        </w:rPr>
      </w:pPr>
      <w:r>
        <w:rPr>
          <w:sz w:val="23"/>
          <w:szCs w:val="23"/>
        </w:rPr>
        <w:t>_________________</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«___»_______________ 2025 г. </w:t>
      </w:r>
    </w:p>
    <w:p w:rsidR="00ED1B77" w:rsidRDefault="00ED1B77" w:rsidP="00ED1B77">
      <w:pPr>
        <w:pStyle w:val="Default"/>
        <w:rPr>
          <w:sz w:val="23"/>
          <w:szCs w:val="23"/>
        </w:rPr>
      </w:pPr>
    </w:p>
    <w:p w:rsidR="00ED1B77" w:rsidRPr="002B49CD" w:rsidRDefault="00ED1B77" w:rsidP="00ED1B77">
      <w:pPr>
        <w:rPr>
          <w:color w:val="auto"/>
          <w:sz w:val="20"/>
          <w:szCs w:val="20"/>
        </w:rPr>
      </w:pPr>
    </w:p>
    <w:p w:rsidR="00ED1B77" w:rsidRDefault="00ED1B77" w:rsidP="00ED1B77">
      <w:pPr>
        <w:pStyle w:val="1"/>
        <w:ind w:left="858"/>
        <w:rPr>
          <w:b w:val="0"/>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Default="00ED1B77" w:rsidP="00ED1B77">
      <w:pPr>
        <w:rPr>
          <w:color w:val="auto"/>
        </w:rPr>
        <w:sectPr w:rsidR="00ED1B77" w:rsidSect="00FD6196">
          <w:footerReference w:type="default" r:id="rId18"/>
          <w:footerReference w:type="first" r:id="rId19"/>
          <w:pgSz w:w="11900" w:h="16840"/>
          <w:pgMar w:top="1134" w:right="567" w:bottom="1134" w:left="1701" w:header="0" w:footer="3" w:gutter="0"/>
          <w:pgNumType w:start="4"/>
          <w:cols w:space="720"/>
          <w:noEndnote/>
          <w:titlePg/>
          <w:docGrid w:linePitch="360"/>
        </w:sectPr>
      </w:pPr>
    </w:p>
    <w:p w:rsidR="00ED1B77" w:rsidRPr="002B49CD" w:rsidRDefault="00ED1B77" w:rsidP="00ED1B77">
      <w:pPr>
        <w:autoSpaceDE w:val="0"/>
        <w:ind w:left="5663" w:firstLine="709"/>
        <w:jc w:val="center"/>
        <w:outlineLvl w:val="0"/>
        <w:rPr>
          <w:color w:val="auto"/>
          <w:sz w:val="20"/>
          <w:szCs w:val="20"/>
        </w:rPr>
      </w:pPr>
      <w:r w:rsidRPr="002B49CD">
        <w:rPr>
          <w:color w:val="auto"/>
          <w:sz w:val="20"/>
          <w:szCs w:val="20"/>
        </w:rPr>
        <w:lastRenderedPageBreak/>
        <w:t xml:space="preserve">Приложение № </w:t>
      </w:r>
      <w:r w:rsidR="00856656">
        <w:rPr>
          <w:color w:val="auto"/>
          <w:sz w:val="20"/>
          <w:szCs w:val="20"/>
        </w:rPr>
        <w:t>2</w:t>
      </w:r>
    </w:p>
    <w:p w:rsidR="00ED1B77" w:rsidRDefault="00ED1B77" w:rsidP="00ED1B77">
      <w:pPr>
        <w:autoSpaceDE w:val="0"/>
        <w:ind w:left="5663" w:firstLine="709"/>
        <w:outlineLvl w:val="0"/>
        <w:rPr>
          <w:color w:val="auto"/>
          <w:sz w:val="20"/>
          <w:szCs w:val="20"/>
        </w:rPr>
      </w:pPr>
      <w:r w:rsidRPr="002B49CD">
        <w:rPr>
          <w:color w:val="auto"/>
          <w:sz w:val="20"/>
          <w:szCs w:val="20"/>
        </w:rPr>
        <w:t xml:space="preserve">к </w:t>
      </w:r>
      <w:r>
        <w:rPr>
          <w:color w:val="auto"/>
          <w:sz w:val="20"/>
          <w:szCs w:val="20"/>
        </w:rPr>
        <w:t xml:space="preserve">аукционной </w:t>
      </w:r>
      <w:r w:rsidRPr="002B49CD">
        <w:rPr>
          <w:color w:val="auto"/>
          <w:sz w:val="20"/>
          <w:szCs w:val="20"/>
        </w:rPr>
        <w:t>документации</w:t>
      </w:r>
    </w:p>
    <w:p w:rsidR="00ED1B77" w:rsidRDefault="00ED1B77" w:rsidP="00ED1B77">
      <w:pPr>
        <w:autoSpaceDE w:val="0"/>
        <w:ind w:left="5663" w:firstLine="709"/>
        <w:outlineLvl w:val="0"/>
        <w:rPr>
          <w:color w:val="auto"/>
          <w:sz w:val="20"/>
          <w:szCs w:val="20"/>
        </w:rPr>
      </w:pPr>
    </w:p>
    <w:p w:rsidR="00ED1B77" w:rsidRDefault="00ED1B77" w:rsidP="00ED1B77">
      <w:pPr>
        <w:autoSpaceDE w:val="0"/>
        <w:jc w:val="center"/>
        <w:outlineLvl w:val="0"/>
        <w:rPr>
          <w:b/>
          <w:bCs/>
        </w:rPr>
      </w:pPr>
      <w:r>
        <w:rPr>
          <w:b/>
          <w:bCs/>
        </w:rPr>
        <w:t>Сведения о Заявителе,</w:t>
      </w:r>
    </w:p>
    <w:p w:rsidR="00ED1B77" w:rsidRDefault="00ED1B77" w:rsidP="00ED1B77">
      <w:pPr>
        <w:autoSpaceDE w:val="0"/>
        <w:jc w:val="center"/>
        <w:outlineLvl w:val="0"/>
      </w:pPr>
      <w:proofErr w:type="gramStart"/>
      <w:r>
        <w:rPr>
          <w:bCs/>
        </w:rPr>
        <w:t>необходимые к предоставлению с заявкой на участие в электронном аукционе от юридического лица:</w:t>
      </w:r>
      <w:proofErr w:type="gramEnd"/>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Фирменное наименование организации (полностью расшифрованное): </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Должность, Фамилия имя отчество руководителя: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Фамилия имя отчество главного бухгалтера: 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Фактический адрес: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Номера контактных телефонов: 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Факс: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_______________________________  </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Сведения об организационно-правовой форме: 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Код организации: ОГРН: ______________________ ОКОНХ: 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ИНН: ______________________ КПП: ______________________ БИК: </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Тип счета: _________________________________ Номер счета: 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proofErr w:type="spellStart"/>
      <w:r>
        <w:rPr>
          <w:rFonts w:ascii="Times New Roman" w:hAnsi="Times New Roman" w:cs="Times New Roman"/>
          <w:sz w:val="24"/>
          <w:szCs w:val="24"/>
        </w:rPr>
        <w:t>Кор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чет</w:t>
      </w:r>
      <w:proofErr w:type="spellEnd"/>
      <w:r>
        <w:rPr>
          <w:rFonts w:ascii="Times New Roman" w:hAnsi="Times New Roman" w:cs="Times New Roman"/>
          <w:sz w:val="24"/>
          <w:szCs w:val="24"/>
        </w:rPr>
        <w:t>:_____________________________________________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Дата открытия: 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Дата закрытия: ________________ </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b/>
          <w:bCs/>
          <w:sz w:val="24"/>
          <w:szCs w:val="24"/>
        </w:rPr>
      </w:pP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Дата 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Подпись______________(</w:t>
      </w:r>
      <w:r>
        <w:rPr>
          <w:rFonts w:ascii="Times New Roman" w:hAnsi="Times New Roman" w:cs="Times New Roman"/>
          <w:i/>
          <w:iCs/>
          <w:sz w:val="22"/>
          <w:szCs w:val="22"/>
        </w:rPr>
        <w:t>расшифровка подписи</w:t>
      </w:r>
      <w:r>
        <w:rPr>
          <w:rFonts w:ascii="Times New Roman" w:hAnsi="Times New Roman" w:cs="Times New Roman"/>
          <w:sz w:val="24"/>
          <w:szCs w:val="24"/>
        </w:rPr>
        <w:t>)</w:t>
      </w:r>
    </w:p>
    <w:p w:rsidR="00ED1B77" w:rsidRDefault="00ED1B77" w:rsidP="00ED1B77">
      <w:pPr>
        <w:pStyle w:val="ConsNormal"/>
        <w:keepNext/>
        <w:keepLines/>
        <w:widowControl/>
        <w:spacing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1B77" w:rsidRDefault="00ED1B77" w:rsidP="00ED1B77">
      <w:pPr>
        <w:pStyle w:val="ConsNormal"/>
        <w:keepNext/>
        <w:keepLines/>
        <w:widowControl/>
        <w:spacing w:line="288" w:lineRule="auto"/>
        <w:ind w:right="0" w:firstLine="0"/>
        <w:jc w:val="right"/>
      </w:pPr>
      <w:r>
        <w:br w:type="page" w:clear="all"/>
      </w:r>
    </w:p>
    <w:p w:rsidR="00ED1B77" w:rsidRPr="002B49CD" w:rsidRDefault="00ED1B77" w:rsidP="00ED1B77">
      <w:pPr>
        <w:autoSpaceDE w:val="0"/>
        <w:ind w:left="5663" w:firstLine="709"/>
        <w:jc w:val="center"/>
        <w:outlineLvl w:val="0"/>
        <w:rPr>
          <w:color w:val="auto"/>
          <w:sz w:val="20"/>
          <w:szCs w:val="20"/>
        </w:rPr>
      </w:pPr>
      <w:r w:rsidRPr="002B49CD">
        <w:rPr>
          <w:color w:val="auto"/>
          <w:sz w:val="20"/>
          <w:szCs w:val="20"/>
        </w:rPr>
        <w:lastRenderedPageBreak/>
        <w:t xml:space="preserve">Приложение № </w:t>
      </w:r>
      <w:r w:rsidR="00856656">
        <w:rPr>
          <w:color w:val="auto"/>
          <w:sz w:val="20"/>
          <w:szCs w:val="20"/>
        </w:rPr>
        <w:t>3</w:t>
      </w:r>
    </w:p>
    <w:p w:rsidR="00ED1B77" w:rsidRDefault="00ED1B77" w:rsidP="00ED1B77">
      <w:pPr>
        <w:autoSpaceDE w:val="0"/>
        <w:ind w:left="5663" w:firstLine="709"/>
        <w:outlineLvl w:val="0"/>
        <w:rPr>
          <w:color w:val="auto"/>
          <w:sz w:val="20"/>
          <w:szCs w:val="20"/>
        </w:rPr>
      </w:pPr>
      <w:r w:rsidRPr="002B49CD">
        <w:rPr>
          <w:color w:val="auto"/>
          <w:sz w:val="20"/>
          <w:szCs w:val="20"/>
        </w:rPr>
        <w:t xml:space="preserve">к </w:t>
      </w:r>
      <w:r>
        <w:rPr>
          <w:color w:val="auto"/>
          <w:sz w:val="20"/>
          <w:szCs w:val="20"/>
        </w:rPr>
        <w:t xml:space="preserve">аукционной </w:t>
      </w:r>
      <w:r w:rsidRPr="002B49CD">
        <w:rPr>
          <w:color w:val="auto"/>
          <w:sz w:val="20"/>
          <w:szCs w:val="20"/>
        </w:rPr>
        <w:t>документации</w:t>
      </w:r>
    </w:p>
    <w:p w:rsidR="00ED1B77" w:rsidRDefault="00ED1B77" w:rsidP="00ED1B77">
      <w:pPr>
        <w:pStyle w:val="ConsNormal"/>
        <w:keepNext/>
        <w:keepLines/>
        <w:widowControl/>
        <w:spacing w:line="288" w:lineRule="auto"/>
        <w:ind w:right="0" w:firstLine="0"/>
        <w:jc w:val="center"/>
        <w:rPr>
          <w:rFonts w:ascii="Times New Roman" w:hAnsi="Times New Roman" w:cs="Times New Roman"/>
          <w:b/>
          <w:bCs/>
          <w:sz w:val="24"/>
          <w:szCs w:val="24"/>
        </w:rPr>
      </w:pPr>
    </w:p>
    <w:p w:rsidR="00ED1B77" w:rsidRDefault="00ED1B77" w:rsidP="00ED1B77">
      <w:pPr>
        <w:pStyle w:val="ConsNormal"/>
        <w:keepNext/>
        <w:keepLines/>
        <w:widowControl/>
        <w:spacing w:line="288" w:lineRule="auto"/>
        <w:ind w:righ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 Заявителе, </w:t>
      </w:r>
    </w:p>
    <w:p w:rsidR="00ED1B77" w:rsidRDefault="00ED1B77" w:rsidP="00ED1B77">
      <w:pPr>
        <w:pStyle w:val="ConsNormal"/>
        <w:keepNext/>
        <w:keepLines/>
        <w:widowControl/>
        <w:spacing w:line="288" w:lineRule="auto"/>
        <w:ind w:right="0" w:firstLine="0"/>
        <w:jc w:val="center"/>
        <w:rPr>
          <w:rFonts w:ascii="Times New Roman" w:hAnsi="Times New Roman" w:cs="Times New Roman"/>
          <w:b/>
          <w:bCs/>
          <w:sz w:val="24"/>
          <w:szCs w:val="24"/>
        </w:rPr>
      </w:pPr>
      <w:proofErr w:type="gramStart"/>
      <w:r>
        <w:rPr>
          <w:rFonts w:ascii="Times New Roman" w:hAnsi="Times New Roman" w:cs="Times New Roman"/>
          <w:bCs/>
          <w:sz w:val="24"/>
          <w:szCs w:val="24"/>
        </w:rPr>
        <w:t>необходимые к предоставлению с заявкой на участие в электронном аукционе от физического лица, индивидуального предпринимателя:</w:t>
      </w:r>
      <w:proofErr w:type="gramEnd"/>
    </w:p>
    <w:p w:rsidR="00ED1B77" w:rsidRDefault="00ED1B77" w:rsidP="00ED1B77">
      <w:pPr>
        <w:pStyle w:val="ConsNormal"/>
        <w:keepNext/>
        <w:keepLines/>
        <w:widowControl/>
        <w:spacing w:line="288" w:lineRule="auto"/>
        <w:ind w:right="0" w:firstLine="540"/>
        <w:jc w:val="both"/>
        <w:rPr>
          <w:rFonts w:ascii="Times New Roman" w:hAnsi="Times New Roman" w:cs="Times New Roman"/>
          <w:sz w:val="24"/>
          <w:szCs w:val="24"/>
        </w:rPr>
      </w:pP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Фамилия, имя, отчество (полностью):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Паспортные данные (серия, номер, кем и когда выдан):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_____________________________________________________ </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Факс: 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proofErr w:type="gramStart"/>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proofErr w:type="gramEnd"/>
      <w:r>
        <w:rPr>
          <w:rFonts w:ascii="Times New Roman" w:hAnsi="Times New Roman" w:cs="Times New Roman"/>
          <w:sz w:val="24"/>
          <w:szCs w:val="24"/>
        </w:rPr>
        <w:t>: 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Реквизиты банковского счета: </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Адрес банка: ______________________________ тел.: ______________ факс: 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Тип счета: _______________ Номер счета: _________________________ БИК: 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proofErr w:type="gramStart"/>
      <w:r>
        <w:rPr>
          <w:rFonts w:ascii="Times New Roman" w:hAnsi="Times New Roman" w:cs="Times New Roman"/>
          <w:sz w:val="24"/>
          <w:szCs w:val="24"/>
        </w:rPr>
        <w:t>Кор. счет</w:t>
      </w:r>
      <w:proofErr w:type="gramEnd"/>
      <w:r>
        <w:rPr>
          <w:rFonts w:ascii="Times New Roman" w:hAnsi="Times New Roman" w:cs="Times New Roman"/>
          <w:sz w:val="24"/>
          <w:szCs w:val="24"/>
        </w:rPr>
        <w:t>: ______________________________________________________________________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Дата открытия: _______________________</w:t>
      </w:r>
      <w:r>
        <w:rPr>
          <w:rFonts w:ascii="Times New Roman" w:hAnsi="Times New Roman" w:cs="Times New Roman"/>
          <w:sz w:val="24"/>
          <w:szCs w:val="24"/>
        </w:rPr>
        <w:tab/>
      </w:r>
      <w:r>
        <w:rPr>
          <w:rFonts w:ascii="Times New Roman" w:hAnsi="Times New Roman" w:cs="Times New Roman"/>
          <w:sz w:val="24"/>
          <w:szCs w:val="24"/>
        </w:rPr>
        <w:tab/>
        <w:t xml:space="preserve">Дата закрытия: ________________ </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Дата 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__________________</w:t>
      </w:r>
    </w:p>
    <w:p w:rsidR="00ED1B77" w:rsidRDefault="00ED1B77" w:rsidP="00ED1B77">
      <w:pPr>
        <w:pStyle w:val="ConsNormal"/>
        <w:keepNext/>
        <w:keepLines/>
        <w:widowControl/>
        <w:spacing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М.П.</w:t>
      </w:r>
    </w:p>
    <w:p w:rsidR="00ED1B77" w:rsidRPr="002B49CD" w:rsidRDefault="00ED1B77" w:rsidP="00ED1B77">
      <w:pPr>
        <w:pStyle w:val="1"/>
        <w:ind w:left="858"/>
        <w:rPr>
          <w:b w:val="0"/>
        </w:rPr>
      </w:pPr>
    </w:p>
    <w:p w:rsidR="00ED1B77" w:rsidRDefault="00ED1B77" w:rsidP="00ED1B77">
      <w:pPr>
        <w:pStyle w:val="1"/>
        <w:ind w:left="858"/>
        <w:rPr>
          <w:b w:val="0"/>
        </w:rPr>
      </w:pPr>
    </w:p>
    <w:p w:rsidR="00ED1B77" w:rsidRDefault="00ED1B77" w:rsidP="00ED1B77">
      <w:pPr>
        <w:pStyle w:val="1"/>
        <w:ind w:left="858"/>
        <w:rPr>
          <w:b w:val="0"/>
        </w:rPr>
      </w:pPr>
    </w:p>
    <w:p w:rsidR="00ED1B77" w:rsidRDefault="00ED1B77" w:rsidP="00ED1B77">
      <w:pPr>
        <w:pStyle w:val="1"/>
        <w:ind w:left="858"/>
        <w:rPr>
          <w:b w:val="0"/>
        </w:rPr>
      </w:pPr>
    </w:p>
    <w:p w:rsidR="00ED1B77" w:rsidRDefault="00ED1B77" w:rsidP="00ED1B77">
      <w:pPr>
        <w:pStyle w:val="1"/>
        <w:ind w:left="858"/>
        <w:rPr>
          <w:b w:val="0"/>
        </w:rPr>
      </w:pPr>
    </w:p>
    <w:p w:rsidR="00ED1B77" w:rsidRPr="002B49CD" w:rsidRDefault="00ED1B77" w:rsidP="00ED1B77">
      <w:pPr>
        <w:autoSpaceDE w:val="0"/>
        <w:jc w:val="right"/>
        <w:outlineLvl w:val="0"/>
        <w:rPr>
          <w:color w:val="auto"/>
          <w:sz w:val="20"/>
          <w:szCs w:val="20"/>
        </w:rPr>
      </w:pPr>
      <w:r w:rsidRPr="002B49CD">
        <w:rPr>
          <w:color w:val="auto"/>
          <w:sz w:val="20"/>
          <w:szCs w:val="20"/>
        </w:rPr>
        <w:lastRenderedPageBreak/>
        <w:t xml:space="preserve">Приложение № </w:t>
      </w:r>
      <w:r w:rsidR="00856656">
        <w:rPr>
          <w:color w:val="auto"/>
          <w:sz w:val="20"/>
          <w:szCs w:val="20"/>
        </w:rPr>
        <w:t>4</w:t>
      </w:r>
    </w:p>
    <w:p w:rsidR="00ED1B77" w:rsidRDefault="00ED1B77" w:rsidP="00ED1B77">
      <w:pPr>
        <w:autoSpaceDE w:val="0"/>
        <w:ind w:left="5663" w:firstLine="709"/>
        <w:jc w:val="right"/>
        <w:outlineLvl w:val="0"/>
        <w:rPr>
          <w:color w:val="auto"/>
          <w:sz w:val="20"/>
          <w:szCs w:val="20"/>
        </w:rPr>
      </w:pPr>
      <w:r>
        <w:rPr>
          <w:color w:val="auto"/>
          <w:sz w:val="20"/>
          <w:szCs w:val="20"/>
        </w:rPr>
        <w:t xml:space="preserve">к аукционной </w:t>
      </w:r>
      <w:r w:rsidRPr="002B49CD">
        <w:rPr>
          <w:color w:val="auto"/>
          <w:sz w:val="20"/>
          <w:szCs w:val="20"/>
        </w:rPr>
        <w:t xml:space="preserve">документации </w:t>
      </w:r>
    </w:p>
    <w:p w:rsidR="00ED1B77" w:rsidRDefault="00ED1B77" w:rsidP="00ED1B77">
      <w:pPr>
        <w:autoSpaceDE w:val="0"/>
        <w:ind w:left="5663" w:firstLine="709"/>
        <w:jc w:val="right"/>
        <w:outlineLvl w:val="0"/>
        <w:rPr>
          <w:color w:val="auto"/>
          <w:sz w:val="20"/>
          <w:szCs w:val="20"/>
        </w:rPr>
      </w:pPr>
    </w:p>
    <w:p w:rsidR="00ED1B77" w:rsidRDefault="00ED1B77" w:rsidP="00ED1B77">
      <w:pPr>
        <w:autoSpaceDE w:val="0"/>
        <w:outlineLvl w:val="0"/>
      </w:pPr>
      <w:r>
        <w:t>На бланке организации</w:t>
      </w:r>
    </w:p>
    <w:p w:rsidR="00ED1B77" w:rsidRDefault="00ED1B77" w:rsidP="00ED1B77">
      <w:pPr>
        <w:autoSpaceDE w:val="0"/>
        <w:outlineLvl w:val="0"/>
      </w:pPr>
      <w:r>
        <w:t>Дата, исх. Номер</w:t>
      </w:r>
      <w:bookmarkStart w:id="5" w:name="_Toc119343918"/>
    </w:p>
    <w:p w:rsidR="00ED1B77" w:rsidRDefault="00ED1B77" w:rsidP="00ED1B77">
      <w:pPr>
        <w:autoSpaceDE w:val="0"/>
        <w:outlineLvl w:val="0"/>
      </w:pPr>
    </w:p>
    <w:p w:rsidR="00ED1B77" w:rsidRDefault="00ED1B77" w:rsidP="00ED1B77">
      <w:pPr>
        <w:autoSpaceDE w:val="0"/>
        <w:outlineLvl w:val="0"/>
      </w:pPr>
    </w:p>
    <w:p w:rsidR="00ED1B77" w:rsidRDefault="00ED1B77" w:rsidP="00ED1B77">
      <w:pPr>
        <w:autoSpaceDE w:val="0"/>
        <w:jc w:val="center"/>
        <w:outlineLvl w:val="0"/>
        <w:rPr>
          <w:b/>
          <w:bCs/>
        </w:rPr>
      </w:pPr>
      <w:r>
        <w:rPr>
          <w:b/>
          <w:bCs/>
        </w:rPr>
        <w:t>ДОВЕРЕННОСТЬ № ____</w:t>
      </w:r>
      <w:bookmarkEnd w:id="5"/>
    </w:p>
    <w:p w:rsidR="00ED1B77" w:rsidRDefault="00ED1B77" w:rsidP="00ED1B77">
      <w:pPr>
        <w:autoSpaceDE w:val="0"/>
        <w:jc w:val="center"/>
        <w:outlineLvl w:val="0"/>
        <w:rPr>
          <w:bCs/>
        </w:rPr>
      </w:pPr>
      <w:r>
        <w:rPr>
          <w:bCs/>
        </w:rPr>
        <w:t>на уполномоченное лицо, имеющее право подписи</w:t>
      </w:r>
    </w:p>
    <w:p w:rsidR="00ED1B77" w:rsidRDefault="00ED1B77" w:rsidP="00ED1B77">
      <w:pPr>
        <w:autoSpaceDE w:val="0"/>
        <w:jc w:val="center"/>
        <w:outlineLvl w:val="0"/>
        <w:rPr>
          <w:bCs/>
        </w:rPr>
      </w:pPr>
      <w:r>
        <w:rPr>
          <w:bCs/>
        </w:rPr>
        <w:t xml:space="preserve"> и представления интересов организации – Заявителя</w:t>
      </w:r>
    </w:p>
    <w:p w:rsidR="00ED1B77" w:rsidRDefault="00ED1B77" w:rsidP="00ED1B77">
      <w:pPr>
        <w:autoSpaceDE w:val="0"/>
        <w:jc w:val="center"/>
        <w:outlineLvl w:val="0"/>
        <w:rPr>
          <w:bCs/>
        </w:rPr>
      </w:pPr>
    </w:p>
    <w:p w:rsidR="00ED1B77" w:rsidRDefault="00ED1B77" w:rsidP="00ED1B77">
      <w:pPr>
        <w:autoSpaceDE w:val="0"/>
        <w:jc w:val="center"/>
        <w:outlineLvl w:val="0"/>
        <w:rPr>
          <w:vertAlign w:val="superscript"/>
        </w:rPr>
      </w:pPr>
      <w:r>
        <w:t>Название города/населенного пункта_______________________________________________</w:t>
      </w:r>
      <w:r>
        <w:rPr>
          <w:vertAlign w:val="superscript"/>
        </w:rPr>
        <w:t xml:space="preserve">                                                                                                        (прописью число, месяц и год выдачи доверенности)</w:t>
      </w:r>
    </w:p>
    <w:p w:rsidR="00ED1B77" w:rsidRDefault="00ED1B77" w:rsidP="00ED1B77">
      <w:pPr>
        <w:autoSpaceDE w:val="0"/>
        <w:jc w:val="center"/>
        <w:outlineLvl w:val="0"/>
        <w:rPr>
          <w:i/>
          <w:iCs/>
        </w:rPr>
      </w:pPr>
      <w:r>
        <w:t>Доверитель:_____________________________________________________________________</w:t>
      </w:r>
      <w:r>
        <w:rPr>
          <w:i/>
          <w:iCs/>
        </w:rPr>
        <w:t xml:space="preserve">                         (наименование юр. лица (или Ф.И.О.)  заявителя)</w:t>
      </w:r>
    </w:p>
    <w:p w:rsidR="00ED1B77" w:rsidRDefault="00ED1B77" w:rsidP="00ED1B77">
      <w:pPr>
        <w:autoSpaceDE w:val="0"/>
        <w:outlineLvl w:val="0"/>
      </w:pPr>
      <w:r>
        <w:t>доверяет ________________________________________________________________________</w:t>
      </w:r>
    </w:p>
    <w:p w:rsidR="00ED1B77" w:rsidRDefault="00ED1B77" w:rsidP="00ED1B77">
      <w:pPr>
        <w:autoSpaceDE w:val="0"/>
        <w:jc w:val="center"/>
        <w:outlineLvl w:val="0"/>
        <w:rPr>
          <w:vertAlign w:val="superscript"/>
        </w:rPr>
      </w:pPr>
      <w:r>
        <w:rPr>
          <w:vertAlign w:val="superscript"/>
        </w:rPr>
        <w:t>(фамилия, имя, отчество, должность)</w:t>
      </w:r>
    </w:p>
    <w:p w:rsidR="00ED1B77" w:rsidRDefault="00ED1B77" w:rsidP="00ED1B77">
      <w:pPr>
        <w:autoSpaceDE w:val="0"/>
        <w:outlineLvl w:val="0"/>
      </w:pPr>
      <w:r>
        <w:t>паспорт серии ________ №_________ выдан _____________________ «____» ________20__ г.</w:t>
      </w:r>
    </w:p>
    <w:p w:rsidR="00ED1B77" w:rsidRDefault="00ED1B77" w:rsidP="00ED1B77">
      <w:pPr>
        <w:autoSpaceDE w:val="0"/>
        <w:outlineLvl w:val="0"/>
      </w:pPr>
    </w:p>
    <w:p w:rsidR="00ED1B77" w:rsidRDefault="00ED1B77" w:rsidP="00ED1B77">
      <w:pPr>
        <w:autoSpaceDE w:val="0"/>
        <w:jc w:val="center"/>
        <w:outlineLvl w:val="0"/>
        <w:rPr>
          <w:vertAlign w:val="superscript"/>
        </w:rPr>
      </w:pPr>
      <w:r>
        <w:t>представлять интересы ___________________________________________________________</w:t>
      </w:r>
      <w:r>
        <w:rPr>
          <w:vertAlign w:val="superscript"/>
        </w:rPr>
        <w:t xml:space="preserve">                             (наименование организации)</w:t>
      </w:r>
    </w:p>
    <w:p w:rsidR="00ED1B77" w:rsidRDefault="00ED1B77" w:rsidP="00ED1B77">
      <w:pPr>
        <w:autoSpaceDE w:val="0"/>
        <w:jc w:val="both"/>
        <w:outlineLvl w:val="0"/>
        <w:rPr>
          <w:b/>
          <w:bCs/>
        </w:rPr>
      </w:pPr>
      <w:r>
        <w:t xml:space="preserve">при проведении электронного аукциона на право заключения договора аренды объекта недвижимости, находящегося в областной государственной собственности, извещение </w:t>
      </w:r>
      <w:r>
        <w:br/>
        <w:t>№______________________________________________________________________________</w:t>
      </w:r>
    </w:p>
    <w:p w:rsidR="00ED1B77" w:rsidRDefault="00ED1B77" w:rsidP="00ED1B77">
      <w:pPr>
        <w:jc w:val="both"/>
      </w:pPr>
    </w:p>
    <w:p w:rsidR="00ED1B77" w:rsidRPr="00D61244" w:rsidRDefault="00ED1B77" w:rsidP="00ED1B77">
      <w:pPr>
        <w:jc w:val="both"/>
      </w:pPr>
      <w:r w:rsidRPr="00D61244">
        <w:t>В целях выполнения данного поручения он уполномочен представлять аукционной комиссии необходимые документы, подавать ценовые предложения от имени доверителя, подписывать и получать от имени доверителя все документы, связанные с процедурой проведения аукциона на право заключения право на заключение договора арендыобъекта недвижимости, находящегося в областной государственной собственности.</w:t>
      </w:r>
    </w:p>
    <w:p w:rsidR="00ED1B77" w:rsidRDefault="00ED1B77" w:rsidP="00ED1B77">
      <w:pPr>
        <w:pStyle w:val="af1"/>
        <w:keepNext/>
        <w:keepLines/>
        <w:spacing w:line="288" w:lineRule="auto"/>
      </w:pPr>
    </w:p>
    <w:p w:rsidR="00ED1B77" w:rsidRDefault="00ED1B77" w:rsidP="00ED1B77">
      <w:pPr>
        <w:pStyle w:val="af1"/>
        <w:keepNext/>
        <w:keepLines/>
        <w:spacing w:line="288" w:lineRule="auto"/>
      </w:pPr>
      <w:r>
        <w:rPr>
          <w:b/>
          <w:bCs/>
        </w:rPr>
        <w:t xml:space="preserve">Подпись </w:t>
      </w:r>
      <w:r>
        <w:t xml:space="preserve">_________________________     ________________________ удостоверяем. </w:t>
      </w:r>
    </w:p>
    <w:p w:rsidR="00ED1B77" w:rsidRPr="00D61244" w:rsidRDefault="00ED1B77" w:rsidP="00ED1B77">
      <w:pPr>
        <w:pStyle w:val="af1"/>
        <w:keepNext/>
        <w:keepLines/>
        <w:spacing w:line="288" w:lineRule="auto"/>
        <w:rPr>
          <w:i/>
          <w:vertAlign w:val="superscript"/>
        </w:rPr>
      </w:pPr>
      <w:r>
        <w:rPr>
          <w:i/>
          <w:vertAlign w:val="superscript"/>
        </w:rPr>
        <w:t xml:space="preserve">                                  (Ф.И.О. </w:t>
      </w:r>
      <w:proofErr w:type="gramStart"/>
      <w:r>
        <w:rPr>
          <w:i/>
          <w:vertAlign w:val="superscript"/>
        </w:rPr>
        <w:t>удостоверяемого</w:t>
      </w:r>
      <w:proofErr w:type="gramEnd"/>
      <w:r>
        <w:rPr>
          <w:i/>
          <w:vertAlign w:val="superscript"/>
        </w:rPr>
        <w:t>)                                (Подпись удостоверяемого)</w:t>
      </w:r>
    </w:p>
    <w:p w:rsidR="00ED1B77" w:rsidRPr="00D61244" w:rsidRDefault="00ED1B77" w:rsidP="00ED1B77">
      <w:pPr>
        <w:pStyle w:val="af1"/>
        <w:keepNext/>
        <w:keepLines/>
        <w:spacing w:line="288" w:lineRule="auto"/>
        <w:rPr>
          <w:b/>
          <w:bCs/>
        </w:rPr>
      </w:pPr>
      <w:r>
        <w:rPr>
          <w:b/>
          <w:bCs/>
        </w:rPr>
        <w:t>Доверенность действительна по «____» ____________________ 202__ г.</w:t>
      </w:r>
    </w:p>
    <w:p w:rsidR="00ED1B77" w:rsidRDefault="00ED1B77" w:rsidP="00ED1B77">
      <w:pPr>
        <w:pStyle w:val="af1"/>
        <w:keepNext/>
        <w:keepLines/>
        <w:spacing w:line="288" w:lineRule="auto"/>
        <w:rPr>
          <w:b/>
          <w:bCs/>
        </w:rPr>
      </w:pPr>
    </w:p>
    <w:p w:rsidR="00ED1B77" w:rsidRDefault="00ED1B77" w:rsidP="00ED1B77">
      <w:pPr>
        <w:pStyle w:val="af1"/>
        <w:keepNext/>
        <w:keepLines/>
        <w:spacing w:after="0" w:line="288" w:lineRule="auto"/>
        <w:rPr>
          <w:i/>
          <w:iCs/>
        </w:rPr>
      </w:pPr>
      <w:r>
        <w:rPr>
          <w:b/>
          <w:bCs/>
        </w:rPr>
        <w:t xml:space="preserve">Доверитель </w:t>
      </w:r>
      <w:r>
        <w:t xml:space="preserve">  _________________________________     ___________ (</w:t>
      </w:r>
      <w:r>
        <w:rPr>
          <w:i/>
          <w:iCs/>
        </w:rPr>
        <w:t>расшифровка подписи)</w:t>
      </w:r>
    </w:p>
    <w:p w:rsidR="00ED1B77" w:rsidRPr="00D61244" w:rsidRDefault="00ED1B77" w:rsidP="00ED1B77">
      <w:pPr>
        <w:pStyle w:val="af1"/>
        <w:keepNext/>
        <w:keepLines/>
        <w:spacing w:line="288" w:lineRule="auto"/>
        <w:rPr>
          <w:i/>
          <w:iCs/>
        </w:rPr>
      </w:pPr>
      <w:proofErr w:type="gramStart"/>
      <w:r>
        <w:rPr>
          <w:i/>
          <w:iCs/>
          <w:sz w:val="20"/>
        </w:rPr>
        <w:t>(должность юр. лица (или Ф.И.О. физ. лица, ИП)</w:t>
      </w:r>
      <w:r>
        <w:rPr>
          <w:i/>
          <w:iCs/>
          <w:sz w:val="20"/>
        </w:rPr>
        <w:tab/>
        <w:t xml:space="preserve">       (подпись)</w:t>
      </w:r>
      <w:proofErr w:type="gramEnd"/>
    </w:p>
    <w:p w:rsidR="00ED1B77" w:rsidRDefault="00ED1B77" w:rsidP="00ED1B77">
      <w:pPr>
        <w:pStyle w:val="af1"/>
        <w:keepNext/>
        <w:keepLines/>
        <w:rPr>
          <w:i/>
          <w:iCs/>
        </w:rPr>
      </w:pPr>
    </w:p>
    <w:p w:rsidR="00ED1B77" w:rsidRDefault="00ED1B77" w:rsidP="00ED1B77">
      <w:pPr>
        <w:pStyle w:val="af1"/>
        <w:keepNext/>
        <w:keepLines/>
      </w:pPr>
      <w:r>
        <w:t>М.П.</w:t>
      </w:r>
    </w:p>
    <w:p w:rsidR="00ED1B77" w:rsidRDefault="00ED1B77" w:rsidP="00ED1B77">
      <w:pPr>
        <w:pStyle w:val="af1"/>
        <w:keepNext/>
        <w:keepLines/>
      </w:pPr>
    </w:p>
    <w:p w:rsidR="00ED1B77" w:rsidRDefault="00ED1B77" w:rsidP="00ED1B77">
      <w:pPr>
        <w:pStyle w:val="1"/>
        <w:ind w:left="858"/>
        <w:rPr>
          <w:b w:val="0"/>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rPr>
          <w:color w:val="auto"/>
        </w:rPr>
      </w:pPr>
    </w:p>
    <w:p w:rsidR="00ED1B77" w:rsidRPr="002B49CD" w:rsidRDefault="00ED1B77" w:rsidP="00ED1B77">
      <w:pPr>
        <w:autoSpaceDE w:val="0"/>
        <w:jc w:val="right"/>
        <w:outlineLvl w:val="0"/>
        <w:rPr>
          <w:color w:val="auto"/>
          <w:sz w:val="20"/>
          <w:szCs w:val="20"/>
        </w:rPr>
      </w:pPr>
      <w:r w:rsidRPr="002B49CD">
        <w:rPr>
          <w:color w:val="auto"/>
          <w:sz w:val="20"/>
          <w:szCs w:val="20"/>
        </w:rPr>
        <w:lastRenderedPageBreak/>
        <w:t>Приложение №</w:t>
      </w:r>
      <w:r w:rsidR="00856656">
        <w:rPr>
          <w:color w:val="auto"/>
          <w:sz w:val="20"/>
          <w:szCs w:val="20"/>
        </w:rPr>
        <w:t>5</w:t>
      </w:r>
    </w:p>
    <w:p w:rsidR="00ED1B77" w:rsidRDefault="00ED1B77" w:rsidP="00ED1B77">
      <w:pPr>
        <w:autoSpaceDE w:val="0"/>
        <w:jc w:val="right"/>
        <w:outlineLvl w:val="0"/>
        <w:rPr>
          <w:color w:val="auto"/>
          <w:sz w:val="20"/>
          <w:szCs w:val="20"/>
        </w:rPr>
      </w:pPr>
      <w:r>
        <w:rPr>
          <w:color w:val="auto"/>
          <w:sz w:val="20"/>
          <w:szCs w:val="20"/>
        </w:rPr>
        <w:t xml:space="preserve">к аукционной </w:t>
      </w:r>
      <w:r w:rsidRPr="002B49CD">
        <w:rPr>
          <w:color w:val="auto"/>
          <w:sz w:val="20"/>
          <w:szCs w:val="20"/>
        </w:rPr>
        <w:t xml:space="preserve">документации </w:t>
      </w:r>
    </w:p>
    <w:p w:rsidR="00ED1B77" w:rsidRDefault="00ED1B77" w:rsidP="00ED1B77">
      <w:pPr>
        <w:autoSpaceDE w:val="0"/>
        <w:jc w:val="right"/>
        <w:outlineLvl w:val="0"/>
        <w:rPr>
          <w:color w:val="auto"/>
          <w:sz w:val="20"/>
          <w:szCs w:val="20"/>
        </w:rPr>
      </w:pPr>
    </w:p>
    <w:p w:rsidR="00ED1B77" w:rsidRDefault="00ED1B77" w:rsidP="00ED1B77">
      <w:pPr>
        <w:autoSpaceDE w:val="0"/>
        <w:jc w:val="center"/>
        <w:outlineLvl w:val="0"/>
        <w:rPr>
          <w:b/>
          <w:bCs/>
        </w:rPr>
      </w:pPr>
      <w:r>
        <w:rPr>
          <w:b/>
          <w:bCs/>
        </w:rPr>
        <w:t>ЗАЯВКА</w:t>
      </w:r>
    </w:p>
    <w:p w:rsidR="00ED1B77" w:rsidRDefault="00ED1B77" w:rsidP="00ED1B77">
      <w:pPr>
        <w:autoSpaceDE w:val="0"/>
        <w:jc w:val="center"/>
        <w:outlineLvl w:val="0"/>
        <w:rPr>
          <w:bCs/>
        </w:rPr>
      </w:pPr>
      <w:r>
        <w:rPr>
          <w:bCs/>
        </w:rPr>
        <w:t>на осмотр объекта недвижимого имущества, находящего в муниципальной собственности администрации МО СП «</w:t>
      </w:r>
      <w:proofErr w:type="spellStart"/>
      <w:r>
        <w:rPr>
          <w:bCs/>
        </w:rPr>
        <w:t>с</w:t>
      </w:r>
      <w:proofErr w:type="gramStart"/>
      <w:r>
        <w:rPr>
          <w:bCs/>
        </w:rPr>
        <w:t>.К</w:t>
      </w:r>
      <w:proofErr w:type="gramEnd"/>
      <w:r>
        <w:rPr>
          <w:bCs/>
        </w:rPr>
        <w:t>арага</w:t>
      </w:r>
      <w:proofErr w:type="spellEnd"/>
      <w:r>
        <w:rPr>
          <w:bCs/>
        </w:rPr>
        <w:t>»</w:t>
      </w:r>
    </w:p>
    <w:p w:rsidR="00ED1B77" w:rsidRDefault="00ED1B77" w:rsidP="00ED1B77">
      <w:pPr>
        <w:autoSpaceDE w:val="0"/>
        <w:jc w:val="center"/>
        <w:outlineLvl w:val="0"/>
        <w:rPr>
          <w:bCs/>
        </w:rPr>
      </w:pPr>
    </w:p>
    <w:p w:rsidR="00ED1B77" w:rsidRDefault="00ED1B77" w:rsidP="00ED1B77">
      <w:pPr>
        <w:autoSpaceDE w:val="0"/>
        <w:ind w:left="4248" w:firstLine="708"/>
        <w:jc w:val="center"/>
        <w:outlineLvl w:val="0"/>
      </w:pPr>
    </w:p>
    <w:p w:rsidR="00ED1B77" w:rsidRDefault="00ED1B77" w:rsidP="00ED1B77">
      <w:pPr>
        <w:autoSpaceDE w:val="0"/>
        <w:ind w:left="4248" w:firstLine="708"/>
        <w:outlineLvl w:val="0"/>
      </w:pPr>
      <w:r>
        <w:t>Главе сельского поселения</w:t>
      </w:r>
    </w:p>
    <w:p w:rsidR="00ED1B77" w:rsidRDefault="00ED1B77" w:rsidP="00ED1B77">
      <w:pPr>
        <w:autoSpaceDE w:val="0"/>
        <w:ind w:left="4248" w:firstLine="708"/>
        <w:jc w:val="both"/>
        <w:outlineLvl w:val="0"/>
      </w:pPr>
      <w:r>
        <w:t xml:space="preserve">«село Карага» </w:t>
      </w:r>
    </w:p>
    <w:p w:rsidR="00ED1B77" w:rsidRDefault="00ED1B77" w:rsidP="00ED1B77">
      <w:pPr>
        <w:autoSpaceDE w:val="0"/>
        <w:ind w:left="4248" w:firstLine="708"/>
        <w:outlineLvl w:val="0"/>
      </w:pPr>
      <w:r>
        <w:t>Шафранской Н.В.</w:t>
      </w:r>
    </w:p>
    <w:p w:rsidR="00ED1B77" w:rsidRDefault="00ED1B77" w:rsidP="00ED1B77">
      <w:pPr>
        <w:autoSpaceDE w:val="0"/>
        <w:ind w:left="4248" w:firstLine="708"/>
        <w:outlineLvl w:val="0"/>
      </w:pPr>
    </w:p>
    <w:p w:rsidR="00ED1B77" w:rsidRDefault="00ED1B77" w:rsidP="00ED1B77">
      <w:pPr>
        <w:autoSpaceDE w:val="0"/>
        <w:ind w:left="4248" w:firstLine="708"/>
        <w:outlineLvl w:val="0"/>
      </w:pPr>
      <w:r>
        <w:t>от___________________________________</w:t>
      </w:r>
    </w:p>
    <w:p w:rsidR="00ED1B77" w:rsidRDefault="00ED1B77" w:rsidP="00ED1B77">
      <w:pPr>
        <w:autoSpaceDE w:val="0"/>
        <w:ind w:left="4248" w:firstLine="708"/>
        <w:jc w:val="center"/>
        <w:outlineLvl w:val="0"/>
        <w:rPr>
          <w:sz w:val="20"/>
          <w:szCs w:val="20"/>
        </w:rPr>
      </w:pPr>
      <w:r w:rsidRPr="00F71922">
        <w:rPr>
          <w:sz w:val="20"/>
          <w:szCs w:val="20"/>
        </w:rPr>
        <w:t>(Ф.И.О. руководителя заявителя или физического лица)</w:t>
      </w:r>
    </w:p>
    <w:p w:rsidR="00ED1B77" w:rsidRDefault="00ED1B77" w:rsidP="00ED1B77">
      <w:pPr>
        <w:autoSpaceDE w:val="0"/>
        <w:outlineLvl w:val="0"/>
      </w:pPr>
    </w:p>
    <w:p w:rsidR="00ED1B77" w:rsidRDefault="00ED1B77" w:rsidP="00ED1B77">
      <w:pPr>
        <w:autoSpaceDE w:val="0"/>
        <w:outlineLvl w:val="0"/>
      </w:pPr>
      <w:r>
        <w:t xml:space="preserve">Прошу организовать осмотр помещений №1-18, выставленных на аукцион </w:t>
      </w:r>
    </w:p>
    <w:p w:rsidR="00ED1B77" w:rsidRDefault="00ED1B77" w:rsidP="00ED1B77">
      <w:pPr>
        <w:autoSpaceDE w:val="0"/>
        <w:jc w:val="both"/>
        <w:outlineLvl w:val="0"/>
      </w:pPr>
      <w:r>
        <w:t xml:space="preserve">Извещение №________________, Лот №_____    </w:t>
      </w:r>
      <w:proofErr w:type="gramStart"/>
      <w:r>
        <w:t>расположенных</w:t>
      </w:r>
      <w:proofErr w:type="gramEnd"/>
      <w:r>
        <w:t xml:space="preserve"> по адресу: Камчатский край, Карагинский район, с. Карага, ул. Лукашевского, д. 8, общей площадью 222,3  кв. м</w:t>
      </w:r>
    </w:p>
    <w:p w:rsidR="00ED1B77" w:rsidRDefault="00ED1B77" w:rsidP="00ED1B77">
      <w:pPr>
        <w:keepNext/>
        <w:keepLines/>
        <w:jc w:val="both"/>
      </w:pPr>
    </w:p>
    <w:p w:rsidR="00ED1B77" w:rsidRDefault="00ED1B77" w:rsidP="00ED1B77">
      <w:pPr>
        <w:keepNext/>
        <w:keepLines/>
        <w:jc w:val="both"/>
      </w:pPr>
      <w:r>
        <w:t xml:space="preserve">Подпись                                                           Ф.И.О. </w:t>
      </w:r>
      <w:r>
        <w:rPr>
          <w:b/>
          <w:bCs/>
        </w:rPr>
        <w:t>/                              /</w:t>
      </w:r>
    </w:p>
    <w:p w:rsidR="00ED1B77" w:rsidRDefault="00ED1B77" w:rsidP="00ED1B77">
      <w:pPr>
        <w:keepNext/>
        <w:keepLines/>
        <w:jc w:val="center"/>
        <w:rPr>
          <w:b/>
          <w:bCs/>
        </w:rPr>
      </w:pPr>
    </w:p>
    <w:p w:rsidR="00ED1B77" w:rsidRDefault="00ED1B77" w:rsidP="00ED1B77">
      <w:pPr>
        <w:keepNext/>
        <w:keepLines/>
        <w:rPr>
          <w:b/>
          <w:bCs/>
        </w:rPr>
      </w:pPr>
      <w:r>
        <w:rPr>
          <w:b/>
          <w:bCs/>
        </w:rPr>
        <w:t>Контактные телефоны: ________________________</w:t>
      </w:r>
    </w:p>
    <w:p w:rsidR="00ED1B77" w:rsidRDefault="00ED1B77" w:rsidP="00ED1B77">
      <w:pPr>
        <w:keepNext/>
        <w:keepLines/>
      </w:pPr>
    </w:p>
    <w:p w:rsidR="00ED1B77" w:rsidRDefault="00ED1B77" w:rsidP="00ED1B77">
      <w:pPr>
        <w:keepNext/>
        <w:keepLines/>
      </w:pPr>
      <w:r>
        <w:t>--------------------------------------------------------------------------------------------------------------</w:t>
      </w:r>
    </w:p>
    <w:p w:rsidR="00ED1B77" w:rsidRDefault="00ED1B77" w:rsidP="00ED1B77">
      <w:pPr>
        <w:keepNext/>
        <w:keepLines/>
      </w:pPr>
    </w:p>
    <w:p w:rsidR="00ED1B77" w:rsidRDefault="00ED1B77" w:rsidP="00ED1B77">
      <w:pPr>
        <w:keepNext/>
        <w:keepLines/>
        <w:jc w:val="center"/>
        <w:rPr>
          <w:b/>
          <w:bCs/>
        </w:rPr>
      </w:pPr>
      <w:r>
        <w:rPr>
          <w:b/>
          <w:bCs/>
        </w:rPr>
        <w:t xml:space="preserve">РЕЗУЛЬТАТ ОСМОТРА </w:t>
      </w:r>
    </w:p>
    <w:p w:rsidR="00ED1B77" w:rsidRDefault="00ED1B77" w:rsidP="00ED1B77">
      <w:pPr>
        <w:keepNext/>
        <w:keepLines/>
        <w:jc w:val="center"/>
        <w:rPr>
          <w:bCs/>
        </w:rPr>
      </w:pPr>
      <w:r>
        <w:rPr>
          <w:bCs/>
        </w:rPr>
        <w:t>объекта недвижимости, находящегося в муниципальной собственности МО СП «</w:t>
      </w:r>
      <w:proofErr w:type="spellStart"/>
      <w:r>
        <w:rPr>
          <w:bCs/>
        </w:rPr>
        <w:t>с</w:t>
      </w:r>
      <w:proofErr w:type="gramStart"/>
      <w:r>
        <w:rPr>
          <w:bCs/>
        </w:rPr>
        <w:t>.К</w:t>
      </w:r>
      <w:proofErr w:type="gramEnd"/>
      <w:r>
        <w:rPr>
          <w:bCs/>
        </w:rPr>
        <w:t>арага</w:t>
      </w:r>
      <w:proofErr w:type="spellEnd"/>
      <w:r>
        <w:rPr>
          <w:bCs/>
        </w:rPr>
        <w:t>»</w:t>
      </w:r>
    </w:p>
    <w:p w:rsidR="00ED1B77" w:rsidRDefault="00ED1B77" w:rsidP="00ED1B77">
      <w:pPr>
        <w:keepNext/>
        <w:keepLines/>
        <w:jc w:val="both"/>
      </w:pPr>
    </w:p>
    <w:p w:rsidR="00ED1B77" w:rsidRDefault="00ED1B77" w:rsidP="00ED1B77">
      <w:pPr>
        <w:keepNext/>
        <w:keepLines/>
        <w:spacing w:line="360" w:lineRule="auto"/>
        <w:jc w:val="both"/>
      </w:pPr>
      <w:r>
        <w:t xml:space="preserve">Осмотр объекта недвижимости (помещения), расположенного по адресу: Камчатский край, Карагинский район, с. Карага, ул. ___________________, д. ________, общей площадью </w:t>
      </w:r>
      <w:proofErr w:type="spellStart"/>
      <w:r>
        <w:t>_________кв</w:t>
      </w:r>
      <w:proofErr w:type="gramStart"/>
      <w:r>
        <w:t>.м</w:t>
      </w:r>
      <w:proofErr w:type="spellEnd"/>
      <w:proofErr w:type="gramEnd"/>
    </w:p>
    <w:p w:rsidR="00ED1B77" w:rsidRDefault="00ED1B77" w:rsidP="00ED1B77">
      <w:pPr>
        <w:keepNext/>
        <w:keepLines/>
        <w:spacing w:before="240"/>
        <w:jc w:val="both"/>
      </w:pPr>
      <w:r>
        <w:t>проведен «______» ____________ 20___ г.   _______________ час.</w:t>
      </w:r>
    </w:p>
    <w:p w:rsidR="00ED1B77" w:rsidRDefault="00ED1B77" w:rsidP="00ED1B77">
      <w:pPr>
        <w:keepNext/>
        <w:keepLines/>
        <w:spacing w:before="240"/>
      </w:pPr>
      <w:r>
        <w:t>в присутствии представителя организатора торгов ________________________________________________________________________________</w:t>
      </w:r>
    </w:p>
    <w:p w:rsidR="00ED1B77" w:rsidRDefault="00ED1B77" w:rsidP="00ED1B77">
      <w:pPr>
        <w:keepNext/>
        <w:keepLines/>
        <w:rPr>
          <w:sz w:val="20"/>
          <w:szCs w:val="20"/>
        </w:rPr>
      </w:pPr>
      <w:r>
        <w:rPr>
          <w:sz w:val="20"/>
          <w:szCs w:val="20"/>
        </w:rPr>
        <w:t xml:space="preserve">                                                                     (Ф.И.О. сотрудника отдела)</w:t>
      </w:r>
    </w:p>
    <w:p w:rsidR="00ED1B77" w:rsidRDefault="00ED1B77" w:rsidP="00ED1B77">
      <w:pPr>
        <w:keepNext/>
        <w:keepLines/>
        <w:spacing w:before="360"/>
        <w:jc w:val="both"/>
        <w:rPr>
          <w:sz w:val="20"/>
          <w:szCs w:val="20"/>
        </w:rPr>
      </w:pPr>
      <w:r>
        <w:rPr>
          <w:b/>
          <w:bCs/>
        </w:rPr>
        <w:t>Заявитель</w:t>
      </w:r>
      <w:r>
        <w:t xml:space="preserve"> _______________________________________________________________________</w:t>
      </w:r>
    </w:p>
    <w:p w:rsidR="00ED1B77" w:rsidRDefault="00ED1B77" w:rsidP="00ED1B77">
      <w:pPr>
        <w:keepNext/>
        <w:keepLines/>
        <w:jc w:val="center"/>
        <w:rPr>
          <w:sz w:val="22"/>
          <w:szCs w:val="22"/>
        </w:rPr>
      </w:pPr>
      <w:r>
        <w:rPr>
          <w:sz w:val="22"/>
          <w:szCs w:val="22"/>
        </w:rPr>
        <w:t xml:space="preserve"> (Ф.И.О. / наименование заявителя или его представителя)</w:t>
      </w:r>
    </w:p>
    <w:p w:rsidR="00ED1B77" w:rsidRDefault="00ED1B77" w:rsidP="00ED1B77">
      <w:pPr>
        <w:keepNext/>
        <w:keepLines/>
        <w:spacing w:before="240"/>
        <w:jc w:val="both"/>
        <w:rPr>
          <w:b/>
          <w:bCs/>
        </w:rPr>
      </w:pPr>
      <w:r>
        <w:t>Принимая решение об участии в электронном аукционе по извещению №_________________по лоту № ________ на право заключения договоров аренды объекта недвижимости, находящегося в</w:t>
      </w:r>
      <w:r>
        <w:rPr>
          <w:bCs/>
        </w:rPr>
        <w:t xml:space="preserve"> муниципальной собственности МО СП «</w:t>
      </w:r>
      <w:proofErr w:type="spellStart"/>
      <w:r>
        <w:rPr>
          <w:bCs/>
        </w:rPr>
        <w:t>с</w:t>
      </w:r>
      <w:proofErr w:type="gramStart"/>
      <w:r>
        <w:rPr>
          <w:bCs/>
        </w:rPr>
        <w:t>.К</w:t>
      </w:r>
      <w:proofErr w:type="gramEnd"/>
      <w:r>
        <w:rPr>
          <w:bCs/>
        </w:rPr>
        <w:t>арага</w:t>
      </w:r>
      <w:proofErr w:type="spellEnd"/>
      <w:r>
        <w:rPr>
          <w:bCs/>
        </w:rPr>
        <w:t>»</w:t>
      </w:r>
      <w:r>
        <w:t xml:space="preserve">, расположенного по вышеуказанному адресу </w:t>
      </w:r>
      <w:r>
        <w:rPr>
          <w:b/>
          <w:bCs/>
        </w:rPr>
        <w:t xml:space="preserve">не имеет претензий к состоянию объекта. </w:t>
      </w:r>
    </w:p>
    <w:p w:rsidR="00ED1B77" w:rsidRDefault="00ED1B77" w:rsidP="00ED1B77">
      <w:pPr>
        <w:keepNext/>
        <w:keepLines/>
        <w:spacing w:before="120"/>
        <w:jc w:val="both"/>
      </w:pPr>
      <w:r>
        <w:t>Копия паспорта лица - заявителя (или доверенности от уполномоченного лица заявителя), производящего осмотр помещения прилагается.</w:t>
      </w:r>
    </w:p>
    <w:p w:rsidR="00ED1B77" w:rsidRDefault="00ED1B77" w:rsidP="00ED1B77">
      <w:pPr>
        <w:keepNext/>
        <w:keepLines/>
        <w:ind w:firstLine="708"/>
        <w:jc w:val="both"/>
      </w:pPr>
    </w:p>
    <w:p w:rsidR="00ED1B77" w:rsidRDefault="00ED1B77" w:rsidP="00ED1B77">
      <w:pPr>
        <w:keepNext/>
        <w:keepLines/>
        <w:rPr>
          <w:b/>
          <w:bCs/>
        </w:rPr>
      </w:pPr>
      <w:r>
        <w:t xml:space="preserve">Подпись                                                   </w:t>
      </w:r>
      <w:r>
        <w:tab/>
      </w:r>
      <w:r>
        <w:tab/>
      </w:r>
      <w:r>
        <w:tab/>
      </w:r>
      <w:r>
        <w:tab/>
        <w:t xml:space="preserve">   Ф.И.О. </w:t>
      </w:r>
      <w:r>
        <w:rPr>
          <w:b/>
          <w:bCs/>
        </w:rPr>
        <w:t xml:space="preserve">/                                /     </w:t>
      </w:r>
    </w:p>
    <w:p w:rsidR="00ED1B77" w:rsidRPr="002B49CD" w:rsidRDefault="00ED1B77" w:rsidP="00ED1B77">
      <w:pPr>
        <w:rPr>
          <w:color w:val="auto"/>
        </w:rPr>
      </w:pPr>
    </w:p>
    <w:p w:rsidR="00ED1B77" w:rsidRPr="002B49CD" w:rsidRDefault="00ED1B77" w:rsidP="00ED1B77">
      <w:pPr>
        <w:autoSpaceDE w:val="0"/>
        <w:jc w:val="right"/>
        <w:outlineLvl w:val="0"/>
        <w:rPr>
          <w:color w:val="auto"/>
          <w:sz w:val="20"/>
          <w:szCs w:val="20"/>
        </w:rPr>
      </w:pPr>
      <w:r w:rsidRPr="002B49CD">
        <w:rPr>
          <w:color w:val="auto"/>
          <w:sz w:val="20"/>
          <w:szCs w:val="20"/>
        </w:rPr>
        <w:lastRenderedPageBreak/>
        <w:t xml:space="preserve">Приложение № </w:t>
      </w:r>
      <w:r w:rsidR="00856656">
        <w:rPr>
          <w:color w:val="auto"/>
          <w:sz w:val="20"/>
          <w:szCs w:val="20"/>
        </w:rPr>
        <w:t>6</w:t>
      </w:r>
    </w:p>
    <w:p w:rsidR="00ED1B77" w:rsidRDefault="00ED1B77" w:rsidP="00ED1B77">
      <w:pPr>
        <w:autoSpaceDE w:val="0"/>
        <w:jc w:val="right"/>
        <w:outlineLvl w:val="0"/>
        <w:rPr>
          <w:color w:val="auto"/>
          <w:sz w:val="20"/>
          <w:szCs w:val="20"/>
        </w:rPr>
      </w:pPr>
      <w:r>
        <w:rPr>
          <w:color w:val="auto"/>
          <w:sz w:val="20"/>
          <w:szCs w:val="20"/>
        </w:rPr>
        <w:t xml:space="preserve">к аукционной </w:t>
      </w:r>
      <w:r w:rsidRPr="002B49CD">
        <w:rPr>
          <w:color w:val="auto"/>
          <w:sz w:val="20"/>
          <w:szCs w:val="20"/>
        </w:rPr>
        <w:t xml:space="preserve">документации </w:t>
      </w:r>
    </w:p>
    <w:p w:rsidR="00ED1B77" w:rsidRDefault="00ED1B77" w:rsidP="00ED1B77">
      <w:pPr>
        <w:autoSpaceDE w:val="0"/>
        <w:jc w:val="right"/>
        <w:outlineLvl w:val="0"/>
      </w:pPr>
    </w:p>
    <w:p w:rsidR="00ED1B77" w:rsidRDefault="00ED1B77" w:rsidP="00ED1B77">
      <w:pPr>
        <w:autoSpaceDE w:val="0"/>
        <w:ind w:firstLine="708"/>
        <w:jc w:val="right"/>
        <w:outlineLvl w:val="0"/>
      </w:pPr>
      <w:r>
        <w:t>Главе сельского поселения «село Карага»</w:t>
      </w:r>
    </w:p>
    <w:p w:rsidR="00ED1B77" w:rsidRDefault="00ED1B77" w:rsidP="00ED1B77">
      <w:pPr>
        <w:autoSpaceDE w:val="0"/>
        <w:ind w:left="4248" w:firstLine="708"/>
        <w:jc w:val="both"/>
        <w:outlineLvl w:val="0"/>
      </w:pPr>
      <w:r>
        <w:t xml:space="preserve">      Шафранской Н.В.</w:t>
      </w:r>
    </w:p>
    <w:p w:rsidR="00ED1B77" w:rsidRDefault="00ED1B77" w:rsidP="00ED1B77">
      <w:pPr>
        <w:autoSpaceDE w:val="0"/>
        <w:ind w:firstLine="708"/>
        <w:jc w:val="right"/>
        <w:outlineLvl w:val="0"/>
      </w:pPr>
      <w:r>
        <w:t xml:space="preserve">  от _________________________________________ </w:t>
      </w:r>
    </w:p>
    <w:p w:rsidR="00ED1B77" w:rsidRDefault="00ED1B77" w:rsidP="00ED1B77">
      <w:pPr>
        <w:autoSpaceDE w:val="0"/>
        <w:jc w:val="right"/>
        <w:outlineLvl w:val="0"/>
        <w:rPr>
          <w:i/>
          <w:iCs/>
          <w:sz w:val="22"/>
        </w:rPr>
      </w:pPr>
      <w:proofErr w:type="gramStart"/>
      <w:r>
        <w:rPr>
          <w:i/>
          <w:iCs/>
          <w:sz w:val="22"/>
        </w:rPr>
        <w:t>(должность, ФИО, наименование юр. Лица</w:t>
      </w:r>
      <w:proofErr w:type="gramEnd"/>
    </w:p>
    <w:p w:rsidR="00ED1B77" w:rsidRDefault="00ED1B77" w:rsidP="00ED1B77">
      <w:pPr>
        <w:autoSpaceDE w:val="0"/>
        <w:jc w:val="right"/>
        <w:outlineLvl w:val="0"/>
        <w:rPr>
          <w:i/>
          <w:iCs/>
          <w:sz w:val="22"/>
        </w:rPr>
      </w:pPr>
      <w:r>
        <w:rPr>
          <w:i/>
          <w:iCs/>
          <w:sz w:val="22"/>
        </w:rPr>
        <w:t>(или Ф.И.О. физ. лица, ИП)</w:t>
      </w:r>
    </w:p>
    <w:p w:rsidR="00ED1B77" w:rsidRDefault="00ED1B77" w:rsidP="00ED1B77">
      <w:pPr>
        <w:autoSpaceDE w:val="0"/>
        <w:jc w:val="right"/>
        <w:outlineLvl w:val="0"/>
      </w:pPr>
      <w:r>
        <w:t xml:space="preserve">____________________________________________ </w:t>
      </w:r>
    </w:p>
    <w:p w:rsidR="00ED1B77" w:rsidRDefault="00ED1B77" w:rsidP="00ED1B77">
      <w:pPr>
        <w:autoSpaceDE w:val="0"/>
        <w:jc w:val="right"/>
        <w:outlineLvl w:val="0"/>
      </w:pPr>
      <w:r>
        <w:t>адрес юр. лица (или проживающего (ей) по адресу)</w:t>
      </w:r>
    </w:p>
    <w:p w:rsidR="00ED1B77" w:rsidRDefault="00ED1B77" w:rsidP="00ED1B77">
      <w:pPr>
        <w:autoSpaceDE w:val="0"/>
        <w:jc w:val="right"/>
        <w:outlineLvl w:val="0"/>
      </w:pPr>
      <w:r>
        <w:t xml:space="preserve">________________________________________ ________________________________________ </w:t>
      </w:r>
    </w:p>
    <w:p w:rsidR="00ED1B77" w:rsidRDefault="00ED1B77" w:rsidP="00ED1B77">
      <w:pPr>
        <w:autoSpaceDE w:val="0"/>
        <w:jc w:val="right"/>
        <w:outlineLvl w:val="0"/>
      </w:pPr>
      <w:r>
        <w:t xml:space="preserve"> Номера контактных телефонов: ____________ ________________________________________</w:t>
      </w:r>
    </w:p>
    <w:p w:rsidR="00ED1B77" w:rsidRDefault="00ED1B77" w:rsidP="00ED1B77">
      <w:pPr>
        <w:autoSpaceDE w:val="0"/>
        <w:jc w:val="right"/>
        <w:outlineLvl w:val="0"/>
      </w:pPr>
    </w:p>
    <w:p w:rsidR="00ED1B77" w:rsidRDefault="00ED1B77" w:rsidP="00ED1B77">
      <w:pPr>
        <w:autoSpaceDE w:val="0"/>
        <w:jc w:val="both"/>
        <w:outlineLvl w:val="0"/>
      </w:pPr>
      <w:r>
        <w:t xml:space="preserve">Прошу вернуть денежные средства, перечисленные в качестве задатка на участие в открытом аукционе по извещению №_________________________ «на право заключения договора аренды объекта недвижимости, находящегося в </w:t>
      </w:r>
      <w:r>
        <w:rPr>
          <w:bCs/>
        </w:rPr>
        <w:t>муниципальной собственности администрации МО СП «</w:t>
      </w:r>
      <w:proofErr w:type="spellStart"/>
      <w:r>
        <w:rPr>
          <w:bCs/>
        </w:rPr>
        <w:t>с</w:t>
      </w:r>
      <w:proofErr w:type="gramStart"/>
      <w:r>
        <w:rPr>
          <w:bCs/>
        </w:rPr>
        <w:t>.К</w:t>
      </w:r>
      <w:proofErr w:type="gramEnd"/>
      <w:r>
        <w:rPr>
          <w:bCs/>
        </w:rPr>
        <w:t>арага</w:t>
      </w:r>
      <w:proofErr w:type="spellEnd"/>
      <w:r>
        <w:rPr>
          <w:bCs/>
        </w:rPr>
        <w:t>»</w:t>
      </w:r>
      <w:r>
        <w:t xml:space="preserve"> (дата перечисления денежных средств от «____» __________20___г., №_______ платежного документа на сумму _______________ руб.) по следующим реквизитам:</w:t>
      </w:r>
    </w:p>
    <w:p w:rsidR="00ED1B77" w:rsidRDefault="00ED1B77" w:rsidP="00ED1B77">
      <w:pPr>
        <w:autoSpaceDE w:val="0"/>
        <w:jc w:val="both"/>
        <w:outlineLvl w:val="0"/>
        <w:rPr>
          <w:b/>
          <w:bCs/>
          <w:i/>
          <w:iCs/>
          <w:u w:val="single"/>
        </w:rPr>
      </w:pPr>
      <w:r>
        <w:rPr>
          <w:b/>
          <w:bCs/>
          <w:i/>
          <w:iCs/>
          <w:u w:val="single"/>
        </w:rPr>
        <w:t>для физических лиц:</w:t>
      </w:r>
    </w:p>
    <w:p w:rsidR="00ED1B77" w:rsidRDefault="00ED1B77" w:rsidP="00ED1B77">
      <w:pPr>
        <w:autoSpaceDE w:val="0"/>
        <w:jc w:val="both"/>
        <w:outlineLvl w:val="0"/>
      </w:pPr>
      <w:r>
        <w:t xml:space="preserve">Фамилия, имя, отчество (полностью): ________________________________________________________________________________________________________________________________________________________________Паспортные данные (серия, номер, кем и когда выдан): ________________________________________________________________________________________________________________________________________________________________ИНН: ____________________Реквизиты банковского счета: Наименование банка: </w:t>
      </w:r>
    </w:p>
    <w:p w:rsidR="00ED1B77" w:rsidRDefault="00ED1B77" w:rsidP="00ED1B77">
      <w:pPr>
        <w:pStyle w:val="ConsNormal"/>
        <w:keepNext/>
        <w:keepLines/>
        <w:widowControl/>
        <w:ind w:right="0"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D1B77" w:rsidRDefault="00ED1B77" w:rsidP="00ED1B77">
      <w:pPr>
        <w:keepNext/>
        <w:keepLines/>
      </w:pPr>
      <w:r>
        <w:t xml:space="preserve">Адрес банка: __________________________________ тел.: _____________________________ </w:t>
      </w:r>
    </w:p>
    <w:p w:rsidR="00ED1B77" w:rsidRDefault="00ED1B77" w:rsidP="00ED1B77">
      <w:pPr>
        <w:keepNext/>
        <w:keepLines/>
      </w:pPr>
      <w:r>
        <w:t xml:space="preserve">Тип счета: ________________ Номер счета: __________________________________________ </w:t>
      </w:r>
    </w:p>
    <w:p w:rsidR="00ED1B77" w:rsidRDefault="00ED1B77" w:rsidP="00ED1B77">
      <w:pPr>
        <w:keepNext/>
        <w:keepLines/>
        <w:jc w:val="both"/>
      </w:pPr>
      <w:r>
        <w:t>БИК: 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proofErr w:type="gramStart"/>
      <w:r>
        <w:rPr>
          <w:rFonts w:ascii="Times New Roman" w:hAnsi="Times New Roman" w:cs="Times New Roman"/>
          <w:sz w:val="24"/>
          <w:szCs w:val="24"/>
        </w:rPr>
        <w:t>Кор. счет</w:t>
      </w:r>
      <w:proofErr w:type="gramEnd"/>
      <w:r>
        <w:rPr>
          <w:rFonts w:ascii="Times New Roman" w:hAnsi="Times New Roman" w:cs="Times New Roman"/>
          <w:sz w:val="24"/>
          <w:szCs w:val="24"/>
        </w:rPr>
        <w:t>: _____________________________________________</w:t>
      </w:r>
    </w:p>
    <w:p w:rsidR="00ED1B77" w:rsidRDefault="00ED1B77" w:rsidP="00ED1B77">
      <w:pPr>
        <w:keepNext/>
        <w:keepLines/>
        <w:jc w:val="both"/>
        <w:rPr>
          <w:b/>
          <w:bCs/>
          <w:i/>
          <w:iCs/>
          <w:u w:val="single"/>
        </w:rPr>
      </w:pPr>
      <w:r>
        <w:rPr>
          <w:b/>
          <w:bCs/>
          <w:i/>
          <w:iCs/>
          <w:u w:val="single"/>
        </w:rPr>
        <w:t>для юридических лиц:</w:t>
      </w:r>
    </w:p>
    <w:p w:rsidR="00ED1B77" w:rsidRDefault="00ED1B77" w:rsidP="00ED1B77">
      <w:pPr>
        <w:pStyle w:val="ConsNormal"/>
        <w:keepNext/>
        <w:keepLines/>
        <w:widowControl/>
        <w:spacing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Фирменное наименование организации (полностью расшифрованное): </w:t>
      </w:r>
    </w:p>
    <w:p w:rsidR="00ED1B77" w:rsidRDefault="00ED1B77" w:rsidP="00ED1B77">
      <w:pPr>
        <w:pStyle w:val="ConsNormal"/>
        <w:keepNext/>
        <w:keepLines/>
        <w:widowControl/>
        <w:spacing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ED1B77" w:rsidRDefault="00ED1B77" w:rsidP="00ED1B77">
      <w:pPr>
        <w:pStyle w:val="ConsNormal"/>
        <w:keepNext/>
        <w:keepLines/>
        <w:widowControl/>
        <w:spacing w:before="120" w:after="120"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 xml:space="preserve">ИНН: ______________________ КПП: ______________________ </w:t>
      </w:r>
    </w:p>
    <w:p w:rsidR="00ED1B77" w:rsidRDefault="00ED1B77" w:rsidP="00ED1B77">
      <w:pPr>
        <w:pStyle w:val="ConsNormal"/>
        <w:keepNext/>
        <w:keepLines/>
        <w:widowControl/>
        <w:ind w:right="0" w:firstLine="0"/>
        <w:rPr>
          <w:rFonts w:ascii="Times New Roman" w:hAnsi="Times New Roman" w:cs="Times New Roman"/>
          <w:sz w:val="24"/>
          <w:szCs w:val="24"/>
        </w:rPr>
      </w:pPr>
      <w:r>
        <w:rPr>
          <w:rFonts w:ascii="Times New Roman" w:hAnsi="Times New Roman" w:cs="Times New Roman"/>
          <w:sz w:val="24"/>
          <w:szCs w:val="24"/>
        </w:rPr>
        <w:t xml:space="preserve">Реквизиты банковского счета: </w:t>
      </w:r>
    </w:p>
    <w:p w:rsidR="00ED1B77" w:rsidRDefault="00ED1B77" w:rsidP="00ED1B77">
      <w:pPr>
        <w:pStyle w:val="ConsNormal"/>
        <w:keepNext/>
        <w:keepLines/>
        <w:widowControl/>
        <w:spacing w:line="288" w:lineRule="auto"/>
        <w:ind w:right="0" w:firstLine="0"/>
        <w:jc w:val="both"/>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________________________________________________________________</w:t>
      </w:r>
    </w:p>
    <w:p w:rsidR="00ED1B77" w:rsidRDefault="00ED1B77" w:rsidP="00ED1B77">
      <w:pPr>
        <w:pStyle w:val="ConsNormal"/>
        <w:keepNext/>
        <w:keepLines/>
        <w:widowControl/>
        <w:spacing w:before="120" w:after="120" w:line="288" w:lineRule="auto"/>
        <w:ind w:right="0" w:firstLine="0"/>
        <w:rPr>
          <w:rFonts w:ascii="Times New Roman" w:hAnsi="Times New Roman" w:cs="Times New Roman"/>
          <w:sz w:val="24"/>
          <w:szCs w:val="24"/>
        </w:rPr>
      </w:pPr>
      <w:r>
        <w:rPr>
          <w:rFonts w:ascii="Times New Roman" w:hAnsi="Times New Roman" w:cs="Times New Roman"/>
          <w:sz w:val="24"/>
          <w:szCs w:val="24"/>
        </w:rPr>
        <w:t xml:space="preserve">Тип счета: __________________________ Номер счета: ____________________________ БИК: _________________ </w:t>
      </w:r>
      <w:proofErr w:type="gramStart"/>
      <w:r>
        <w:rPr>
          <w:rFonts w:ascii="Times New Roman" w:hAnsi="Times New Roman" w:cs="Times New Roman"/>
          <w:sz w:val="24"/>
          <w:szCs w:val="24"/>
        </w:rPr>
        <w:t>Кор. счет</w:t>
      </w:r>
      <w:proofErr w:type="gramEnd"/>
      <w:r>
        <w:rPr>
          <w:rFonts w:ascii="Times New Roman" w:hAnsi="Times New Roman" w:cs="Times New Roman"/>
          <w:sz w:val="24"/>
          <w:szCs w:val="24"/>
        </w:rPr>
        <w:t xml:space="preserve"> ____________________________ИНН _______________________</w:t>
      </w:r>
    </w:p>
    <w:p w:rsidR="00ED1B77" w:rsidRDefault="00ED1B77" w:rsidP="00ED1B77">
      <w:pPr>
        <w:pStyle w:val="ConsNormal"/>
        <w:keepNext/>
        <w:keepLines/>
        <w:widowControl/>
        <w:spacing w:line="288" w:lineRule="auto"/>
        <w:ind w:right="0" w:firstLine="0"/>
        <w:jc w:val="both"/>
      </w:pPr>
      <w:r>
        <w:rPr>
          <w:rFonts w:ascii="Times New Roman" w:hAnsi="Times New Roman" w:cs="Times New Roman"/>
          <w:sz w:val="24"/>
          <w:szCs w:val="24"/>
        </w:rPr>
        <w:t>Подпись ______________ (</w:t>
      </w:r>
      <w:r>
        <w:rPr>
          <w:rFonts w:ascii="Times New Roman" w:hAnsi="Times New Roman" w:cs="Times New Roman"/>
          <w:i/>
          <w:iCs/>
          <w:sz w:val="22"/>
          <w:szCs w:val="22"/>
        </w:rPr>
        <w:t>расшифровка подписи</w:t>
      </w:r>
      <w:r>
        <w:rPr>
          <w:rFonts w:ascii="Times New Roman" w:hAnsi="Times New Roman" w:cs="Times New Roman"/>
          <w:sz w:val="24"/>
          <w:szCs w:val="24"/>
        </w:rPr>
        <w:t xml:space="preserve">) </w:t>
      </w: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D1B77" w:rsidRPr="002B49CD" w:rsidRDefault="00ED1B77" w:rsidP="00ED1B77">
      <w:pPr>
        <w:rPr>
          <w:color w:val="auto"/>
        </w:rPr>
      </w:pPr>
    </w:p>
    <w:p w:rsidR="00ED1B77" w:rsidRPr="002B49CD" w:rsidRDefault="00ED1B77" w:rsidP="00ED1B77">
      <w:pPr>
        <w:rPr>
          <w:color w:val="auto"/>
        </w:rPr>
      </w:pPr>
    </w:p>
    <w:p w:rsidR="00ED1B77" w:rsidRDefault="00ED1B77" w:rsidP="00ED1B77">
      <w:pPr>
        <w:rPr>
          <w:color w:val="auto"/>
        </w:rPr>
        <w:sectPr w:rsidR="00ED1B77" w:rsidSect="00E57ABD">
          <w:pgSz w:w="11900" w:h="16840"/>
          <w:pgMar w:top="1134" w:right="567" w:bottom="1134" w:left="1701" w:header="0" w:footer="3" w:gutter="0"/>
          <w:cols w:space="720"/>
          <w:noEndnote/>
          <w:docGrid w:linePitch="360"/>
        </w:sectPr>
      </w:pPr>
    </w:p>
    <w:p w:rsidR="00856656" w:rsidRPr="002B49CD" w:rsidRDefault="00856656" w:rsidP="00856656">
      <w:pPr>
        <w:autoSpaceDE w:val="0"/>
        <w:jc w:val="right"/>
        <w:outlineLvl w:val="0"/>
        <w:rPr>
          <w:color w:val="auto"/>
          <w:sz w:val="20"/>
          <w:szCs w:val="20"/>
        </w:rPr>
      </w:pPr>
      <w:r w:rsidRPr="002B49CD">
        <w:rPr>
          <w:color w:val="auto"/>
          <w:sz w:val="20"/>
          <w:szCs w:val="20"/>
        </w:rPr>
        <w:lastRenderedPageBreak/>
        <w:t xml:space="preserve">Приложение № </w:t>
      </w:r>
      <w:r>
        <w:rPr>
          <w:color w:val="auto"/>
          <w:sz w:val="20"/>
          <w:szCs w:val="20"/>
        </w:rPr>
        <w:t>7</w:t>
      </w:r>
    </w:p>
    <w:p w:rsidR="00856656" w:rsidRDefault="00856656" w:rsidP="00856656">
      <w:pPr>
        <w:autoSpaceDE w:val="0"/>
        <w:jc w:val="right"/>
        <w:outlineLvl w:val="0"/>
        <w:rPr>
          <w:color w:val="auto"/>
          <w:sz w:val="20"/>
          <w:szCs w:val="20"/>
        </w:rPr>
      </w:pPr>
      <w:r>
        <w:rPr>
          <w:color w:val="auto"/>
          <w:sz w:val="20"/>
          <w:szCs w:val="20"/>
        </w:rPr>
        <w:t xml:space="preserve">к аукционной </w:t>
      </w:r>
      <w:r w:rsidRPr="002B49CD">
        <w:rPr>
          <w:color w:val="auto"/>
          <w:sz w:val="20"/>
          <w:szCs w:val="20"/>
        </w:rPr>
        <w:t xml:space="preserve">документации </w:t>
      </w:r>
    </w:p>
    <w:p w:rsidR="00ED1B77" w:rsidRPr="002B49CD" w:rsidRDefault="00ED1B77" w:rsidP="00ED1B77">
      <w:pPr>
        <w:rPr>
          <w:color w:val="auto"/>
        </w:rPr>
      </w:pPr>
    </w:p>
    <w:p w:rsidR="00ED1B77" w:rsidRPr="002B49CD" w:rsidRDefault="00ED1B77" w:rsidP="00ED1B77">
      <w:pPr>
        <w:autoSpaceDE w:val="0"/>
        <w:ind w:firstLine="709"/>
        <w:jc w:val="right"/>
        <w:outlineLvl w:val="0"/>
        <w:rPr>
          <w:color w:val="auto"/>
          <w:sz w:val="20"/>
          <w:szCs w:val="20"/>
        </w:rPr>
      </w:pPr>
    </w:p>
    <w:p w:rsidR="00ED1B77" w:rsidRPr="002B49CD" w:rsidRDefault="00ED1B77" w:rsidP="00ED1B77">
      <w:pPr>
        <w:autoSpaceDE w:val="0"/>
        <w:ind w:firstLine="709"/>
        <w:jc w:val="center"/>
        <w:outlineLvl w:val="0"/>
        <w:rPr>
          <w:rFonts w:eastAsia="Arial"/>
          <w:color w:val="auto"/>
        </w:rPr>
      </w:pPr>
    </w:p>
    <w:p w:rsidR="00ED1B77" w:rsidRPr="00945601" w:rsidRDefault="00ED1B77" w:rsidP="00ED1B77">
      <w:pPr>
        <w:pStyle w:val="1"/>
        <w:rPr>
          <w:rFonts w:ascii="Times New Roman" w:hAnsi="Times New Roman" w:cs="Times New Roman"/>
          <w:color w:val="000000" w:themeColor="text1"/>
        </w:rPr>
      </w:pPr>
      <w:r w:rsidRPr="00945601">
        <w:rPr>
          <w:rFonts w:ascii="Times New Roman" w:hAnsi="Times New Roman" w:cs="Times New Roman"/>
          <w:color w:val="000000" w:themeColor="text1"/>
        </w:rPr>
        <w:t>Проект договора аренды</w:t>
      </w:r>
      <w:r w:rsidRPr="00945601">
        <w:rPr>
          <w:rFonts w:ascii="Times New Roman" w:hAnsi="Times New Roman" w:cs="Times New Roman"/>
          <w:color w:val="000000" w:themeColor="text1"/>
        </w:rPr>
        <w:br/>
        <w:t>муниципально</w:t>
      </w:r>
      <w:r>
        <w:rPr>
          <w:rFonts w:ascii="Times New Roman" w:hAnsi="Times New Roman" w:cs="Times New Roman"/>
          <w:color w:val="000000" w:themeColor="text1"/>
        </w:rPr>
        <w:t>го имущества №________</w:t>
      </w:r>
    </w:p>
    <w:p w:rsidR="00ED1B77" w:rsidRDefault="00ED1B77" w:rsidP="00ED1B77"/>
    <w:tbl>
      <w:tblPr>
        <w:tblW w:w="5000" w:type="pct"/>
        <w:tblInd w:w="108" w:type="dxa"/>
        <w:tblLook w:val="0000"/>
      </w:tblPr>
      <w:tblGrid>
        <w:gridCol w:w="4337"/>
        <w:gridCol w:w="5511"/>
      </w:tblGrid>
      <w:tr w:rsidR="00ED1B77" w:rsidTr="00674841">
        <w:tc>
          <w:tcPr>
            <w:tcW w:w="2181" w:type="pct"/>
            <w:tcBorders>
              <w:top w:val="nil"/>
              <w:left w:val="nil"/>
              <w:bottom w:val="nil"/>
              <w:right w:val="nil"/>
            </w:tcBorders>
          </w:tcPr>
          <w:p w:rsidR="00ED1B77" w:rsidRPr="0039396A" w:rsidRDefault="00ED1B77" w:rsidP="00674841">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ED1B77" w:rsidRPr="0039396A" w:rsidRDefault="00ED1B77" w:rsidP="00674841">
            <w:pPr>
              <w:pStyle w:val="ae"/>
              <w:jc w:val="right"/>
              <w:rPr>
                <w:rFonts w:ascii="Times New Roman" w:hAnsi="Times New Roman" w:cs="Times New Roman"/>
                <w:color w:val="000000"/>
              </w:rPr>
            </w:pPr>
            <w:r w:rsidRPr="0039396A">
              <w:rPr>
                <w:rFonts w:ascii="Times New Roman" w:hAnsi="Times New Roman" w:cs="Times New Roman"/>
                <w:color w:val="000000"/>
              </w:rPr>
              <w:t xml:space="preserve">  «____»_________202</w:t>
            </w:r>
            <w:r>
              <w:rPr>
                <w:rFonts w:ascii="Times New Roman" w:hAnsi="Times New Roman" w:cs="Times New Roman"/>
                <w:color w:val="000000"/>
              </w:rPr>
              <w:t>5</w:t>
            </w:r>
            <w:r w:rsidRPr="0039396A">
              <w:rPr>
                <w:rFonts w:ascii="Times New Roman" w:hAnsi="Times New Roman" w:cs="Times New Roman"/>
                <w:color w:val="000000"/>
              </w:rPr>
              <w:t xml:space="preserve"> год</w:t>
            </w:r>
            <w:r>
              <w:rPr>
                <w:rFonts w:ascii="Times New Roman" w:hAnsi="Times New Roman" w:cs="Times New Roman"/>
                <w:color w:val="000000"/>
              </w:rPr>
              <w:t>а</w:t>
            </w:r>
          </w:p>
        </w:tc>
      </w:tr>
    </w:tbl>
    <w:p w:rsidR="00ED1B77" w:rsidRDefault="00ED1B77" w:rsidP="00ED1B77"/>
    <w:p w:rsidR="00ED1B77" w:rsidRPr="00D705C6" w:rsidRDefault="00ED1B77" w:rsidP="00ED1B77">
      <w:pPr>
        <w:ind w:firstLine="708"/>
        <w:jc w:val="both"/>
      </w:pPr>
      <w:proofErr w:type="gramStart"/>
      <w:r w:rsidRPr="00D705C6">
        <w:t>Муниципальное казенное учреждение Администрация муниципального образования сельское поселение «с. Карага» (далее по тексту МКУ Администрация МО СП «село Карага») в лице</w:t>
      </w:r>
      <w:r>
        <w:t xml:space="preserve"> главы сельского поселения «село Карага» Шафранской Натальи Вячеславовны, </w:t>
      </w:r>
      <w:r w:rsidRPr="00D705C6">
        <w:t>действующего на основании Устава, именуемое в дальнейшем «Арендодатель», с одной стороны и [</w:t>
      </w:r>
      <w:r w:rsidRPr="00D705C6">
        <w:rPr>
          <w:rStyle w:val="aa"/>
        </w:rPr>
        <w:t>полное наименование арендатора</w:t>
      </w:r>
      <w:r w:rsidRPr="00D705C6">
        <w:t>] в лице [</w:t>
      </w:r>
      <w:r>
        <w:rPr>
          <w:rStyle w:val="aa"/>
        </w:rPr>
        <w:t>должность, Ф.И.</w:t>
      </w:r>
      <w:r w:rsidRPr="00D705C6">
        <w:rPr>
          <w:rStyle w:val="aa"/>
        </w:rPr>
        <w:t>О.</w:t>
      </w:r>
      <w:r w:rsidRPr="00D705C6">
        <w:t>], действующего на основании [</w:t>
      </w:r>
      <w:r w:rsidRPr="00D705C6">
        <w:rPr>
          <w:rStyle w:val="aa"/>
        </w:rPr>
        <w:t>документ, подтверждающий полномочия</w:t>
      </w:r>
      <w:r w:rsidRPr="00D705C6">
        <w:t>], именуемое в дальнейшем "Арендатор</w:t>
      </w:r>
      <w:proofErr w:type="gramEnd"/>
      <w:r w:rsidRPr="00D705C6">
        <w:t>", с другой стороны, а вместе именуемые "Стороны", заключили настоящий договор о нижеследующем:</w:t>
      </w:r>
    </w:p>
    <w:p w:rsidR="00ED1B77" w:rsidRPr="00362482" w:rsidRDefault="00ED1B77" w:rsidP="00ED1B77">
      <w:pPr>
        <w:pStyle w:val="1"/>
        <w:rPr>
          <w:rFonts w:ascii="Times New Roman" w:hAnsi="Times New Roman"/>
          <w:color w:val="000000"/>
        </w:rPr>
      </w:pPr>
      <w:bookmarkStart w:id="6" w:name="sub_100"/>
      <w:r w:rsidRPr="00362482">
        <w:rPr>
          <w:rFonts w:ascii="Times New Roman" w:hAnsi="Times New Roman"/>
          <w:color w:val="000000"/>
        </w:rPr>
        <w:t>1. Предмет договора</w:t>
      </w:r>
    </w:p>
    <w:bookmarkEnd w:id="6"/>
    <w:p w:rsidR="00ED1B77" w:rsidRPr="00D65E0A" w:rsidRDefault="00ED1B77" w:rsidP="00ED1B77">
      <w:pPr>
        <w:pStyle w:val="a8"/>
        <w:numPr>
          <w:ilvl w:val="1"/>
          <w:numId w:val="16"/>
        </w:numPr>
        <w:ind w:left="0" w:firstLine="851"/>
        <w:jc w:val="both"/>
      </w:pPr>
      <w:r w:rsidRPr="00D705C6">
        <w:t xml:space="preserve">По настоящему договору Арендодатель сдает, а Арендатор принимает во временное владение и пользование за плату недвижимое имущество (далее Имущество) </w:t>
      </w:r>
      <w:r>
        <w:t>нежилые помещения №1-18</w:t>
      </w:r>
      <w:r w:rsidRPr="00D705C6">
        <w:t>, общая площадь 22</w:t>
      </w:r>
      <w:r>
        <w:t>2</w:t>
      </w:r>
      <w:r w:rsidRPr="00D705C6">
        <w:t xml:space="preserve">,3 кв.м., адрес объекта: Российская Федерация, Камчатский край, Карагинский район, с. Карага, ул. Лукашевского, д. </w:t>
      </w:r>
      <w:r>
        <w:t>8, к</w:t>
      </w:r>
      <w:r w:rsidRPr="00D705C6">
        <w:t>адастровый номер объекта</w:t>
      </w:r>
      <w:r w:rsidRPr="00D65E0A">
        <w:t xml:space="preserve">: 82:02:000010:50. </w:t>
      </w:r>
    </w:p>
    <w:p w:rsidR="00ED1B77" w:rsidRPr="00D705C6" w:rsidRDefault="00ED1B77" w:rsidP="00ED1B77">
      <w:pPr>
        <w:ind w:firstLine="708"/>
        <w:jc w:val="both"/>
      </w:pPr>
      <w:r w:rsidRPr="00D705C6">
        <w:t>Указанное Имущество является муниципальной собственностью МКУ Администрация МО СП «</w:t>
      </w:r>
      <w:proofErr w:type="spellStart"/>
      <w:r w:rsidRPr="00D705C6">
        <w:t>с</w:t>
      </w:r>
      <w:proofErr w:type="gramStart"/>
      <w:r w:rsidRPr="00D705C6">
        <w:t>.К</w:t>
      </w:r>
      <w:proofErr w:type="gramEnd"/>
      <w:r w:rsidRPr="00D705C6">
        <w:t>арага</w:t>
      </w:r>
      <w:proofErr w:type="spellEnd"/>
      <w:r w:rsidRPr="00D705C6">
        <w:t>».</w:t>
      </w:r>
    </w:p>
    <w:p w:rsidR="00ED1B77" w:rsidRPr="00D705C6" w:rsidRDefault="00ED1B77" w:rsidP="00ED1B77">
      <w:pPr>
        <w:ind w:firstLine="708"/>
        <w:jc w:val="both"/>
      </w:pPr>
      <w:r w:rsidRPr="00D705C6">
        <w:t xml:space="preserve">1.2. Арендатор» принимает в аренду «Имущество» в соответствии </w:t>
      </w:r>
      <w:r>
        <w:t>с пунктом 1.1. и использует для целей, не связанных с постоянным проживанием граждан</w:t>
      </w:r>
      <w:r w:rsidRPr="00D705C6">
        <w:t>.</w:t>
      </w:r>
    </w:p>
    <w:p w:rsidR="00ED1B77" w:rsidRPr="00D705C6" w:rsidRDefault="00ED1B77" w:rsidP="00ED1B77">
      <w:pPr>
        <w:ind w:firstLine="708"/>
        <w:jc w:val="both"/>
      </w:pPr>
      <w:r w:rsidRPr="00D705C6">
        <w:t xml:space="preserve">1.3. 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пропорциональная его размерам и необходима для использования и свободного доступа к «Имуществу». </w:t>
      </w:r>
    </w:p>
    <w:p w:rsidR="00ED1B77" w:rsidRPr="00362482" w:rsidRDefault="00ED1B77" w:rsidP="00ED1B77">
      <w:pPr>
        <w:pStyle w:val="1"/>
        <w:rPr>
          <w:rFonts w:ascii="Times New Roman" w:hAnsi="Times New Roman"/>
          <w:color w:val="000000"/>
        </w:rPr>
      </w:pPr>
      <w:r w:rsidRPr="00362482">
        <w:rPr>
          <w:rFonts w:ascii="Times New Roman" w:hAnsi="Times New Roman"/>
          <w:color w:val="000000"/>
        </w:rPr>
        <w:t>2. Срок действия договора</w:t>
      </w:r>
    </w:p>
    <w:p w:rsidR="00ED1B77" w:rsidRDefault="00ED1B77" w:rsidP="00ED1B77">
      <w:pPr>
        <w:pBdr>
          <w:bottom w:val="none" w:sz="96" w:space="30" w:color="FFFFFF" w:frame="1"/>
        </w:pBdr>
        <w:ind w:firstLine="709"/>
        <w:jc w:val="both"/>
      </w:pPr>
      <w:r>
        <w:t xml:space="preserve">2.1. </w:t>
      </w:r>
      <w:r w:rsidRPr="008C3317">
        <w:t xml:space="preserve">Договор заключен на основании результатов открытого </w:t>
      </w:r>
      <w:r>
        <w:t xml:space="preserve">аукциона в электронной форме на </w:t>
      </w:r>
      <w:r w:rsidRPr="008C3317">
        <w:t>прав</w:t>
      </w:r>
      <w:r>
        <w:t xml:space="preserve">о </w:t>
      </w:r>
      <w:r w:rsidRPr="008C3317">
        <w:rPr>
          <w:spacing w:val="1"/>
        </w:rPr>
        <w:t>за</w:t>
      </w:r>
      <w:r w:rsidRPr="008C3317">
        <w:rPr>
          <w:spacing w:val="6"/>
        </w:rPr>
        <w:t>ключени</w:t>
      </w:r>
      <w:r>
        <w:rPr>
          <w:spacing w:val="6"/>
        </w:rPr>
        <w:t>я</w:t>
      </w:r>
      <w:r w:rsidRPr="008C3317">
        <w:rPr>
          <w:spacing w:val="6"/>
        </w:rPr>
        <w:t xml:space="preserve"> договора аренды </w:t>
      </w:r>
      <w:r w:rsidRPr="00044B7A">
        <w:rPr>
          <w:spacing w:val="6"/>
        </w:rPr>
        <w:t xml:space="preserve">муниципального имущества </w:t>
      </w:r>
      <w:r w:rsidRPr="00044B7A">
        <w:t>(протокол об итогах аукциона от «___»__________2025 года), объявленного постановлением Администрации МО СП «</w:t>
      </w:r>
      <w:proofErr w:type="spellStart"/>
      <w:r w:rsidRPr="00044B7A">
        <w:t>с</w:t>
      </w:r>
      <w:proofErr w:type="gramStart"/>
      <w:r w:rsidRPr="00044B7A">
        <w:t>.К</w:t>
      </w:r>
      <w:proofErr w:type="gramEnd"/>
      <w:r w:rsidRPr="00044B7A">
        <w:t>арага</w:t>
      </w:r>
      <w:proofErr w:type="spellEnd"/>
      <w:r w:rsidRPr="00044B7A">
        <w:t>» от 25 июня 2025 года №</w:t>
      </w:r>
      <w:r w:rsidR="00044B7A">
        <w:t xml:space="preserve"> 25</w:t>
      </w:r>
      <w:r>
        <w:t xml:space="preserve"> «О проведении торгов в форме открытого аукциона в электронной форме на право заключения договора аренды в отношении муниципального имущества, находящегося в собственности МО СП «</w:t>
      </w:r>
      <w:proofErr w:type="spellStart"/>
      <w:r>
        <w:t>с</w:t>
      </w:r>
      <w:proofErr w:type="gramStart"/>
      <w:r>
        <w:t>.К</w:t>
      </w:r>
      <w:proofErr w:type="gramEnd"/>
      <w:r>
        <w:t>арага</w:t>
      </w:r>
      <w:proofErr w:type="spellEnd"/>
      <w:r>
        <w:t>»</w:t>
      </w:r>
      <w:r w:rsidRPr="008C3317">
        <w:t>.</w:t>
      </w:r>
    </w:p>
    <w:p w:rsidR="00ED1B77" w:rsidRDefault="00ED1B77" w:rsidP="00ED1B77">
      <w:pPr>
        <w:pBdr>
          <w:bottom w:val="none" w:sz="96" w:space="30" w:color="FFFFFF" w:frame="1"/>
        </w:pBdr>
        <w:ind w:firstLine="709"/>
        <w:jc w:val="both"/>
      </w:pPr>
      <w:r>
        <w:t xml:space="preserve">Договор аренды заключен на период с «___»______________2025 года </w:t>
      </w:r>
      <w:proofErr w:type="gramStart"/>
      <w:r>
        <w:t>по</w:t>
      </w:r>
      <w:proofErr w:type="gramEnd"/>
      <w:r>
        <w:t xml:space="preserve"> «___»______________ </w:t>
      </w:r>
      <w:proofErr w:type="gramStart"/>
      <w:r>
        <w:t>года</w:t>
      </w:r>
      <w:proofErr w:type="gramEnd"/>
      <w:r>
        <w:t>, т.е. на 20 (двадцать) лет.</w:t>
      </w:r>
    </w:p>
    <w:p w:rsidR="00ED1B77" w:rsidRPr="008C3317" w:rsidRDefault="00ED1B77" w:rsidP="00ED1B77">
      <w:pPr>
        <w:pBdr>
          <w:bottom w:val="none" w:sz="96" w:space="30" w:color="FFFFFF" w:frame="1"/>
        </w:pBdr>
        <w:ind w:firstLine="709"/>
        <w:jc w:val="both"/>
      </w:pPr>
      <w:r>
        <w:t xml:space="preserve">2.2. </w:t>
      </w:r>
      <w:r w:rsidRPr="008C3317">
        <w:t xml:space="preserve">Договор подлежит государственной регистрации </w:t>
      </w:r>
      <w:r>
        <w:t xml:space="preserve">в органе регистрации прав и </w:t>
      </w:r>
      <w:r w:rsidRPr="008C3317">
        <w:t>считается заключенным с момента государственной регистрации.</w:t>
      </w:r>
    </w:p>
    <w:p w:rsidR="00ED1B77" w:rsidRDefault="00ED1B77" w:rsidP="00ED1B77">
      <w:pPr>
        <w:pBdr>
          <w:bottom w:val="none" w:sz="96" w:space="30" w:color="FFFFFF" w:frame="1"/>
        </w:pBdr>
        <w:ind w:firstLine="708"/>
        <w:jc w:val="both"/>
      </w:pPr>
      <w:r w:rsidRPr="008C3317">
        <w:t xml:space="preserve">2.3. Условия Договора распространяются на правоотношения Сторон, возникшие с </w:t>
      </w:r>
      <w:r>
        <w:t>м</w:t>
      </w:r>
      <w:r w:rsidRPr="008C3317">
        <w:t xml:space="preserve">оментаподписания Сторонами Договора. До подписания Договора </w:t>
      </w:r>
      <w:r>
        <w:t xml:space="preserve">Имущество </w:t>
      </w:r>
      <w:r w:rsidRPr="008C3317">
        <w:t>осмотрен</w:t>
      </w:r>
      <w:r>
        <w:t>о</w:t>
      </w:r>
      <w:r w:rsidRPr="008C3317">
        <w:t>.</w:t>
      </w:r>
      <w:r>
        <w:t xml:space="preserve"> Недостатки или дефекты, препятствующие использованию Имущества по назначению, на момент подписания договора Арендатором обнаружены не были.</w:t>
      </w:r>
    </w:p>
    <w:p w:rsidR="00ED1B77" w:rsidRDefault="00ED1B77" w:rsidP="00ED1B77">
      <w:pPr>
        <w:pBdr>
          <w:bottom w:val="none" w:sz="96" w:space="30" w:color="FFFFFF" w:frame="1"/>
        </w:pBdr>
        <w:ind w:firstLine="708"/>
        <w:jc w:val="both"/>
      </w:pPr>
      <w:r w:rsidRPr="008C3317">
        <w:t xml:space="preserve">2.4. </w:t>
      </w:r>
      <w:r>
        <w:t xml:space="preserve">Имущество </w:t>
      </w:r>
      <w:r w:rsidRPr="008C3317">
        <w:t>передается во временное владение и пользование, что не влечет передачу</w:t>
      </w:r>
      <w:r>
        <w:t xml:space="preserve"> права </w:t>
      </w:r>
      <w:r w:rsidRPr="008C3317">
        <w:t>собственности на него</w:t>
      </w:r>
      <w:r>
        <w:t>.</w:t>
      </w:r>
    </w:p>
    <w:p w:rsidR="00ED1B77" w:rsidRDefault="00ED1B77" w:rsidP="00ED1B77">
      <w:pPr>
        <w:pBdr>
          <w:bottom w:val="none" w:sz="96" w:space="30" w:color="FFFFFF" w:frame="1"/>
        </w:pBdr>
        <w:ind w:firstLine="708"/>
        <w:jc w:val="both"/>
      </w:pPr>
      <w:r>
        <w:t xml:space="preserve">2.5. </w:t>
      </w:r>
      <w:r w:rsidRPr="008C3317">
        <w:t xml:space="preserve">По окончании срока действия Договора Арендатор обязан вернуть </w:t>
      </w:r>
      <w:r>
        <w:t xml:space="preserve">Имущество в </w:t>
      </w:r>
      <w:r w:rsidRPr="008C3317">
        <w:t>состоянии</w:t>
      </w:r>
      <w:r>
        <w:t xml:space="preserve"> не хуже</w:t>
      </w:r>
      <w:r w:rsidRPr="008C3317">
        <w:t>, в котором он его получил</w:t>
      </w:r>
      <w:r>
        <w:t>. При ухудшении состояния Имущества Арендодатель вправе взыскать с Арендатора сумму убытков в размере стоимости ремонтных работ согласно локально-сметному расчету.</w:t>
      </w:r>
    </w:p>
    <w:p w:rsidR="00ED1B77" w:rsidRDefault="00ED1B77" w:rsidP="00ED1B77">
      <w:pPr>
        <w:pBdr>
          <w:bottom w:val="none" w:sz="96" w:space="30" w:color="FFFFFF" w:frame="1"/>
        </w:pBdr>
        <w:ind w:firstLine="708"/>
        <w:jc w:val="both"/>
      </w:pPr>
      <w:r>
        <w:lastRenderedPageBreak/>
        <w:t>2.6. Произведённые Арендатором отделимые улучшения арендуемого Имущества являются собственностью Арендатора.</w:t>
      </w:r>
    </w:p>
    <w:p w:rsidR="00ED1B77" w:rsidRDefault="00ED1B77" w:rsidP="00ED1B77">
      <w:pPr>
        <w:pBdr>
          <w:bottom w:val="none" w:sz="96" w:space="30" w:color="FFFFFF" w:frame="1"/>
        </w:pBdr>
        <w:ind w:firstLine="708"/>
        <w:jc w:val="both"/>
      </w:pPr>
      <w:r>
        <w:t>2.7. Стоимость неотделимых улучшений арендованного Имущества, произведенных Арендатором, возмещению не подлежит. Данные неотделимые улучшения являются муниципальной собственностью.</w:t>
      </w:r>
    </w:p>
    <w:p w:rsidR="00ED1B77" w:rsidRDefault="00ED1B77" w:rsidP="00ED1B77">
      <w:pPr>
        <w:pBdr>
          <w:bottom w:val="none" w:sz="96" w:space="30" w:color="FFFFFF" w:frame="1"/>
        </w:pBdr>
        <w:ind w:firstLine="708"/>
        <w:jc w:val="both"/>
      </w:pPr>
      <w:r>
        <w:t>2.8.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ED1B77" w:rsidRDefault="00ED1B77" w:rsidP="00ED1B77">
      <w:pPr>
        <w:pBdr>
          <w:bottom w:val="none" w:sz="96" w:space="30" w:color="FFFFFF" w:frame="1"/>
        </w:pBdr>
        <w:ind w:firstLine="708"/>
        <w:jc w:val="both"/>
      </w:pPr>
    </w:p>
    <w:p w:rsidR="00ED1B77" w:rsidRDefault="00ED1B77" w:rsidP="00ED1B77">
      <w:pPr>
        <w:pBdr>
          <w:bottom w:val="none" w:sz="96" w:space="30" w:color="FFFFFF" w:frame="1"/>
        </w:pBdr>
        <w:ind w:firstLine="708"/>
        <w:jc w:val="center"/>
        <w:rPr>
          <w:b/>
          <w:bCs/>
          <w:sz w:val="23"/>
          <w:szCs w:val="23"/>
        </w:rPr>
      </w:pPr>
      <w:r>
        <w:rPr>
          <w:b/>
          <w:bCs/>
          <w:sz w:val="23"/>
          <w:szCs w:val="23"/>
        </w:rPr>
        <w:t>3</w:t>
      </w:r>
      <w:r w:rsidRPr="00132F3B">
        <w:rPr>
          <w:b/>
          <w:bCs/>
          <w:sz w:val="23"/>
          <w:szCs w:val="23"/>
        </w:rPr>
        <w:t>. ПРАВА СТОРОН</w:t>
      </w:r>
    </w:p>
    <w:p w:rsidR="00ED1B77" w:rsidRDefault="00ED1B77" w:rsidP="00ED1B77">
      <w:pPr>
        <w:pBdr>
          <w:bottom w:val="none" w:sz="96" w:space="30" w:color="FFFFFF" w:frame="1"/>
        </w:pBdr>
        <w:ind w:firstLine="708"/>
        <w:jc w:val="center"/>
        <w:rPr>
          <w:b/>
          <w:bCs/>
          <w:sz w:val="23"/>
          <w:szCs w:val="23"/>
        </w:rPr>
      </w:pPr>
    </w:p>
    <w:p w:rsidR="00ED1B77" w:rsidRPr="00CB410B" w:rsidRDefault="00ED1B77" w:rsidP="00ED1B77">
      <w:pPr>
        <w:pBdr>
          <w:bottom w:val="none" w:sz="96" w:space="30" w:color="FFFFFF" w:frame="1"/>
        </w:pBdr>
        <w:ind w:firstLine="708"/>
        <w:jc w:val="both"/>
        <w:rPr>
          <w:bCs/>
        </w:rPr>
      </w:pPr>
      <w:r w:rsidRPr="00CB410B">
        <w:rPr>
          <w:bCs/>
        </w:rPr>
        <w:t xml:space="preserve">3.1. </w:t>
      </w:r>
      <w:r w:rsidRPr="00CB410B">
        <w:rPr>
          <w:b/>
          <w:bCs/>
        </w:rPr>
        <w:t>Арендодатель имеет право:</w:t>
      </w:r>
    </w:p>
    <w:p w:rsidR="00ED1B77" w:rsidRPr="00CB410B" w:rsidRDefault="00ED1B77" w:rsidP="00ED1B77">
      <w:pPr>
        <w:pBdr>
          <w:bottom w:val="none" w:sz="96" w:space="30" w:color="FFFFFF" w:frame="1"/>
        </w:pBdr>
        <w:ind w:firstLine="708"/>
        <w:jc w:val="both"/>
      </w:pPr>
      <w:r w:rsidRPr="00CB410B">
        <w:rPr>
          <w:bCs/>
        </w:rPr>
        <w:t xml:space="preserve">3.1.1. </w:t>
      </w:r>
      <w:r w:rsidRPr="00CB410B">
        <w:t>Проверять использование Объекта в соответствии с условиями Договора.</w:t>
      </w:r>
    </w:p>
    <w:p w:rsidR="00ED1B77" w:rsidRPr="00CB410B" w:rsidRDefault="00ED1B77" w:rsidP="00ED1B77">
      <w:pPr>
        <w:pBdr>
          <w:bottom w:val="none" w:sz="96" w:space="30" w:color="FFFFFF" w:frame="1"/>
        </w:pBdr>
        <w:ind w:firstLine="708"/>
        <w:jc w:val="both"/>
      </w:pPr>
      <w:r w:rsidRPr="00CB410B">
        <w:rPr>
          <w:bCs/>
        </w:rPr>
        <w:t xml:space="preserve">3.1.2. </w:t>
      </w:r>
      <w:r w:rsidRPr="00CB410B">
        <w:t>При установлении фактов нарушения условий Договора потребовать от Арендатора устранения нарушений, досрочно расторгнуть Договор одностороннем порядке в случаях, предусмотренных Договором, или в соответствии с действующим законодательством РФ.</w:t>
      </w:r>
    </w:p>
    <w:p w:rsidR="00ED1B77" w:rsidRPr="00CB410B" w:rsidRDefault="00ED1B77" w:rsidP="00ED1B77">
      <w:pPr>
        <w:pBdr>
          <w:bottom w:val="none" w:sz="96" w:space="30" w:color="FFFFFF" w:frame="1"/>
        </w:pBdr>
        <w:ind w:firstLine="708"/>
        <w:jc w:val="both"/>
        <w:rPr>
          <w:b/>
          <w:bCs/>
        </w:rPr>
      </w:pPr>
      <w:r w:rsidRPr="00CB410B">
        <w:rPr>
          <w:bCs/>
        </w:rPr>
        <w:t xml:space="preserve">3.2. </w:t>
      </w:r>
      <w:r w:rsidRPr="00CB410B">
        <w:rPr>
          <w:b/>
          <w:bCs/>
        </w:rPr>
        <w:t>Арендатор имеет право:</w:t>
      </w:r>
    </w:p>
    <w:p w:rsidR="00ED1B77" w:rsidRPr="00CB410B" w:rsidRDefault="00ED1B77" w:rsidP="00ED1B77">
      <w:pPr>
        <w:pBdr>
          <w:bottom w:val="none" w:sz="96" w:space="30" w:color="FFFFFF" w:frame="1"/>
        </w:pBdr>
        <w:ind w:firstLine="708"/>
        <w:jc w:val="both"/>
      </w:pPr>
      <w:r w:rsidRPr="00CB410B">
        <w:rPr>
          <w:bCs/>
        </w:rPr>
        <w:t xml:space="preserve">3.2.1. </w:t>
      </w:r>
      <w:r w:rsidRPr="00CB410B">
        <w:t>Самостоятельно оформлять интерьер и производить внутреннюю отделку Объекта с предварительным письменным уведомлением Арендодателя о перечне производимых работ за свой счет, не внося изменений в его несущие конструкции и планировку.</w:t>
      </w:r>
    </w:p>
    <w:p w:rsidR="00ED1B77" w:rsidRPr="00CB410B" w:rsidRDefault="00ED1B77" w:rsidP="00ED1B77">
      <w:pPr>
        <w:pBdr>
          <w:bottom w:val="none" w:sz="96" w:space="30" w:color="FFFFFF" w:frame="1"/>
        </w:pBdr>
        <w:ind w:firstLine="708"/>
        <w:jc w:val="both"/>
      </w:pPr>
      <w:r w:rsidRPr="00CB410B">
        <w:rPr>
          <w:bCs/>
        </w:rPr>
        <w:t xml:space="preserve">3.2.2. </w:t>
      </w:r>
      <w:r w:rsidRPr="00CB410B">
        <w:t>Досрочно расторгнуть Договор по основаниям и в порядке, предусмотренном Договором, или в соответствии с действующим законодательством РФ.</w:t>
      </w:r>
    </w:p>
    <w:p w:rsidR="00ED1B77" w:rsidRPr="00CB410B" w:rsidRDefault="00ED1B77" w:rsidP="00ED1B77">
      <w:pPr>
        <w:pBdr>
          <w:bottom w:val="none" w:sz="96" w:space="30" w:color="FFFFFF" w:frame="1"/>
        </w:pBdr>
        <w:ind w:firstLine="708"/>
        <w:jc w:val="center"/>
      </w:pPr>
    </w:p>
    <w:p w:rsidR="00ED1B77" w:rsidRPr="00CB410B" w:rsidRDefault="00ED1B77" w:rsidP="00ED1B77">
      <w:pPr>
        <w:pBdr>
          <w:bottom w:val="none" w:sz="96" w:space="30" w:color="FFFFFF" w:frame="1"/>
        </w:pBdr>
        <w:ind w:firstLine="708"/>
        <w:jc w:val="center"/>
      </w:pPr>
      <w:r w:rsidRPr="00CB410B">
        <w:rPr>
          <w:b/>
          <w:bCs/>
        </w:rPr>
        <w:t>4.ОБЯЗАННОСТИ СТОРОН</w:t>
      </w:r>
    </w:p>
    <w:p w:rsidR="00ED1B77" w:rsidRPr="00CB410B" w:rsidRDefault="00ED1B77" w:rsidP="00ED1B77">
      <w:pPr>
        <w:ind w:firstLine="360"/>
        <w:jc w:val="both"/>
        <w:rPr>
          <w:b/>
        </w:rPr>
      </w:pPr>
      <w:r w:rsidRPr="00CB410B">
        <w:rPr>
          <w:bCs/>
        </w:rPr>
        <w:t xml:space="preserve">4.1. </w:t>
      </w:r>
      <w:r w:rsidRPr="00CB410B">
        <w:rPr>
          <w:b/>
          <w:bCs/>
        </w:rPr>
        <w:t>Арендодатель обязуется:</w:t>
      </w:r>
    </w:p>
    <w:p w:rsidR="00ED1B77" w:rsidRPr="00CB410B" w:rsidRDefault="00ED1B77" w:rsidP="00ED1B77">
      <w:pPr>
        <w:ind w:firstLine="360"/>
        <w:jc w:val="both"/>
      </w:pPr>
      <w:r w:rsidRPr="00CB410B">
        <w:rPr>
          <w:bCs/>
        </w:rPr>
        <w:t xml:space="preserve">4.1.1. </w:t>
      </w:r>
      <w:r w:rsidRPr="00CB410B">
        <w:t>Предоставить Арендатору Объект.</w:t>
      </w:r>
    </w:p>
    <w:p w:rsidR="00ED1B77" w:rsidRPr="00CB410B" w:rsidRDefault="00ED1B77" w:rsidP="00ED1B77">
      <w:pPr>
        <w:ind w:firstLine="360"/>
        <w:jc w:val="both"/>
      </w:pPr>
      <w:r w:rsidRPr="00CB410B">
        <w:rPr>
          <w:bCs/>
        </w:rPr>
        <w:t xml:space="preserve">4.1.2. </w:t>
      </w:r>
      <w:r w:rsidRPr="00CB410B">
        <w:t>В случае препятствования добросовестному Арендатору в пользовании Объектом со стороны других лиц принимать необходимые меры по устранению препятствий.</w:t>
      </w:r>
    </w:p>
    <w:p w:rsidR="00ED1B77" w:rsidRPr="00CB410B" w:rsidRDefault="00ED1B77" w:rsidP="00ED1B77">
      <w:pPr>
        <w:ind w:firstLine="360"/>
        <w:jc w:val="both"/>
      </w:pPr>
      <w:r w:rsidRPr="00CB410B">
        <w:rPr>
          <w:bCs/>
        </w:rPr>
        <w:t xml:space="preserve">4.1.3. </w:t>
      </w:r>
      <w:r w:rsidRPr="00CB410B">
        <w:t>Предупредить Арендатора обо всех правах третьих лиц на сдаваемый в аренду Объект (при наличии).</w:t>
      </w:r>
    </w:p>
    <w:p w:rsidR="00ED1B77" w:rsidRPr="00CB410B" w:rsidRDefault="00ED1B77" w:rsidP="00ED1B77">
      <w:pPr>
        <w:ind w:firstLine="360"/>
        <w:jc w:val="both"/>
      </w:pPr>
      <w:r w:rsidRPr="00CB410B">
        <w:rPr>
          <w:bCs/>
        </w:rPr>
        <w:t xml:space="preserve">4.1.4. </w:t>
      </w:r>
      <w:r w:rsidRPr="00CB410B">
        <w:t>Своевременно рассматривать обращения Арендатора по вопросам использования Объекта в объеме условий Договора.</w:t>
      </w:r>
    </w:p>
    <w:p w:rsidR="00ED1B77" w:rsidRPr="00CB410B" w:rsidRDefault="00ED1B77" w:rsidP="00ED1B77">
      <w:pPr>
        <w:ind w:firstLine="360"/>
        <w:jc w:val="both"/>
      </w:pPr>
      <w:r w:rsidRPr="00CB410B">
        <w:rPr>
          <w:bCs/>
        </w:rPr>
        <w:t xml:space="preserve">4.1.5. </w:t>
      </w:r>
      <w:r w:rsidRPr="00CB410B">
        <w:t>Доводить до сведения Арендатора письменно по адресу Арендатора для почтовой корреспонденции, указанному в Договоре, об изменении своего наименования, юридического адреса, банковских реквизитов, а также о принятии правовых актов органов местного самоуправления по вопросам аренды.</w:t>
      </w:r>
    </w:p>
    <w:p w:rsidR="00ED1B77" w:rsidRPr="00CB410B" w:rsidRDefault="00ED1B77" w:rsidP="00ED1B77">
      <w:pPr>
        <w:ind w:firstLine="360"/>
        <w:jc w:val="both"/>
      </w:pPr>
      <w:r w:rsidRPr="00CB410B">
        <w:t xml:space="preserve">4.1.6. В срок не позднее пяти рабочих дней </w:t>
      </w:r>
      <w:proofErr w:type="gramStart"/>
      <w:r w:rsidRPr="00CB410B">
        <w:t>с даты подписания</w:t>
      </w:r>
      <w:proofErr w:type="gramEnd"/>
      <w:r w:rsidRPr="00CB410B">
        <w:t xml:space="preserve"> Договора направить в орган регистрации прав заявление о государственной регистрации Договора и прилагаемые к нему документы.</w:t>
      </w:r>
    </w:p>
    <w:p w:rsidR="00ED1B77" w:rsidRPr="00CB410B" w:rsidRDefault="00ED1B77" w:rsidP="00ED1B77">
      <w:pPr>
        <w:ind w:firstLine="360"/>
        <w:jc w:val="both"/>
      </w:pPr>
      <w:r w:rsidRPr="00CB410B">
        <w:rPr>
          <w:bCs/>
        </w:rPr>
        <w:t xml:space="preserve">4.2. </w:t>
      </w:r>
      <w:r w:rsidRPr="00CB410B">
        <w:rPr>
          <w:b/>
          <w:bCs/>
        </w:rPr>
        <w:t>Арендатор обязуется</w:t>
      </w:r>
      <w:r w:rsidRPr="00CB410B">
        <w:rPr>
          <w:bCs/>
        </w:rPr>
        <w:t>:</w:t>
      </w:r>
    </w:p>
    <w:p w:rsidR="00ED1B77" w:rsidRPr="00CB410B" w:rsidRDefault="00ED1B77" w:rsidP="00ED1B77">
      <w:pPr>
        <w:ind w:firstLine="360"/>
        <w:jc w:val="both"/>
      </w:pPr>
      <w:r w:rsidRPr="00CB410B">
        <w:rPr>
          <w:bCs/>
        </w:rPr>
        <w:t xml:space="preserve">4.2.1. </w:t>
      </w:r>
      <w:r w:rsidRPr="00CB410B">
        <w:t>Использовать Объект эффективно и исключительно по целевому назначению, указанному в п.1.1. Договора.</w:t>
      </w:r>
    </w:p>
    <w:p w:rsidR="00ED1B77" w:rsidRPr="00CB410B" w:rsidRDefault="00ED1B77" w:rsidP="00ED1B77">
      <w:pPr>
        <w:ind w:firstLine="360"/>
        <w:jc w:val="both"/>
      </w:pPr>
      <w:r w:rsidRPr="00CB410B">
        <w:rPr>
          <w:bCs/>
        </w:rPr>
        <w:t xml:space="preserve">4.2.2. </w:t>
      </w:r>
      <w:r w:rsidRPr="00CB410B">
        <w:t>Своевременно вносить арендную плату в размере, в порядке и в сроки, установленные в разделе 5 настоящего Договора.</w:t>
      </w:r>
    </w:p>
    <w:p w:rsidR="00ED1B77" w:rsidRPr="00CB410B" w:rsidRDefault="00ED1B77" w:rsidP="00ED1B77">
      <w:pPr>
        <w:ind w:firstLine="360"/>
        <w:jc w:val="both"/>
      </w:pPr>
      <w:r w:rsidRPr="00CB410B">
        <w:rPr>
          <w:bCs/>
        </w:rPr>
        <w:t xml:space="preserve">4.2.3. </w:t>
      </w:r>
      <w:r w:rsidRPr="00CB410B">
        <w:t>Не допускать возникновения задолженностей по платежам за техническое обслуживание Объекта и коммунальные услуги.</w:t>
      </w:r>
    </w:p>
    <w:p w:rsidR="00ED1B77" w:rsidRPr="00CB410B" w:rsidRDefault="00ED1B77" w:rsidP="00ED1B77">
      <w:pPr>
        <w:ind w:firstLine="360"/>
        <w:jc w:val="both"/>
      </w:pPr>
      <w:r w:rsidRPr="00CB410B">
        <w:rPr>
          <w:bCs/>
        </w:rPr>
        <w:t xml:space="preserve">4.2.4. </w:t>
      </w:r>
      <w:r w:rsidRPr="00CB410B">
        <w:t>Осуществлять свою деятельность с обязательным соблюдением санитарных, экологических и противопожарных норм и правил, содержать Объект и прилегающую к нему территорию в состоянии, отвечающем указанным нормам.</w:t>
      </w:r>
    </w:p>
    <w:p w:rsidR="00ED1B77" w:rsidRPr="00CB410B" w:rsidRDefault="00ED1B77" w:rsidP="00ED1B77">
      <w:pPr>
        <w:ind w:firstLine="360"/>
        <w:jc w:val="both"/>
      </w:pPr>
      <w:r w:rsidRPr="00CB410B">
        <w:rPr>
          <w:bCs/>
        </w:rPr>
        <w:t xml:space="preserve">4.2.5. </w:t>
      </w:r>
      <w:proofErr w:type="gramStart"/>
      <w:r w:rsidRPr="00CB410B">
        <w:t xml:space="preserve">Не производить без письменного разрешения Арендодателя прокладок, скрытых и </w:t>
      </w:r>
      <w:r w:rsidRPr="00CB410B">
        <w:lastRenderedPageBreak/>
        <w:t>открытых проводах и коммуникаций, перепланировок и переоборудования Объекта, а также проведенных в нем в установленном порядке сетей инженерно – технического обеспечения.</w:t>
      </w:r>
      <w:proofErr w:type="gramEnd"/>
    </w:p>
    <w:p w:rsidR="00ED1B77" w:rsidRPr="00CB410B" w:rsidRDefault="00ED1B77" w:rsidP="00ED1B77">
      <w:pPr>
        <w:ind w:firstLine="360"/>
        <w:jc w:val="both"/>
      </w:pPr>
      <w:r w:rsidRPr="00CB410B">
        <w:t>В случае выявления указанных нарушений Арендатор обязан привести Объе</w:t>
      </w:r>
      <w:proofErr w:type="gramStart"/>
      <w:r w:rsidRPr="00CB410B">
        <w:t>кт в пр</w:t>
      </w:r>
      <w:proofErr w:type="gramEnd"/>
      <w:r w:rsidRPr="00CB410B">
        <w:t>ежний вид за свой счет в срок, определенный соответствующим предписанием.</w:t>
      </w:r>
    </w:p>
    <w:p w:rsidR="00ED1B77" w:rsidRPr="00CB410B" w:rsidRDefault="00ED1B77" w:rsidP="00ED1B77">
      <w:pPr>
        <w:ind w:firstLine="360"/>
        <w:jc w:val="both"/>
      </w:pPr>
      <w:r w:rsidRPr="00CB410B">
        <w:rPr>
          <w:bCs/>
        </w:rPr>
        <w:t xml:space="preserve">4.2.6. </w:t>
      </w:r>
      <w:r w:rsidRPr="00CB410B">
        <w:t>Обеспечить беспрепятственный доступ в Объект представителей Арендодателя для проведения проверок по надлежащему исполнению Арендатором условий Договора, а также представителей предприятий и служб, контролирующих соблюдение норм, касающихся порядка использования и эксплуатации зданий и сооружений, служб, эксплуатирующих сети инженерно-технического обеспечения, в установленные ими сроки устранять зафиксированные нарушения.</w:t>
      </w:r>
    </w:p>
    <w:p w:rsidR="00ED1B77" w:rsidRPr="00CB410B" w:rsidRDefault="00ED1B77" w:rsidP="00ED1B77">
      <w:pPr>
        <w:ind w:firstLine="360"/>
        <w:jc w:val="both"/>
      </w:pPr>
      <w:r w:rsidRPr="00CB410B">
        <w:rPr>
          <w:bCs/>
        </w:rPr>
        <w:t xml:space="preserve">4.2.7. </w:t>
      </w:r>
      <w:r w:rsidRPr="00CB410B">
        <w:t>Представить Арендодателю полную информацию о лице (фамилия, имя, отчество, мобильный телефон, другие средства связи) ответственном за обеспечение доступа в Объект. В случае аварий немедленно поставить в известность Арендодателя и принять меры по устранению последствий аварии.</w:t>
      </w:r>
    </w:p>
    <w:p w:rsidR="00ED1B77" w:rsidRPr="00CB410B" w:rsidRDefault="00ED1B77" w:rsidP="00ED1B77">
      <w:pPr>
        <w:ind w:firstLine="360"/>
        <w:jc w:val="both"/>
      </w:pPr>
      <w:r w:rsidRPr="00CB410B">
        <w:rPr>
          <w:bCs/>
        </w:rPr>
        <w:t>4.2.8. С</w:t>
      </w:r>
      <w:r w:rsidRPr="00CB410B">
        <w:t>воевременно за свой счет производить текущий ремонт Объекта, не допускать умышленно или по неосторожности ухудшения его состояния.</w:t>
      </w:r>
    </w:p>
    <w:p w:rsidR="00ED1B77" w:rsidRPr="00CB410B" w:rsidRDefault="00ED1B77" w:rsidP="00ED1B77">
      <w:pPr>
        <w:ind w:firstLine="360"/>
        <w:jc w:val="both"/>
      </w:pPr>
      <w:r w:rsidRPr="00CB410B">
        <w:rPr>
          <w:bCs/>
        </w:rPr>
        <w:t xml:space="preserve">4.2.9. </w:t>
      </w:r>
      <w:r w:rsidRPr="00CB410B">
        <w:t>Получить официальное разрешение Арендодателя на планируемый по своей инициативе капитальный ремонт Объекта в порядке, установленном органом местного самоуправления.</w:t>
      </w:r>
    </w:p>
    <w:p w:rsidR="00ED1B77" w:rsidRPr="00CB410B" w:rsidRDefault="00ED1B77" w:rsidP="00ED1B77">
      <w:pPr>
        <w:ind w:firstLine="360"/>
        <w:jc w:val="both"/>
      </w:pPr>
      <w:r w:rsidRPr="00CB410B">
        <w:rPr>
          <w:bCs/>
        </w:rPr>
        <w:t xml:space="preserve">4.2.10. </w:t>
      </w:r>
      <w:r w:rsidRPr="00CB410B">
        <w:t>В случае получения предписания Арендодателя о необходимости проведения капитального ремонта Объекта произвести его с обязательным получением разрешения Арендодателя. При отказе от проведения необходимого капитального ремонта Договор расторгается в одностороннем порядке, Объект освобождается Арендатором без предъявления Арендодателю каких - либо претензий.</w:t>
      </w:r>
    </w:p>
    <w:p w:rsidR="00ED1B77" w:rsidRPr="00CB410B" w:rsidRDefault="00ED1B77" w:rsidP="00ED1B77">
      <w:pPr>
        <w:ind w:firstLine="360"/>
        <w:jc w:val="both"/>
      </w:pPr>
      <w:r w:rsidRPr="00CB410B">
        <w:rPr>
          <w:bCs/>
        </w:rPr>
        <w:t xml:space="preserve">4.2.11. </w:t>
      </w:r>
      <w:r w:rsidRPr="00CB410B">
        <w:t>В случае повреждения или уничтожения Объекта по вине Арендатора возместить Арендодателю причиненные убытки или восстановить Объект за свой счет.</w:t>
      </w:r>
    </w:p>
    <w:p w:rsidR="00ED1B77" w:rsidRPr="00CB410B" w:rsidRDefault="00ED1B77" w:rsidP="00ED1B77">
      <w:pPr>
        <w:ind w:firstLine="360"/>
        <w:jc w:val="both"/>
      </w:pPr>
      <w:r w:rsidRPr="00CB410B">
        <w:rPr>
          <w:bCs/>
        </w:rPr>
        <w:t>4.2.12.</w:t>
      </w:r>
      <w:r w:rsidRPr="00CB410B">
        <w:t xml:space="preserve"> Не менее чем за один месяц письменно известить Арендодателя о предстоящем освобождении Объекта при досрочном расторжении Договора, получив письменное согласие Арендодателя на досрочное расторжение Договора в указанный Арендодателем срок.</w:t>
      </w:r>
    </w:p>
    <w:p w:rsidR="00ED1B77" w:rsidRPr="00CB410B" w:rsidRDefault="00ED1B77" w:rsidP="00ED1B77">
      <w:pPr>
        <w:ind w:firstLine="360"/>
        <w:jc w:val="both"/>
      </w:pPr>
      <w:r w:rsidRPr="00CB410B">
        <w:rPr>
          <w:bCs/>
        </w:rPr>
        <w:t xml:space="preserve">4.2.13. </w:t>
      </w:r>
      <w:r w:rsidRPr="00CB410B">
        <w:t xml:space="preserve">В день окончания срока действия Договора или в указанный Арендодателем день его досрочного расторжения сдать Объект вместе с неотделимыми улучшениями Арендодателю по акту приема-передачи в исправном состоянии с учетом нормального износа. </w:t>
      </w:r>
    </w:p>
    <w:p w:rsidR="00ED1B77" w:rsidRPr="00CB410B" w:rsidRDefault="00ED1B77" w:rsidP="00ED1B77">
      <w:pPr>
        <w:ind w:firstLine="360"/>
        <w:jc w:val="both"/>
      </w:pPr>
      <w:r w:rsidRPr="00CB410B">
        <w:rPr>
          <w:bCs/>
        </w:rPr>
        <w:t xml:space="preserve">4.2.14. </w:t>
      </w:r>
      <w:r w:rsidRPr="00CB410B">
        <w:t>Не заключать договоры и не совершать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без письменного разрешения Арендодателя.</w:t>
      </w:r>
    </w:p>
    <w:p w:rsidR="00ED1B77" w:rsidRPr="00CB410B" w:rsidRDefault="00ED1B77" w:rsidP="00ED1B77">
      <w:pPr>
        <w:ind w:firstLine="360"/>
        <w:jc w:val="both"/>
      </w:pPr>
      <w:r w:rsidRPr="00CB410B">
        <w:rPr>
          <w:bCs/>
        </w:rPr>
        <w:t xml:space="preserve">4.2.15. </w:t>
      </w:r>
      <w:r w:rsidRPr="00CB410B">
        <w:t>В десятидневный срок письменно информировать Арендодателя об изменении юридического адреса, местонахождения, организационно-правовой формы, наименования, уставных, банковских и иных реквизитов; заблаговременно извещать о предстоящей реорганизации либо ликвидации.</w:t>
      </w:r>
    </w:p>
    <w:p w:rsidR="00ED1B77" w:rsidRPr="00CB410B" w:rsidRDefault="00ED1B77" w:rsidP="00ED1B77">
      <w:pPr>
        <w:ind w:firstLine="360"/>
        <w:jc w:val="both"/>
      </w:pPr>
      <w:r w:rsidRPr="00CB410B">
        <w:rPr>
          <w:bCs/>
        </w:rPr>
        <w:t xml:space="preserve">4.2.16. </w:t>
      </w:r>
      <w:r w:rsidRPr="00CB410B">
        <w:t>Не более чем в десятидневный срок с момента получения представлять письменные ответы на письменные обращения, предложения, запросы Арендодателя по любым вопросам в объеме Договора.</w:t>
      </w:r>
    </w:p>
    <w:p w:rsidR="00ED1B77" w:rsidRPr="00CB410B" w:rsidRDefault="00ED1B77" w:rsidP="00ED1B77">
      <w:pPr>
        <w:ind w:right="-5" w:firstLine="426"/>
        <w:jc w:val="both"/>
      </w:pPr>
      <w:r w:rsidRPr="00CB410B">
        <w:t xml:space="preserve">4.2.17. Заключить в течение двадцати дней </w:t>
      </w:r>
      <w:proofErr w:type="gramStart"/>
      <w:r w:rsidRPr="00CB410B">
        <w:t>с даты подписания</w:t>
      </w:r>
      <w:proofErr w:type="gramEnd"/>
      <w:r w:rsidRPr="00CB410B">
        <w:t xml:space="preserve"> Договора, договора с </w:t>
      </w:r>
      <w:proofErr w:type="spellStart"/>
      <w:r w:rsidRPr="00CB410B">
        <w:t>ресурсоснабжающими</w:t>
      </w:r>
      <w:proofErr w:type="spellEnd"/>
      <w:r w:rsidRPr="00CB410B">
        <w:t xml:space="preserve"> организациями на обслуживание Объекта и представить копии Договоров в Администрации в 3-хдневный срок с момента заключения Договоров.  </w:t>
      </w:r>
    </w:p>
    <w:p w:rsidR="00ED1B77" w:rsidRPr="00CB410B" w:rsidRDefault="00ED1B77" w:rsidP="00ED1B77">
      <w:pPr>
        <w:ind w:firstLine="360"/>
        <w:jc w:val="both"/>
      </w:pPr>
      <w:r w:rsidRPr="00CB410B">
        <w:t>Оплата за техническое обслуживание Объекта, электроснабжение, отопление и другие коммунальные услуги производится Арендатором самостоятельно.</w:t>
      </w:r>
    </w:p>
    <w:p w:rsidR="00ED1B77" w:rsidRPr="00CB410B" w:rsidRDefault="00ED1B77" w:rsidP="00ED1B77">
      <w:pPr>
        <w:ind w:firstLine="360"/>
        <w:jc w:val="both"/>
      </w:pPr>
      <w:r w:rsidRPr="00CB410B">
        <w:t>4.2.18. Содержать в исправном состоянии системы и средства противопожарной защиты, включая первичные средства тушения пожаров на объекте.</w:t>
      </w:r>
    </w:p>
    <w:p w:rsidR="00ED1B77" w:rsidRPr="00CB410B" w:rsidRDefault="00ED1B77" w:rsidP="00ED1B77">
      <w:pPr>
        <w:jc w:val="both"/>
      </w:pPr>
      <w:r w:rsidRPr="00CB410B">
        <w:t xml:space="preserve">      4.2.19. Не сдавать арендуемый </w:t>
      </w:r>
      <w:proofErr w:type="gramStart"/>
      <w:r w:rsidRPr="00CB410B">
        <w:t>Объект</w:t>
      </w:r>
      <w:proofErr w:type="gramEnd"/>
      <w:r w:rsidRPr="00CB410B">
        <w:t xml:space="preserve"> как в целом, так и частично в субаренду без письменного разрешения «Арендодателя».</w:t>
      </w:r>
    </w:p>
    <w:p w:rsidR="00ED1B77" w:rsidRPr="00CB410B" w:rsidRDefault="00ED1B77" w:rsidP="00ED1B77">
      <w:pPr>
        <w:jc w:val="both"/>
      </w:pPr>
      <w:r w:rsidRPr="00CB410B">
        <w:t xml:space="preserve">      4.2.20. Своевременно за счет собственных средств обеспечивать выполнение всех </w:t>
      </w:r>
      <w:r w:rsidRPr="00CB410B">
        <w:lastRenderedPageBreak/>
        <w:t>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ED1B77" w:rsidRPr="00CB410B" w:rsidRDefault="00ED1B77" w:rsidP="00ED1B77">
      <w:pPr>
        <w:jc w:val="both"/>
      </w:pPr>
      <w:r w:rsidRPr="00CB410B">
        <w:t xml:space="preserve">       4.2.21. Не производить реконструкции, переоборудования, перепланировок и других неотделимых улучшений арендуемого Объекта без письменного согласования с «Арендодателем». Все неотделимые улучшения переданного «Арендатору» имущества поступают в муниципальную собственность и по окончании настоящего Договора возмещению и возвращению не подлежат.</w:t>
      </w:r>
    </w:p>
    <w:p w:rsidR="00ED1B77" w:rsidRPr="00CB410B" w:rsidRDefault="00ED1B77" w:rsidP="00ED1B77">
      <w:pPr>
        <w:jc w:val="both"/>
      </w:pPr>
      <w:r w:rsidRPr="00CB410B">
        <w:t xml:space="preserve">        4.2.22. Не вносить право аренды арендуемого Объекта в качестве вклада в уставные капиталы хозяйственных обществ и товариществ, не распоряжаться указанным правом иным образом.</w:t>
      </w:r>
    </w:p>
    <w:p w:rsidR="00ED1B77" w:rsidRPr="00CB410B" w:rsidRDefault="00ED1B77" w:rsidP="00ED1B77">
      <w:pPr>
        <w:autoSpaceDE w:val="0"/>
        <w:autoSpaceDN w:val="0"/>
        <w:ind w:firstLine="567"/>
        <w:jc w:val="both"/>
      </w:pPr>
      <w:r w:rsidRPr="00CB410B">
        <w:t>4.2.23. При расторжении Договора «Арендатор» обязан представить «Арендодателю» справку об отсутствии задолженности по оплате коммунальных услуг.</w:t>
      </w:r>
    </w:p>
    <w:p w:rsidR="00ED1B77" w:rsidRPr="00CB410B" w:rsidRDefault="00ED1B77" w:rsidP="00ED1B77">
      <w:pPr>
        <w:ind w:firstLine="360"/>
        <w:jc w:val="both"/>
      </w:pPr>
      <w:r w:rsidRPr="00CB410B">
        <w:t xml:space="preserve">   4.2.24. Исполнять иные обязанности, установленные действующим законодательством Российской Федерации.</w:t>
      </w:r>
    </w:p>
    <w:p w:rsidR="00ED1B77" w:rsidRPr="00CB410B" w:rsidRDefault="00ED1B77" w:rsidP="00ED1B77"/>
    <w:p w:rsidR="00ED1B77" w:rsidRPr="0039396A" w:rsidRDefault="00ED1B77" w:rsidP="00ED1B77">
      <w:pPr>
        <w:pStyle w:val="1"/>
        <w:rPr>
          <w:rFonts w:ascii="Times New Roman" w:hAnsi="Times New Roman"/>
          <w:color w:val="000000"/>
        </w:rPr>
      </w:pPr>
      <w:bookmarkStart w:id="7" w:name="sub_300"/>
      <w:r w:rsidRPr="0039396A">
        <w:rPr>
          <w:rFonts w:ascii="Times New Roman" w:hAnsi="Times New Roman"/>
          <w:color w:val="000000"/>
        </w:rPr>
        <w:t>5. Арендная плата и порядок расчетов</w:t>
      </w:r>
    </w:p>
    <w:bookmarkEnd w:id="7"/>
    <w:p w:rsidR="00ED1B77" w:rsidRDefault="00ED1B77" w:rsidP="00ED1B77"/>
    <w:p w:rsidR="00ED1B77" w:rsidRPr="00D705C6" w:rsidRDefault="00ED1B77" w:rsidP="00ED1B77">
      <w:pPr>
        <w:ind w:firstLine="708"/>
        <w:jc w:val="both"/>
      </w:pPr>
      <w:r w:rsidRPr="00D705C6">
        <w:t xml:space="preserve">5.1. </w:t>
      </w:r>
      <w:proofErr w:type="gramStart"/>
      <w:r w:rsidRPr="00D705C6">
        <w:t xml:space="preserve">Начальный (минимальный) размер месячной арендной платы за пользование указанным в пункте 1.1. настоящего Договора Имуществом определен на основании отчета об оценке № </w:t>
      </w:r>
      <w:r>
        <w:t xml:space="preserve">0525-13ПК от </w:t>
      </w:r>
      <w:r w:rsidRPr="00D705C6">
        <w:t>0</w:t>
      </w:r>
      <w:r>
        <w:t>3</w:t>
      </w:r>
      <w:r w:rsidRPr="00D705C6">
        <w:t>.0</w:t>
      </w:r>
      <w:r>
        <w:t>6</w:t>
      </w:r>
      <w:r w:rsidRPr="00D705C6">
        <w:t>.202</w:t>
      </w:r>
      <w:r>
        <w:t>5</w:t>
      </w:r>
      <w:r w:rsidRPr="00D705C6">
        <w:t>,подготовленного ООО «Бюро независимой профессиональной оц</w:t>
      </w:r>
      <w:r>
        <w:t>енки «</w:t>
      </w:r>
      <w:proofErr w:type="spellStart"/>
      <w:r>
        <w:t>Эконометр</w:t>
      </w:r>
      <w:proofErr w:type="spellEnd"/>
      <w:r>
        <w:t>», и составляет 2000</w:t>
      </w:r>
      <w:r w:rsidRPr="00D705C6">
        <w:t>7,00 (</w:t>
      </w:r>
      <w:r>
        <w:t xml:space="preserve">двадцать </w:t>
      </w:r>
      <w:r w:rsidRPr="00D705C6">
        <w:t xml:space="preserve">тысяч </w:t>
      </w:r>
      <w:r>
        <w:t>семь</w:t>
      </w:r>
      <w:r w:rsidRPr="00D705C6">
        <w:t>) рублей без НДС</w:t>
      </w:r>
      <w:r>
        <w:t xml:space="preserve"> и без учета эксплуатационных и коммунальных расходов, из расчета стоимости арендной платы 90 руб. за 1 кв.м. предоставляемых в</w:t>
      </w:r>
      <w:proofErr w:type="gramEnd"/>
      <w:r>
        <w:t xml:space="preserve"> пользование нежилых помещений. </w:t>
      </w:r>
    </w:p>
    <w:p w:rsidR="00ED1B77" w:rsidRPr="00D705C6" w:rsidRDefault="00ED1B77" w:rsidP="00ED1B77">
      <w:pPr>
        <w:ind w:firstLine="737"/>
        <w:jc w:val="both"/>
      </w:pPr>
      <w:r w:rsidRPr="00D705C6">
        <w:t>5.1.1. Стоимость арендной платы за пользование Имуществом по итогам открытого аукциона на право заключения договора аренды муниципального имущества, составила</w:t>
      </w:r>
      <w:proofErr w:type="gramStart"/>
      <w:r w:rsidRPr="00D705C6">
        <w:t xml:space="preserve"> __________________ (___________________________) </w:t>
      </w:r>
      <w:proofErr w:type="gramEnd"/>
      <w:r w:rsidRPr="00D705C6">
        <w:t xml:space="preserve">рублей. </w:t>
      </w:r>
    </w:p>
    <w:p w:rsidR="00ED1B77" w:rsidRDefault="00ED1B77" w:rsidP="00ED1B77">
      <w:pPr>
        <w:ind w:firstLine="708"/>
        <w:jc w:val="both"/>
      </w:pPr>
      <w:r w:rsidRPr="00D705C6">
        <w:t xml:space="preserve">5.2. </w:t>
      </w:r>
      <w:r>
        <w:t xml:space="preserve">Задаток для участия в аукционе в размере </w:t>
      </w:r>
      <w:r>
        <w:rPr>
          <w:u w:color="000000"/>
        </w:rPr>
        <w:t>48016,</w:t>
      </w:r>
      <w:r w:rsidRPr="00BD2FFC">
        <w:rPr>
          <w:u w:color="000000"/>
        </w:rPr>
        <w:t>80</w:t>
      </w:r>
      <w:r w:rsidRPr="00BD2FFC">
        <w:t xml:space="preserve"> (сорок восемь тысяч шестнадцать) рублей 80 копеек</w:t>
      </w:r>
      <w:r>
        <w:t xml:space="preserve">, внесенный Арендатором на расчетный счет Арендодателя, засчитывается в счет оплаты аренды недвижимого имущества.  </w:t>
      </w:r>
    </w:p>
    <w:p w:rsidR="00ED1B77" w:rsidRPr="00D705C6" w:rsidRDefault="00ED1B77" w:rsidP="00ED1B77">
      <w:pPr>
        <w:ind w:firstLine="708"/>
        <w:jc w:val="both"/>
      </w:pPr>
      <w:r>
        <w:t xml:space="preserve">5.3. </w:t>
      </w:r>
      <w:r w:rsidRPr="00D705C6">
        <w:t>Расчетным периодом оплаты арендной платы является один месяц. Начисление арендной платы производится ежемесячно с момента заключения Договора аренды.</w:t>
      </w:r>
    </w:p>
    <w:p w:rsidR="00ED1B77" w:rsidRPr="00D705C6" w:rsidRDefault="00ED1B77" w:rsidP="00ED1B77">
      <w:pPr>
        <w:ind w:firstLine="708"/>
        <w:jc w:val="both"/>
      </w:pPr>
      <w:r w:rsidRPr="00D705C6">
        <w:t>5.</w:t>
      </w:r>
      <w:r>
        <w:t>4</w:t>
      </w:r>
      <w:r w:rsidRPr="00D705C6">
        <w:t xml:space="preserve">. Размер ежемесячной арендной платы, установленной по результатам открытого аукциона на право заключения договора аренды муниципального имущества </w:t>
      </w:r>
      <w:r w:rsidRPr="00D705C6">
        <w:rPr>
          <w:spacing w:val="6"/>
        </w:rPr>
        <w:t xml:space="preserve">сроком на </w:t>
      </w:r>
      <w:r>
        <w:rPr>
          <w:spacing w:val="6"/>
        </w:rPr>
        <w:t xml:space="preserve">20 (двадцать) </w:t>
      </w:r>
      <w:r w:rsidRPr="00D705C6">
        <w:rPr>
          <w:spacing w:val="6"/>
        </w:rPr>
        <w:t>лет</w:t>
      </w:r>
      <w:r w:rsidRPr="00D705C6">
        <w:t>, не может быть пересмотрен Сторонами в сторону уменьшения</w:t>
      </w:r>
      <w:r>
        <w:t>.</w:t>
      </w:r>
    </w:p>
    <w:p w:rsidR="00ED1B77" w:rsidRPr="00D705C6" w:rsidRDefault="00ED1B77" w:rsidP="00ED1B77">
      <w:pPr>
        <w:ind w:firstLine="708"/>
        <w:jc w:val="both"/>
      </w:pPr>
      <w:r w:rsidRPr="00D705C6">
        <w:t>5.</w:t>
      </w:r>
      <w:r>
        <w:t>5</w:t>
      </w:r>
      <w:r w:rsidRPr="00D705C6">
        <w:t xml:space="preserve">. Перечисления арендных платежей производятся Арендатором ежемесячно, не позднее 10 (десятого) числа месяца, следующего </w:t>
      </w:r>
      <w:proofErr w:type="gramStart"/>
      <w:r w:rsidRPr="00D705C6">
        <w:t>за</w:t>
      </w:r>
      <w:proofErr w:type="gramEnd"/>
      <w:r w:rsidRPr="00D705C6">
        <w:t xml:space="preserve"> расчетным.</w:t>
      </w:r>
    </w:p>
    <w:p w:rsidR="00ED1B77" w:rsidRPr="00D705C6" w:rsidRDefault="00ED1B77" w:rsidP="00ED1B77">
      <w:pPr>
        <w:ind w:firstLine="708"/>
        <w:jc w:val="both"/>
        <w:rPr>
          <w:b/>
          <w:bCs/>
        </w:rPr>
      </w:pPr>
      <w:r w:rsidRPr="00D705C6">
        <w:rPr>
          <w:b/>
          <w:bCs/>
        </w:rPr>
        <w:t xml:space="preserve">Реквизиты для перечисления арендной платы: наименование получателя: </w:t>
      </w:r>
    </w:p>
    <w:tbl>
      <w:tblPr>
        <w:tblW w:w="0" w:type="auto"/>
        <w:tblLook w:val="01E0"/>
      </w:tblPr>
      <w:tblGrid>
        <w:gridCol w:w="3314"/>
        <w:gridCol w:w="6399"/>
      </w:tblGrid>
      <w:tr w:rsidR="00ED1B77" w:rsidRPr="00D705C6" w:rsidTr="00674841">
        <w:trPr>
          <w:trHeight w:val="563"/>
        </w:trPr>
        <w:tc>
          <w:tcPr>
            <w:tcW w:w="3314" w:type="dxa"/>
            <w:vAlign w:val="center"/>
          </w:tcPr>
          <w:p w:rsidR="00ED1B77" w:rsidRPr="00D705C6" w:rsidRDefault="00ED1B77" w:rsidP="00674841">
            <w:pPr>
              <w:rPr>
                <w:rFonts w:eastAsia="Adobe Fangsong Std R"/>
              </w:rPr>
            </w:pPr>
            <w:r w:rsidRPr="00D705C6">
              <w:rPr>
                <w:rFonts w:eastAsia="Adobe Fangsong Std R"/>
              </w:rPr>
              <w:t xml:space="preserve">Полное наименование </w:t>
            </w:r>
          </w:p>
          <w:p w:rsidR="00ED1B77" w:rsidRPr="00D705C6" w:rsidRDefault="00ED1B77" w:rsidP="00674841">
            <w:pPr>
              <w:rPr>
                <w:rFonts w:eastAsia="Adobe Fangsong Std R"/>
              </w:rPr>
            </w:pPr>
          </w:p>
          <w:p w:rsidR="00ED1B77" w:rsidRPr="00D705C6" w:rsidRDefault="00ED1B77" w:rsidP="00674841">
            <w:pPr>
              <w:rPr>
                <w:rFonts w:eastAsia="Adobe Fangsong Std R"/>
              </w:rPr>
            </w:pPr>
          </w:p>
          <w:p w:rsidR="00ED1B77" w:rsidRPr="00D705C6" w:rsidRDefault="00ED1B77" w:rsidP="00674841">
            <w:pPr>
              <w:rPr>
                <w:rFonts w:eastAsia="Adobe Fangsong Std R"/>
              </w:rPr>
            </w:pPr>
            <w:r w:rsidRPr="00D705C6">
              <w:rPr>
                <w:rFonts w:eastAsia="Adobe Fangsong Std R"/>
              </w:rPr>
              <w:t>Краткое наименование</w:t>
            </w:r>
          </w:p>
        </w:tc>
        <w:tc>
          <w:tcPr>
            <w:tcW w:w="6399" w:type="dxa"/>
            <w:vAlign w:val="center"/>
          </w:tcPr>
          <w:p w:rsidR="00ED1B77" w:rsidRPr="00D705C6" w:rsidRDefault="00ED1B77" w:rsidP="00674841">
            <w:pPr>
              <w:rPr>
                <w:rFonts w:eastAsia="Adobe Fangsong Std R"/>
              </w:rPr>
            </w:pPr>
            <w:r w:rsidRPr="00D705C6">
              <w:rPr>
                <w:rFonts w:eastAsia="Adobe Fangsong Std R"/>
              </w:rPr>
              <w:t>Муниципальное казенное учреждение Администрация муниципального образования сельского поселения «село Карага»</w:t>
            </w:r>
          </w:p>
          <w:p w:rsidR="00ED1B77" w:rsidRPr="00D705C6" w:rsidRDefault="00ED1B77" w:rsidP="00674841">
            <w:pPr>
              <w:rPr>
                <w:rFonts w:eastAsia="Adobe Fangsong Std R"/>
              </w:rPr>
            </w:pPr>
            <w:r w:rsidRPr="00D705C6">
              <w:rPr>
                <w:rFonts w:eastAsia="Adobe Fangsong Std R"/>
              </w:rPr>
              <w:t>МКУ Администрация МО СП «</w:t>
            </w:r>
            <w:proofErr w:type="spellStart"/>
            <w:r w:rsidRPr="00D705C6">
              <w:rPr>
                <w:rFonts w:eastAsia="Adobe Fangsong Std R"/>
              </w:rPr>
              <w:t>с</w:t>
            </w:r>
            <w:proofErr w:type="gramStart"/>
            <w:r w:rsidRPr="00D705C6">
              <w:rPr>
                <w:rFonts w:eastAsia="Adobe Fangsong Std R"/>
              </w:rPr>
              <w:t>.К</w:t>
            </w:r>
            <w:proofErr w:type="gramEnd"/>
            <w:r w:rsidRPr="00D705C6">
              <w:rPr>
                <w:rFonts w:eastAsia="Adobe Fangsong Std R"/>
              </w:rPr>
              <w:t>арага</w:t>
            </w:r>
            <w:proofErr w:type="spellEnd"/>
            <w:r w:rsidRPr="00D705C6">
              <w:rPr>
                <w:rFonts w:eastAsia="Adobe Fangsong Std R"/>
              </w:rPr>
              <w:t>»</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ИНН/КПП</w:t>
            </w:r>
          </w:p>
        </w:tc>
        <w:tc>
          <w:tcPr>
            <w:tcW w:w="6399" w:type="dxa"/>
            <w:vAlign w:val="center"/>
          </w:tcPr>
          <w:p w:rsidR="00ED1B77" w:rsidRPr="00D705C6" w:rsidRDefault="00ED1B77" w:rsidP="00674841">
            <w:pPr>
              <w:rPr>
                <w:rFonts w:eastAsia="Adobe Fangsong Std R"/>
              </w:rPr>
            </w:pPr>
            <w:r w:rsidRPr="00D705C6">
              <w:rPr>
                <w:rFonts w:eastAsia="Adobe Fangsong Std R"/>
              </w:rPr>
              <w:t>8203000787 / 820301001</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ОГРН</w:t>
            </w:r>
          </w:p>
        </w:tc>
        <w:tc>
          <w:tcPr>
            <w:tcW w:w="6399" w:type="dxa"/>
            <w:vAlign w:val="center"/>
          </w:tcPr>
          <w:p w:rsidR="00ED1B77" w:rsidRPr="00D705C6" w:rsidRDefault="00ED1B77" w:rsidP="00674841">
            <w:pPr>
              <w:rPr>
                <w:rFonts w:eastAsia="Adobe Fangsong Std R"/>
              </w:rPr>
            </w:pPr>
            <w:r w:rsidRPr="00D705C6">
              <w:rPr>
                <w:rFonts w:eastAsia="Adobe Fangsong Std R"/>
              </w:rPr>
              <w:t>1024101419100</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Код организации по ОКПО:</w:t>
            </w:r>
          </w:p>
        </w:tc>
        <w:tc>
          <w:tcPr>
            <w:tcW w:w="6399" w:type="dxa"/>
            <w:vAlign w:val="center"/>
          </w:tcPr>
          <w:p w:rsidR="00ED1B77" w:rsidRPr="00D705C6" w:rsidRDefault="00ED1B77" w:rsidP="00674841">
            <w:pPr>
              <w:rPr>
                <w:rFonts w:eastAsia="Adobe Fangsong Std R"/>
              </w:rPr>
            </w:pPr>
            <w:r w:rsidRPr="00D705C6">
              <w:rPr>
                <w:rFonts w:eastAsia="Adobe Fangsong Std R"/>
              </w:rPr>
              <w:t>04159453</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ОКАТО</w:t>
            </w:r>
          </w:p>
        </w:tc>
        <w:tc>
          <w:tcPr>
            <w:tcW w:w="6399" w:type="dxa"/>
            <w:vAlign w:val="center"/>
          </w:tcPr>
          <w:p w:rsidR="00ED1B77" w:rsidRPr="00D705C6" w:rsidRDefault="00ED1B77" w:rsidP="00674841">
            <w:pPr>
              <w:rPr>
                <w:rFonts w:eastAsia="Adobe Fangsong Std R"/>
              </w:rPr>
            </w:pPr>
            <w:r w:rsidRPr="00D705C6">
              <w:rPr>
                <w:rFonts w:eastAsia="Adobe Fangsong Std R"/>
              </w:rPr>
              <w:t>30124000006</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ОКТМО</w:t>
            </w:r>
          </w:p>
        </w:tc>
        <w:tc>
          <w:tcPr>
            <w:tcW w:w="6399" w:type="dxa"/>
            <w:vAlign w:val="center"/>
          </w:tcPr>
          <w:p w:rsidR="00ED1B77" w:rsidRPr="00D705C6" w:rsidRDefault="00ED1B77" w:rsidP="00674841">
            <w:pPr>
              <w:rPr>
                <w:rFonts w:eastAsia="Adobe Fangsong Std R"/>
              </w:rPr>
            </w:pPr>
            <w:r w:rsidRPr="00D705C6">
              <w:rPr>
                <w:rFonts w:eastAsia="Adobe Fangsong Std R"/>
              </w:rPr>
              <w:t>30824403</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ОКОГУ</w:t>
            </w:r>
          </w:p>
        </w:tc>
        <w:tc>
          <w:tcPr>
            <w:tcW w:w="6399" w:type="dxa"/>
            <w:vAlign w:val="center"/>
          </w:tcPr>
          <w:p w:rsidR="00ED1B77" w:rsidRPr="00D705C6" w:rsidRDefault="00ED1B77" w:rsidP="00674841">
            <w:pPr>
              <w:rPr>
                <w:rFonts w:eastAsia="Adobe Fangsong Std R"/>
              </w:rPr>
            </w:pPr>
            <w:r w:rsidRPr="00D705C6">
              <w:rPr>
                <w:rFonts w:eastAsia="Adobe Fangsong Std R"/>
              </w:rPr>
              <w:t>3300500</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ОКФС</w:t>
            </w:r>
          </w:p>
        </w:tc>
        <w:tc>
          <w:tcPr>
            <w:tcW w:w="6399" w:type="dxa"/>
            <w:vAlign w:val="center"/>
          </w:tcPr>
          <w:p w:rsidR="00ED1B77" w:rsidRPr="00D705C6" w:rsidRDefault="00ED1B77" w:rsidP="00674841">
            <w:pPr>
              <w:rPr>
                <w:rFonts w:eastAsia="Adobe Fangsong Std R"/>
              </w:rPr>
            </w:pPr>
            <w:r w:rsidRPr="00D705C6">
              <w:rPr>
                <w:rFonts w:eastAsia="Adobe Fangsong Std R"/>
              </w:rPr>
              <w:t>14</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ОКОПФ</w:t>
            </w:r>
          </w:p>
        </w:tc>
        <w:tc>
          <w:tcPr>
            <w:tcW w:w="6399" w:type="dxa"/>
            <w:vAlign w:val="center"/>
          </w:tcPr>
          <w:p w:rsidR="00ED1B77" w:rsidRPr="00D705C6" w:rsidRDefault="00ED1B77" w:rsidP="00674841">
            <w:pPr>
              <w:rPr>
                <w:rFonts w:eastAsia="Adobe Fangsong Std R"/>
              </w:rPr>
            </w:pPr>
            <w:r w:rsidRPr="00D705C6">
              <w:rPr>
                <w:rFonts w:eastAsia="Adobe Fangsong Std R"/>
              </w:rPr>
              <w:t>72</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lastRenderedPageBreak/>
              <w:t>ОКВЭД-2001:</w:t>
            </w:r>
          </w:p>
        </w:tc>
        <w:tc>
          <w:tcPr>
            <w:tcW w:w="6399" w:type="dxa"/>
            <w:vAlign w:val="center"/>
          </w:tcPr>
          <w:p w:rsidR="00ED1B77" w:rsidRPr="00D705C6" w:rsidRDefault="00ED1B77" w:rsidP="00674841">
            <w:pPr>
              <w:rPr>
                <w:rFonts w:eastAsia="Adobe Fangsong Std R"/>
              </w:rPr>
            </w:pPr>
            <w:r w:rsidRPr="00D705C6">
              <w:rPr>
                <w:rFonts w:eastAsia="Adobe Fangsong Std R"/>
              </w:rPr>
              <w:t>84.11.35</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Фактический и юридический адрес</w:t>
            </w:r>
            <w:proofErr w:type="gramStart"/>
            <w:r w:rsidRPr="00D705C6">
              <w:rPr>
                <w:rFonts w:eastAsia="Adobe Fangsong Std R"/>
              </w:rPr>
              <w:t xml:space="preserve"> :</w:t>
            </w:r>
            <w:proofErr w:type="gramEnd"/>
          </w:p>
        </w:tc>
        <w:tc>
          <w:tcPr>
            <w:tcW w:w="6399" w:type="dxa"/>
            <w:vAlign w:val="center"/>
          </w:tcPr>
          <w:p w:rsidR="00ED1B77" w:rsidRPr="00D705C6" w:rsidRDefault="00ED1B77" w:rsidP="00674841">
            <w:pPr>
              <w:tabs>
                <w:tab w:val="left" w:pos="2244"/>
              </w:tabs>
              <w:jc w:val="center"/>
              <w:outlineLvl w:val="0"/>
              <w:rPr>
                <w:rFonts w:eastAsia="Adobe Fangsong Std R"/>
              </w:rPr>
            </w:pPr>
            <w:r w:rsidRPr="00D705C6">
              <w:rPr>
                <w:rFonts w:eastAsia="Adobe Fangsong Std R"/>
              </w:rPr>
              <w:t xml:space="preserve">688711 </w:t>
            </w:r>
            <w:proofErr w:type="spellStart"/>
            <w:r w:rsidRPr="00D705C6">
              <w:rPr>
                <w:rFonts w:eastAsia="Adobe Fangsong Std R"/>
              </w:rPr>
              <w:t>с</w:t>
            </w:r>
            <w:proofErr w:type="gramStart"/>
            <w:r w:rsidRPr="00D705C6">
              <w:rPr>
                <w:rFonts w:eastAsia="Adobe Fangsong Std R"/>
              </w:rPr>
              <w:t>.К</w:t>
            </w:r>
            <w:proofErr w:type="gramEnd"/>
            <w:r w:rsidRPr="00D705C6">
              <w:rPr>
                <w:rFonts w:eastAsia="Adobe Fangsong Std R"/>
              </w:rPr>
              <w:t>арагаул.Лукашевского</w:t>
            </w:r>
            <w:proofErr w:type="spellEnd"/>
            <w:r w:rsidRPr="00D705C6">
              <w:rPr>
                <w:rFonts w:eastAsia="Adobe Fangsong Std R"/>
              </w:rPr>
              <w:t xml:space="preserve"> 14 тел. </w:t>
            </w:r>
            <w:r w:rsidR="00DE1231" w:rsidRPr="00D705C6">
              <w:rPr>
                <w:rFonts w:eastAsia="Adobe Fangsong Std R"/>
              </w:rPr>
              <w:t>8</w:t>
            </w:r>
            <w:r w:rsidR="00DE1231">
              <w:rPr>
                <w:rFonts w:eastAsia="Adobe Fangsong Std R"/>
              </w:rPr>
              <w:t>-9149901192</w:t>
            </w:r>
          </w:p>
        </w:tc>
      </w:tr>
      <w:tr w:rsidR="00ED1B77" w:rsidRPr="00D705C6" w:rsidTr="00674841">
        <w:trPr>
          <w:trHeight w:val="397"/>
        </w:trPr>
        <w:tc>
          <w:tcPr>
            <w:tcW w:w="3314" w:type="dxa"/>
            <w:vAlign w:val="center"/>
          </w:tcPr>
          <w:p w:rsidR="00ED1B77" w:rsidRPr="00D705C6" w:rsidRDefault="00ED1B77" w:rsidP="00674841">
            <w:pPr>
              <w:rPr>
                <w:rFonts w:eastAsia="Adobe Fangsong Std R"/>
              </w:rPr>
            </w:pPr>
            <w:r w:rsidRPr="00D705C6">
              <w:rPr>
                <w:rFonts w:eastAsia="Adobe Fangsong Std R"/>
              </w:rPr>
              <w:t>Должность руководителя</w:t>
            </w:r>
          </w:p>
        </w:tc>
        <w:tc>
          <w:tcPr>
            <w:tcW w:w="6399" w:type="dxa"/>
            <w:vAlign w:val="center"/>
          </w:tcPr>
          <w:p w:rsidR="00ED1B77" w:rsidRPr="00D705C6" w:rsidRDefault="00ED1B77" w:rsidP="00674841">
            <w:pPr>
              <w:rPr>
                <w:rFonts w:eastAsia="Adobe Fangsong Std R"/>
              </w:rPr>
            </w:pPr>
            <w:r w:rsidRPr="00D705C6">
              <w:rPr>
                <w:rFonts w:eastAsia="Adobe Fangsong Std R"/>
              </w:rPr>
              <w:t>Глава МКУ Администрация МО СП «</w:t>
            </w:r>
            <w:proofErr w:type="spellStart"/>
            <w:r w:rsidRPr="00D705C6">
              <w:rPr>
                <w:rFonts w:eastAsia="Adobe Fangsong Std R"/>
              </w:rPr>
              <w:t>с</w:t>
            </w:r>
            <w:proofErr w:type="gramStart"/>
            <w:r w:rsidRPr="00D705C6">
              <w:rPr>
                <w:rFonts w:eastAsia="Adobe Fangsong Std R"/>
              </w:rPr>
              <w:t>.К</w:t>
            </w:r>
            <w:proofErr w:type="gramEnd"/>
            <w:r w:rsidRPr="00D705C6">
              <w:rPr>
                <w:rFonts w:eastAsia="Adobe Fangsong Std R"/>
              </w:rPr>
              <w:t>арага</w:t>
            </w:r>
            <w:proofErr w:type="spellEnd"/>
            <w:r w:rsidRPr="00D705C6">
              <w:rPr>
                <w:rFonts w:eastAsia="Adobe Fangsong Std R"/>
              </w:rPr>
              <w:t xml:space="preserve">» , </w:t>
            </w:r>
          </w:p>
          <w:p w:rsidR="00ED1B77" w:rsidRPr="00D705C6" w:rsidRDefault="00ED1B77" w:rsidP="00674841">
            <w:pPr>
              <w:rPr>
                <w:rFonts w:eastAsia="Adobe Fangsong Std R"/>
              </w:rPr>
            </w:pPr>
            <w:r w:rsidRPr="00D705C6">
              <w:rPr>
                <w:rFonts w:eastAsia="Adobe Fangsong Std R"/>
              </w:rPr>
              <w:t>действует на основании Устава</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ФИО руководителя, телефон</w:t>
            </w:r>
          </w:p>
        </w:tc>
        <w:tc>
          <w:tcPr>
            <w:tcW w:w="6399" w:type="dxa"/>
            <w:vAlign w:val="center"/>
          </w:tcPr>
          <w:p w:rsidR="00ED1B77" w:rsidRPr="00D705C6" w:rsidRDefault="00ED1B77" w:rsidP="00674841">
            <w:pPr>
              <w:rPr>
                <w:rFonts w:eastAsia="Adobe Fangsong Std R"/>
              </w:rPr>
            </w:pPr>
            <w:proofErr w:type="spellStart"/>
            <w:r w:rsidRPr="00D705C6">
              <w:rPr>
                <w:rFonts w:eastAsia="Adobe Fangsong Std R"/>
              </w:rPr>
              <w:t>Шафранская</w:t>
            </w:r>
            <w:proofErr w:type="spellEnd"/>
            <w:r w:rsidRPr="00D705C6">
              <w:rPr>
                <w:rFonts w:eastAsia="Adobe Fangsong Std R"/>
              </w:rPr>
              <w:t xml:space="preserve"> Наталья Вячеславовна, 8</w:t>
            </w:r>
            <w:r>
              <w:rPr>
                <w:rFonts w:eastAsia="Adobe Fangsong Std R"/>
              </w:rPr>
              <w:t>-9149901192</w:t>
            </w:r>
          </w:p>
        </w:tc>
      </w:tr>
      <w:tr w:rsidR="00ED1B77" w:rsidRPr="00D705C6" w:rsidTr="00674841">
        <w:trPr>
          <w:trHeight w:val="397"/>
        </w:trPr>
        <w:tc>
          <w:tcPr>
            <w:tcW w:w="9713" w:type="dxa"/>
            <w:gridSpan w:val="2"/>
            <w:vAlign w:val="center"/>
          </w:tcPr>
          <w:p w:rsidR="00ED1B77" w:rsidRPr="00D705C6" w:rsidRDefault="00ED1B77" w:rsidP="00674841">
            <w:pPr>
              <w:jc w:val="center"/>
              <w:rPr>
                <w:rFonts w:eastAsia="Adobe Fangsong Std R"/>
                <w:b/>
              </w:rPr>
            </w:pPr>
            <w:r w:rsidRPr="00D705C6">
              <w:rPr>
                <w:rFonts w:eastAsia="Adobe Fangsong Std R"/>
                <w:b/>
              </w:rPr>
              <w:t>Банковские реквизиты</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Банк</w:t>
            </w:r>
          </w:p>
        </w:tc>
        <w:tc>
          <w:tcPr>
            <w:tcW w:w="6399" w:type="dxa"/>
            <w:vAlign w:val="center"/>
          </w:tcPr>
          <w:p w:rsidR="00ED1B77" w:rsidRPr="00D705C6" w:rsidRDefault="00ED1B77" w:rsidP="00674841">
            <w:pPr>
              <w:rPr>
                <w:rFonts w:eastAsia="Adobe Fangsong Std R"/>
              </w:rPr>
            </w:pPr>
            <w:r w:rsidRPr="00D705C6">
              <w:rPr>
                <w:rFonts w:eastAsia="Adobe Fangsong Std R"/>
              </w:rPr>
              <w:t>Отделение Петропавловск-Камчатский</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Казначейский счет</w:t>
            </w:r>
          </w:p>
        </w:tc>
        <w:tc>
          <w:tcPr>
            <w:tcW w:w="6399" w:type="dxa"/>
            <w:vAlign w:val="center"/>
          </w:tcPr>
          <w:p w:rsidR="00ED1B77" w:rsidRPr="00D705C6" w:rsidRDefault="00ED1B77" w:rsidP="00674841">
            <w:pPr>
              <w:rPr>
                <w:rFonts w:eastAsia="Adobe Fangsong Std R"/>
              </w:rPr>
            </w:pPr>
            <w:r w:rsidRPr="00D705C6">
              <w:rPr>
                <w:rFonts w:eastAsia="Adobe Fangsong Std R"/>
              </w:rPr>
              <w:t>03231643308244033800</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Номер счета банка получателя средст</w:t>
            </w:r>
            <w:proofErr w:type="gramStart"/>
            <w:r w:rsidRPr="00D705C6">
              <w:rPr>
                <w:rFonts w:eastAsia="Adobe Fangsong Std R"/>
              </w:rPr>
              <w:t>в(</w:t>
            </w:r>
            <w:proofErr w:type="gramEnd"/>
            <w:r w:rsidRPr="00D705C6">
              <w:rPr>
                <w:rFonts w:eastAsia="Adobe Fangsong Std R"/>
              </w:rPr>
              <w:t>ЕКС)</w:t>
            </w:r>
          </w:p>
        </w:tc>
        <w:tc>
          <w:tcPr>
            <w:tcW w:w="6399" w:type="dxa"/>
            <w:vAlign w:val="center"/>
          </w:tcPr>
          <w:p w:rsidR="00ED1B77" w:rsidRPr="00D705C6" w:rsidRDefault="00ED1B77" w:rsidP="00674841">
            <w:pPr>
              <w:rPr>
                <w:rFonts w:eastAsia="Adobe Fangsong Std R"/>
              </w:rPr>
            </w:pPr>
            <w:r w:rsidRPr="00D705C6">
              <w:rPr>
                <w:rFonts w:eastAsia="Adobe Fangsong Std R"/>
              </w:rPr>
              <w:t>40102810945370000031</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БИК</w:t>
            </w:r>
          </w:p>
        </w:tc>
        <w:tc>
          <w:tcPr>
            <w:tcW w:w="6399" w:type="dxa"/>
            <w:vAlign w:val="center"/>
          </w:tcPr>
          <w:p w:rsidR="00ED1B77" w:rsidRPr="00D705C6" w:rsidRDefault="00ED1B77" w:rsidP="00674841">
            <w:pPr>
              <w:rPr>
                <w:rFonts w:eastAsia="Adobe Fangsong Std R"/>
              </w:rPr>
            </w:pPr>
            <w:r w:rsidRPr="00D705C6">
              <w:rPr>
                <w:rFonts w:eastAsia="Adobe Fangsong Std R"/>
              </w:rPr>
              <w:t>013002402</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Получатель</w:t>
            </w:r>
          </w:p>
        </w:tc>
        <w:tc>
          <w:tcPr>
            <w:tcW w:w="6399" w:type="dxa"/>
            <w:vAlign w:val="center"/>
          </w:tcPr>
          <w:p w:rsidR="00ED1B77" w:rsidRPr="00D705C6" w:rsidRDefault="00ED1B77" w:rsidP="00674841">
            <w:pPr>
              <w:rPr>
                <w:rFonts w:eastAsia="Adobe Fangsong Std R"/>
              </w:rPr>
            </w:pPr>
            <w:r w:rsidRPr="00D705C6">
              <w:rPr>
                <w:rFonts w:eastAsia="Adobe Fangsong Std R"/>
              </w:rPr>
              <w:t>УФК по Камчатскому краю(МКУ Администрация МО СП «</w:t>
            </w:r>
            <w:proofErr w:type="spellStart"/>
            <w:r w:rsidRPr="00D705C6">
              <w:rPr>
                <w:rFonts w:eastAsia="Adobe Fangsong Std R"/>
              </w:rPr>
              <w:t>с</w:t>
            </w:r>
            <w:proofErr w:type="gramStart"/>
            <w:r w:rsidRPr="00D705C6">
              <w:rPr>
                <w:rFonts w:eastAsia="Adobe Fangsong Std R"/>
              </w:rPr>
              <w:t>.К</w:t>
            </w:r>
            <w:proofErr w:type="gramEnd"/>
            <w:r w:rsidRPr="00D705C6">
              <w:rPr>
                <w:rFonts w:eastAsia="Adobe Fangsong Std R"/>
              </w:rPr>
              <w:t>арага</w:t>
            </w:r>
            <w:proofErr w:type="spellEnd"/>
            <w:r w:rsidRPr="00D705C6">
              <w:rPr>
                <w:rFonts w:eastAsia="Adobe Fangsong Std R"/>
              </w:rPr>
              <w:t>» )</w:t>
            </w:r>
          </w:p>
        </w:tc>
      </w:tr>
      <w:tr w:rsidR="00ED1B77" w:rsidRPr="00D705C6" w:rsidTr="00674841">
        <w:trPr>
          <w:trHeight w:val="397"/>
        </w:trPr>
        <w:tc>
          <w:tcPr>
            <w:tcW w:w="3314" w:type="dxa"/>
            <w:vAlign w:val="center"/>
          </w:tcPr>
          <w:p w:rsidR="00ED1B77" w:rsidRPr="00D705C6" w:rsidRDefault="00ED1B77" w:rsidP="00674841">
            <w:pPr>
              <w:jc w:val="both"/>
              <w:rPr>
                <w:rFonts w:eastAsia="Adobe Fangsong Std R"/>
              </w:rPr>
            </w:pPr>
            <w:r w:rsidRPr="00D705C6">
              <w:rPr>
                <w:rFonts w:eastAsia="Adobe Fangsong Std R"/>
              </w:rPr>
              <w:t>Лицевой счет</w:t>
            </w:r>
          </w:p>
        </w:tc>
        <w:tc>
          <w:tcPr>
            <w:tcW w:w="6399" w:type="dxa"/>
            <w:vAlign w:val="center"/>
          </w:tcPr>
          <w:p w:rsidR="00ED1B77" w:rsidRPr="00D705C6" w:rsidRDefault="00ED1B77" w:rsidP="00674841">
            <w:pPr>
              <w:rPr>
                <w:rFonts w:eastAsia="Adobe Fangsong Std R"/>
              </w:rPr>
            </w:pPr>
            <w:r w:rsidRPr="00D705C6">
              <w:rPr>
                <w:rFonts w:eastAsia="Adobe Fangsong Std R"/>
              </w:rPr>
              <w:t>04383008840</w:t>
            </w:r>
          </w:p>
        </w:tc>
      </w:tr>
      <w:tr w:rsidR="00ED1B77" w:rsidRPr="00D705C6" w:rsidTr="00674841">
        <w:trPr>
          <w:trHeight w:val="397"/>
        </w:trPr>
        <w:tc>
          <w:tcPr>
            <w:tcW w:w="3314" w:type="dxa"/>
            <w:vAlign w:val="center"/>
          </w:tcPr>
          <w:p w:rsidR="00ED1B77" w:rsidRPr="0077588A" w:rsidRDefault="00ED1B77" w:rsidP="00674841">
            <w:pPr>
              <w:jc w:val="both"/>
              <w:rPr>
                <w:rFonts w:eastAsia="Adobe Fangsong Std R"/>
              </w:rPr>
            </w:pPr>
            <w:r w:rsidRPr="0077588A">
              <w:rPr>
                <w:rFonts w:eastAsia="Adobe Fangsong Std R"/>
              </w:rPr>
              <w:t xml:space="preserve">КБК </w:t>
            </w:r>
          </w:p>
        </w:tc>
        <w:tc>
          <w:tcPr>
            <w:tcW w:w="6399" w:type="dxa"/>
            <w:vAlign w:val="center"/>
          </w:tcPr>
          <w:p w:rsidR="00ED1B77" w:rsidRPr="0077588A" w:rsidRDefault="00ED1B77" w:rsidP="00674841">
            <w:pPr>
              <w:jc w:val="both"/>
              <w:rPr>
                <w:rFonts w:eastAsia="Adobe Fangsong Std R"/>
              </w:rPr>
            </w:pPr>
            <w:r w:rsidRPr="0077588A">
              <w:rPr>
                <w:rFonts w:eastAsia="Adobe Fangsong Std R"/>
              </w:rPr>
              <w:t>93111105035100000120 (аренда муниципального имущества)</w:t>
            </w:r>
          </w:p>
        </w:tc>
      </w:tr>
    </w:tbl>
    <w:p w:rsidR="00ED1B77" w:rsidRPr="00D705C6" w:rsidRDefault="00ED1B77" w:rsidP="00ED1B77">
      <w:pPr>
        <w:jc w:val="both"/>
        <w:rPr>
          <w:b/>
          <w:u w:val="single"/>
        </w:rPr>
      </w:pPr>
    </w:p>
    <w:p w:rsidR="00ED1B77" w:rsidRPr="00D705C6" w:rsidRDefault="00ED1B77" w:rsidP="00ED1B77">
      <w:pPr>
        <w:ind w:firstLine="360"/>
        <w:jc w:val="both"/>
      </w:pPr>
      <w:r w:rsidRPr="00D705C6">
        <w:rPr>
          <w:b/>
          <w:u w:val="single"/>
        </w:rPr>
        <w:t>В платежном документе обязательно должны быть указаны</w:t>
      </w:r>
      <w:r w:rsidRPr="00D705C6">
        <w:t>: номер договора аренды, сумма арендной платы и период, за который производится оплата аренды. В таком же порядке производится перечисление пеней, предусмотренных разделом 6 Договора, с обязательным указанием в платежном документе цели платежа.</w:t>
      </w:r>
    </w:p>
    <w:p w:rsidR="00ED1B77" w:rsidRPr="00D705C6" w:rsidRDefault="00ED1B77" w:rsidP="00ED1B77">
      <w:pPr>
        <w:ind w:firstLine="360"/>
        <w:jc w:val="both"/>
      </w:pPr>
      <w:r w:rsidRPr="00D705C6">
        <w:rPr>
          <w:bCs/>
        </w:rPr>
        <w:t xml:space="preserve">5.5. </w:t>
      </w:r>
      <w:r w:rsidRPr="00D705C6">
        <w:t>Оплата за техническое обслуживание Объекта, электроснабжение, отопление</w:t>
      </w:r>
      <w:r>
        <w:t xml:space="preserve">, холодное водоснабжение </w:t>
      </w:r>
      <w:r w:rsidRPr="00D705C6">
        <w:t>и другие коммунальные услуги производится Арендатором самостоятельно.</w:t>
      </w:r>
    </w:p>
    <w:p w:rsidR="00ED1B77" w:rsidRPr="00D705C6" w:rsidRDefault="00ED1B77" w:rsidP="00ED1B77">
      <w:pPr>
        <w:ind w:firstLine="360"/>
        <w:jc w:val="both"/>
      </w:pPr>
      <w:r w:rsidRPr="00D705C6">
        <w:rPr>
          <w:bCs/>
        </w:rPr>
        <w:t xml:space="preserve">5.6. </w:t>
      </w:r>
      <w:r w:rsidRPr="00D705C6">
        <w:t>В установленную настоящим Договором арендную плату за пользование Объектом не включаются платежи, указанные в п. 5</w:t>
      </w:r>
      <w:r>
        <w:t>.5.</w:t>
      </w:r>
      <w:r w:rsidRPr="00D705C6">
        <w:t xml:space="preserve"> настоящего Договора. </w:t>
      </w:r>
    </w:p>
    <w:p w:rsidR="00ED1B77" w:rsidRPr="00D705C6" w:rsidRDefault="00ED1B77" w:rsidP="00ED1B77">
      <w:pPr>
        <w:ind w:firstLine="360"/>
        <w:jc w:val="both"/>
      </w:pPr>
      <w:r w:rsidRPr="00D705C6">
        <w:rPr>
          <w:bCs/>
        </w:rPr>
        <w:t xml:space="preserve">5.7. </w:t>
      </w:r>
      <w:r w:rsidRPr="00D705C6">
        <w:t xml:space="preserve">Арендатор самостоятельно оплачивает установленные действующим законодательством Российской Федерацией налоги. </w:t>
      </w:r>
    </w:p>
    <w:p w:rsidR="00ED1B77" w:rsidRDefault="00ED1B77" w:rsidP="00ED1B77">
      <w:pPr>
        <w:ind w:firstLine="708"/>
        <w:jc w:val="both"/>
      </w:pPr>
    </w:p>
    <w:p w:rsidR="00ED1B77" w:rsidRDefault="00ED1B77" w:rsidP="00ED1B77">
      <w:pPr>
        <w:jc w:val="center"/>
        <w:rPr>
          <w:b/>
          <w:bCs/>
          <w:sz w:val="23"/>
          <w:szCs w:val="23"/>
        </w:rPr>
      </w:pPr>
      <w:r>
        <w:rPr>
          <w:b/>
          <w:bCs/>
          <w:sz w:val="23"/>
          <w:szCs w:val="23"/>
        </w:rPr>
        <w:t>6</w:t>
      </w:r>
      <w:r w:rsidRPr="00132F3B">
        <w:rPr>
          <w:b/>
          <w:bCs/>
          <w:sz w:val="23"/>
          <w:szCs w:val="23"/>
        </w:rPr>
        <w:t>.ОТВЕТСТВЕННОСТЬ СТОРОН</w:t>
      </w:r>
    </w:p>
    <w:p w:rsidR="00ED1B77" w:rsidRPr="00132F3B" w:rsidRDefault="00ED1B77" w:rsidP="00ED1B77">
      <w:pPr>
        <w:jc w:val="center"/>
        <w:rPr>
          <w:sz w:val="23"/>
          <w:szCs w:val="23"/>
        </w:rPr>
      </w:pPr>
    </w:p>
    <w:p w:rsidR="00ED1B77" w:rsidRPr="00E469C0" w:rsidRDefault="00ED1B77" w:rsidP="00ED1B77">
      <w:pPr>
        <w:autoSpaceDE w:val="0"/>
        <w:autoSpaceDN w:val="0"/>
        <w:adjustRightInd w:val="0"/>
        <w:ind w:firstLine="360"/>
        <w:jc w:val="both"/>
      </w:pPr>
      <w:r w:rsidRPr="00E469C0">
        <w:rPr>
          <w:bCs/>
        </w:rPr>
        <w:t xml:space="preserve">6.1. </w:t>
      </w:r>
      <w:r w:rsidRPr="00E469C0">
        <w:t>В случае невнесения Арендатором арендной платы в сроки, установленные Договором, им уплачивается пени в размере 1/300 (одной трехсотой) действующей на дату уплаты пеней ключевой ставки Центрального банка Российской Федерации на дату уплаты пеней от неуплаченной в срок суммы. Вносимая в дальнейшем арендная плата поступает в зачет неоплаченного периода.</w:t>
      </w:r>
    </w:p>
    <w:p w:rsidR="00ED1B77" w:rsidRPr="00E469C0" w:rsidRDefault="00ED1B77" w:rsidP="00ED1B77">
      <w:pPr>
        <w:ind w:firstLine="360"/>
        <w:jc w:val="both"/>
      </w:pPr>
      <w:r w:rsidRPr="00E469C0">
        <w:rPr>
          <w:bCs/>
        </w:rPr>
        <w:t xml:space="preserve">6.2. </w:t>
      </w:r>
      <w:r w:rsidRPr="00E469C0">
        <w:t>В случае нарушения Арендатором сроков внесения арендной платы Арендодатель вправе, наряду с взиманием пени, потребовать внесения арендной платы досрочно, но не более чем за два срока вперед. В случае невнесения требуемой предоплаты Договор расторгается Арендодателем в одностороннем порядке, а Арендатор обязан освободить Объект в месячный срок.</w:t>
      </w:r>
    </w:p>
    <w:p w:rsidR="00ED1B77" w:rsidRPr="00E469C0" w:rsidRDefault="00ED1B77" w:rsidP="00ED1B77">
      <w:pPr>
        <w:ind w:firstLine="360"/>
        <w:jc w:val="both"/>
      </w:pPr>
      <w:r w:rsidRPr="00E469C0">
        <w:rPr>
          <w:bCs/>
        </w:rPr>
        <w:t xml:space="preserve">6.3. </w:t>
      </w:r>
      <w:r w:rsidRPr="00E469C0">
        <w:t>Уплата неустойки (пени), установленной Договором, не освобождает Стороны от надлежащего исполнения своих обязательств, устранения нарушений и возмещения убытков в части, непокрытой неустойкой.</w:t>
      </w:r>
    </w:p>
    <w:p w:rsidR="00ED1B77" w:rsidRPr="00E469C0" w:rsidRDefault="00ED1B77" w:rsidP="00ED1B77">
      <w:pPr>
        <w:ind w:firstLine="360"/>
        <w:jc w:val="both"/>
      </w:pPr>
      <w:r w:rsidRPr="00E469C0">
        <w:t>6.4. Арендатор несет ответственность за нарушение пожарной безопасности в соответствии с действующим законодательством РФ.</w:t>
      </w:r>
    </w:p>
    <w:p w:rsidR="00ED1B77" w:rsidRDefault="00ED1B77" w:rsidP="00ED1B77">
      <w:pPr>
        <w:ind w:firstLine="360"/>
        <w:jc w:val="both"/>
        <w:rPr>
          <w:sz w:val="23"/>
          <w:szCs w:val="23"/>
        </w:rPr>
      </w:pPr>
    </w:p>
    <w:p w:rsidR="00ED1B77" w:rsidRDefault="00ED1B77" w:rsidP="00ED1B77">
      <w:pPr>
        <w:jc w:val="center"/>
        <w:rPr>
          <w:b/>
          <w:bCs/>
          <w:sz w:val="23"/>
          <w:szCs w:val="23"/>
        </w:rPr>
      </w:pPr>
    </w:p>
    <w:p w:rsidR="00044B7A" w:rsidRDefault="00044B7A" w:rsidP="00ED1B77">
      <w:pPr>
        <w:jc w:val="center"/>
        <w:rPr>
          <w:b/>
          <w:bCs/>
          <w:sz w:val="23"/>
          <w:szCs w:val="23"/>
        </w:rPr>
      </w:pPr>
    </w:p>
    <w:p w:rsidR="00044B7A" w:rsidRDefault="00044B7A" w:rsidP="00ED1B77">
      <w:pPr>
        <w:jc w:val="center"/>
        <w:rPr>
          <w:b/>
          <w:bCs/>
          <w:sz w:val="23"/>
          <w:szCs w:val="23"/>
        </w:rPr>
      </w:pPr>
    </w:p>
    <w:p w:rsidR="00ED1B77" w:rsidRDefault="00ED1B77" w:rsidP="00ED1B77">
      <w:pPr>
        <w:jc w:val="center"/>
        <w:rPr>
          <w:b/>
          <w:bCs/>
          <w:sz w:val="23"/>
          <w:szCs w:val="23"/>
        </w:rPr>
      </w:pPr>
    </w:p>
    <w:p w:rsidR="00ED1B77" w:rsidRDefault="00ED1B77" w:rsidP="00ED1B77">
      <w:pPr>
        <w:jc w:val="center"/>
        <w:rPr>
          <w:b/>
          <w:bCs/>
          <w:sz w:val="23"/>
          <w:szCs w:val="23"/>
        </w:rPr>
      </w:pPr>
      <w:r>
        <w:rPr>
          <w:b/>
          <w:bCs/>
          <w:sz w:val="23"/>
          <w:szCs w:val="23"/>
        </w:rPr>
        <w:lastRenderedPageBreak/>
        <w:t>7</w:t>
      </w:r>
      <w:r w:rsidRPr="00132F3B">
        <w:rPr>
          <w:b/>
          <w:bCs/>
          <w:sz w:val="23"/>
          <w:szCs w:val="23"/>
        </w:rPr>
        <w:t>. ИЗМЕНЕНИЕ, ПРЕКРАЩЕНИЕ, РАСТОРЖЕНИЕ ДОГОВОРА</w:t>
      </w:r>
    </w:p>
    <w:p w:rsidR="00ED1B77" w:rsidRPr="00132F3B" w:rsidRDefault="00ED1B77" w:rsidP="00ED1B77">
      <w:pPr>
        <w:jc w:val="center"/>
        <w:rPr>
          <w:b/>
          <w:bCs/>
          <w:sz w:val="23"/>
          <w:szCs w:val="23"/>
        </w:rPr>
      </w:pPr>
    </w:p>
    <w:p w:rsidR="00ED1B77" w:rsidRPr="00E469C0" w:rsidRDefault="00ED1B77" w:rsidP="00ED1B77">
      <w:pPr>
        <w:ind w:firstLine="360"/>
      </w:pPr>
      <w:r w:rsidRPr="00E469C0">
        <w:rPr>
          <w:bCs/>
        </w:rPr>
        <w:t>7.1. Изменение условий Договора.</w:t>
      </w:r>
    </w:p>
    <w:p w:rsidR="00ED1B77" w:rsidRPr="00E469C0" w:rsidRDefault="00ED1B77" w:rsidP="00ED1B77">
      <w:pPr>
        <w:ind w:firstLine="360"/>
        <w:jc w:val="both"/>
      </w:pPr>
      <w:r w:rsidRPr="00E469C0">
        <w:rPr>
          <w:bCs/>
        </w:rPr>
        <w:t xml:space="preserve">7.1.1. </w:t>
      </w:r>
      <w:r w:rsidRPr="00E469C0">
        <w:t xml:space="preserve">Изменение условий Договора допускается путем оформления Сторонами дополнительного соглашения или направления Арендатору письменного уведомления, если изменения касаются расторжения Договора по соглашению Сторон или производятся Арендодателем в одностороннем порядке. </w:t>
      </w:r>
    </w:p>
    <w:p w:rsidR="00ED1B77" w:rsidRPr="00E469C0" w:rsidRDefault="00ED1B77" w:rsidP="00ED1B77">
      <w:pPr>
        <w:ind w:firstLine="360"/>
        <w:jc w:val="both"/>
      </w:pPr>
      <w:r w:rsidRPr="00E469C0">
        <w:rPr>
          <w:bCs/>
        </w:rPr>
        <w:t xml:space="preserve">7.1.2. </w:t>
      </w:r>
      <w:r w:rsidRPr="00E469C0">
        <w:t xml:space="preserve">В случае принятия органами местного самоуправления правовых актов, регламентирующих порядок аренды муниципального имущества, размера пени и изменения условий Договора на предмет их соответствия действующему законодательству РФ, а также при существенном изменении обстоятельств, при которых был заключен Договор, изменение условий Договора производится Арендодателем в бесспорном одностороннем порядке. </w:t>
      </w:r>
    </w:p>
    <w:p w:rsidR="00ED1B77" w:rsidRPr="00E469C0" w:rsidRDefault="00ED1B77" w:rsidP="00ED1B77">
      <w:pPr>
        <w:ind w:firstLine="360"/>
        <w:jc w:val="both"/>
      </w:pPr>
      <w:r w:rsidRPr="00E469C0">
        <w:rPr>
          <w:bCs/>
        </w:rPr>
        <w:t>7.2. Прекращение Договора.</w:t>
      </w:r>
    </w:p>
    <w:p w:rsidR="00ED1B77" w:rsidRPr="00E469C0" w:rsidRDefault="00ED1B77" w:rsidP="00ED1B77">
      <w:pPr>
        <w:ind w:firstLine="360"/>
        <w:jc w:val="both"/>
      </w:pPr>
      <w:r w:rsidRPr="00E469C0">
        <w:rPr>
          <w:bCs/>
        </w:rPr>
        <w:t>7.2.1</w:t>
      </w:r>
      <w:r w:rsidRPr="00E469C0">
        <w:t>. Договор прекращается по истечении его срока действия. По окончании срока действия Договора Арендатор обязан освободить Объект и сдать его Арендодателю по акту приема-передачи. В случае</w:t>
      </w:r>
      <w:proofErr w:type="gramStart"/>
      <w:r w:rsidRPr="00E469C0">
        <w:t>,</w:t>
      </w:r>
      <w:proofErr w:type="gramEnd"/>
      <w:r w:rsidRPr="00E469C0">
        <w:t xml:space="preserve"> если Объект Арендатором своевременно не освобожден, за все время использования Арендатором Объекта сверх срока действия Договора продолжает начисляться арендная плата.</w:t>
      </w:r>
    </w:p>
    <w:p w:rsidR="00ED1B77" w:rsidRPr="00E469C0" w:rsidRDefault="00ED1B77" w:rsidP="00ED1B77">
      <w:pPr>
        <w:ind w:firstLine="360"/>
        <w:jc w:val="both"/>
      </w:pPr>
      <w:r w:rsidRPr="00E469C0">
        <w:rPr>
          <w:bCs/>
        </w:rPr>
        <w:t xml:space="preserve">7.2.2. </w:t>
      </w:r>
      <w:r w:rsidRPr="00E469C0">
        <w:t>Гибель Объекта, либо его снос влечет прекращение Договора.</w:t>
      </w:r>
    </w:p>
    <w:p w:rsidR="00ED1B77" w:rsidRPr="00E469C0" w:rsidRDefault="00ED1B77" w:rsidP="00ED1B77">
      <w:pPr>
        <w:ind w:firstLine="360"/>
        <w:jc w:val="both"/>
      </w:pPr>
      <w:r w:rsidRPr="00E469C0">
        <w:rPr>
          <w:bCs/>
        </w:rPr>
        <w:t>7.3. Расторжение Договора.</w:t>
      </w:r>
    </w:p>
    <w:p w:rsidR="00ED1B77" w:rsidRPr="00E469C0" w:rsidRDefault="00ED1B77" w:rsidP="00ED1B77">
      <w:pPr>
        <w:ind w:firstLine="360"/>
        <w:jc w:val="both"/>
      </w:pPr>
      <w:r w:rsidRPr="00E469C0">
        <w:t>Досрочное расторжение Договора допускается:</w:t>
      </w:r>
    </w:p>
    <w:p w:rsidR="00ED1B77" w:rsidRPr="00E469C0" w:rsidRDefault="00ED1B77" w:rsidP="00ED1B77">
      <w:pPr>
        <w:ind w:firstLine="360"/>
        <w:jc w:val="both"/>
      </w:pPr>
      <w:r w:rsidRPr="00E469C0">
        <w:rPr>
          <w:bCs/>
        </w:rPr>
        <w:t xml:space="preserve">7.3.1. </w:t>
      </w:r>
      <w:r w:rsidRPr="00E469C0">
        <w:t>По соглашению Сторон.</w:t>
      </w:r>
    </w:p>
    <w:p w:rsidR="00ED1B77" w:rsidRPr="00E469C0" w:rsidRDefault="00ED1B77" w:rsidP="00ED1B77">
      <w:pPr>
        <w:ind w:firstLine="360"/>
        <w:jc w:val="both"/>
      </w:pPr>
      <w:r w:rsidRPr="00E469C0">
        <w:rPr>
          <w:bCs/>
        </w:rPr>
        <w:t>7.3.2</w:t>
      </w:r>
      <w:r w:rsidRPr="00E469C0">
        <w:t>.В одностороннем порядке по требованию Арендодателя в случаях, когда Арендатор:</w:t>
      </w:r>
    </w:p>
    <w:p w:rsidR="00ED1B77" w:rsidRPr="00E469C0" w:rsidRDefault="00ED1B77" w:rsidP="00ED1B77">
      <w:pPr>
        <w:ind w:firstLine="360"/>
        <w:jc w:val="both"/>
      </w:pPr>
      <w:r w:rsidRPr="00E469C0">
        <w:t xml:space="preserve">- пользуется Объектом с нарушением условий Договора или использует Объект не по целевому назначению; </w:t>
      </w:r>
    </w:p>
    <w:p w:rsidR="00ED1B77" w:rsidRPr="00E469C0" w:rsidRDefault="00ED1B77" w:rsidP="00ED1B77">
      <w:pPr>
        <w:jc w:val="both"/>
      </w:pPr>
      <w:r w:rsidRPr="00E469C0">
        <w:t xml:space="preserve">      - существенно ухудшает Объект;</w:t>
      </w:r>
    </w:p>
    <w:p w:rsidR="00ED1B77" w:rsidRPr="00E469C0" w:rsidRDefault="00ED1B77" w:rsidP="00ED1B77">
      <w:pPr>
        <w:jc w:val="both"/>
      </w:pPr>
      <w:r w:rsidRPr="00E469C0">
        <w:t xml:space="preserve">      - более двух месяцев подряд не вносит арендную плату;</w:t>
      </w:r>
    </w:p>
    <w:p w:rsidR="00ED1B77" w:rsidRPr="00E469C0" w:rsidRDefault="00ED1B77" w:rsidP="00ED1B77">
      <w:pPr>
        <w:ind w:firstLine="360"/>
        <w:jc w:val="both"/>
      </w:pPr>
      <w:r w:rsidRPr="00E469C0">
        <w:t xml:space="preserve">- отказывается </w:t>
      </w:r>
      <w:proofErr w:type="gramStart"/>
      <w:r w:rsidRPr="00E469C0">
        <w:t>от внесения изменений в действующий Договор для приведения его условий в соответствие с нормами</w:t>
      </w:r>
      <w:proofErr w:type="gramEnd"/>
      <w:r w:rsidRPr="00E469C0">
        <w:t xml:space="preserve"> действующего законодательства РФ, правовыми актами органов местного самоуправления, регламентирующими общий порядок предоставления муниципального имущества на праве аренды, а также при существенном изменении обстоятельств, при которых был заключен Договор;</w:t>
      </w:r>
    </w:p>
    <w:p w:rsidR="00ED1B77" w:rsidRPr="00E469C0" w:rsidRDefault="00ED1B77" w:rsidP="00ED1B77">
      <w:pPr>
        <w:ind w:firstLine="360"/>
        <w:jc w:val="both"/>
      </w:pPr>
      <w:r w:rsidRPr="00E469C0">
        <w:t>- при нарушении п.3.2.17 настоящего Договора.</w:t>
      </w:r>
    </w:p>
    <w:p w:rsidR="00ED1B77" w:rsidRPr="00E469C0" w:rsidRDefault="00ED1B77" w:rsidP="00ED1B77">
      <w:pPr>
        <w:ind w:firstLine="360"/>
        <w:jc w:val="both"/>
      </w:pPr>
      <w:r w:rsidRPr="00E469C0">
        <w:t>О предстоящем расторжении Договора в одностороннем порядке Арендодатель уведомляет Арендатора не менее чем за один месяц.</w:t>
      </w:r>
    </w:p>
    <w:p w:rsidR="00ED1B77" w:rsidRPr="00E469C0" w:rsidRDefault="00ED1B77" w:rsidP="00ED1B77">
      <w:pPr>
        <w:ind w:firstLine="360"/>
        <w:jc w:val="both"/>
      </w:pPr>
      <w:r w:rsidRPr="00E469C0">
        <w:t xml:space="preserve">В случае невыполнения Арендатором требований Арендодателя в указанные в уведомлении сроки Договор считается расторгнутым, о чем оформляется соответствующий ненормативный правовой акт. </w:t>
      </w:r>
    </w:p>
    <w:p w:rsidR="00ED1B77" w:rsidRDefault="00ED1B77" w:rsidP="00ED1B77">
      <w:pPr>
        <w:ind w:firstLine="360"/>
        <w:jc w:val="both"/>
      </w:pPr>
      <w:r w:rsidRPr="00E469C0">
        <w:rPr>
          <w:bCs/>
        </w:rPr>
        <w:t>7.3.3.</w:t>
      </w:r>
      <w:r>
        <w:t xml:space="preserve"> При заключении договора аренды на новый срок его условия могут быть изменены по соглашению сторон. </w:t>
      </w:r>
    </w:p>
    <w:p w:rsidR="00ED1B77" w:rsidRPr="00E469C0" w:rsidRDefault="00ED1B77" w:rsidP="00ED1B77">
      <w:pPr>
        <w:ind w:firstLine="360"/>
        <w:jc w:val="both"/>
      </w:pPr>
      <w:r>
        <w:t xml:space="preserve">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вправе отказаться от договора, предупредив об этом другую сторону не менее чем за три месяца, если законодательством или договором не предусмотрено иное.   </w:t>
      </w:r>
    </w:p>
    <w:p w:rsidR="00ED1B77" w:rsidRPr="00132F3B" w:rsidRDefault="00ED1B77" w:rsidP="00ED1B77">
      <w:pPr>
        <w:ind w:firstLine="360"/>
        <w:rPr>
          <w:sz w:val="23"/>
          <w:szCs w:val="23"/>
        </w:rPr>
      </w:pPr>
    </w:p>
    <w:p w:rsidR="00ED1B77" w:rsidRDefault="00ED1B77" w:rsidP="00ED1B77">
      <w:pPr>
        <w:ind w:firstLine="360"/>
        <w:jc w:val="center"/>
        <w:rPr>
          <w:b/>
          <w:sz w:val="23"/>
          <w:szCs w:val="23"/>
        </w:rPr>
      </w:pPr>
      <w:r>
        <w:rPr>
          <w:b/>
          <w:sz w:val="23"/>
          <w:szCs w:val="23"/>
        </w:rPr>
        <w:t>8</w:t>
      </w:r>
      <w:r w:rsidRPr="00132F3B">
        <w:rPr>
          <w:b/>
          <w:sz w:val="23"/>
          <w:szCs w:val="23"/>
        </w:rPr>
        <w:t xml:space="preserve">. </w:t>
      </w:r>
      <w:r>
        <w:rPr>
          <w:b/>
          <w:sz w:val="23"/>
          <w:szCs w:val="23"/>
        </w:rPr>
        <w:t xml:space="preserve">ПОРЯДОК РАЗРЕШЕНИЯ СПОРОВ </w:t>
      </w:r>
    </w:p>
    <w:p w:rsidR="00ED1B77" w:rsidRPr="00132F3B" w:rsidRDefault="00ED1B77" w:rsidP="00ED1B77">
      <w:pPr>
        <w:ind w:firstLine="360"/>
        <w:jc w:val="center"/>
        <w:rPr>
          <w:b/>
          <w:sz w:val="23"/>
          <w:szCs w:val="23"/>
        </w:rPr>
      </w:pPr>
    </w:p>
    <w:p w:rsidR="00ED1B77" w:rsidRDefault="00ED1B77" w:rsidP="00ED1B77">
      <w:pPr>
        <w:ind w:firstLine="360"/>
        <w:jc w:val="both"/>
      </w:pPr>
      <w: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D1B77" w:rsidRDefault="00ED1B77" w:rsidP="00ED1B77">
      <w:pPr>
        <w:ind w:firstLine="360"/>
        <w:jc w:val="both"/>
      </w:pPr>
      <w:r>
        <w:t xml:space="preserve">8.2. В случае если Стороны не придут к соглашению, споры разрешаются в судебном порядке в соответствии с действующим </w:t>
      </w:r>
      <w:hyperlink r:id="rId20" w:history="1">
        <w:r w:rsidRPr="0039396A">
          <w:rPr>
            <w:rStyle w:val="a6"/>
          </w:rPr>
          <w:t>законодательством</w:t>
        </w:r>
      </w:hyperlink>
      <w:r>
        <w:t xml:space="preserve"> Российской Федерации.</w:t>
      </w:r>
    </w:p>
    <w:p w:rsidR="00044B7A" w:rsidRDefault="00044B7A" w:rsidP="00ED1B77">
      <w:pPr>
        <w:ind w:firstLine="360"/>
        <w:jc w:val="both"/>
      </w:pPr>
    </w:p>
    <w:p w:rsidR="00044B7A" w:rsidRDefault="00044B7A" w:rsidP="00ED1B77">
      <w:pPr>
        <w:ind w:firstLine="360"/>
        <w:jc w:val="both"/>
      </w:pPr>
    </w:p>
    <w:p w:rsidR="00ED1B77" w:rsidRPr="00132F3B" w:rsidRDefault="00ED1B77" w:rsidP="00ED1B77">
      <w:pPr>
        <w:jc w:val="center"/>
        <w:rPr>
          <w:b/>
          <w:bCs/>
          <w:sz w:val="23"/>
          <w:szCs w:val="23"/>
        </w:rPr>
      </w:pPr>
    </w:p>
    <w:p w:rsidR="00ED1B77" w:rsidRDefault="00ED1B77" w:rsidP="00ED1B77">
      <w:pPr>
        <w:jc w:val="center"/>
        <w:rPr>
          <w:b/>
          <w:bCs/>
          <w:sz w:val="23"/>
          <w:szCs w:val="23"/>
        </w:rPr>
      </w:pPr>
      <w:r>
        <w:rPr>
          <w:b/>
          <w:bCs/>
          <w:sz w:val="23"/>
          <w:szCs w:val="23"/>
        </w:rPr>
        <w:lastRenderedPageBreak/>
        <w:t>9</w:t>
      </w:r>
      <w:r w:rsidRPr="00132F3B">
        <w:rPr>
          <w:b/>
          <w:bCs/>
          <w:sz w:val="23"/>
          <w:szCs w:val="23"/>
        </w:rPr>
        <w:t xml:space="preserve">. </w:t>
      </w:r>
      <w:r>
        <w:rPr>
          <w:b/>
          <w:bCs/>
          <w:sz w:val="23"/>
          <w:szCs w:val="23"/>
        </w:rPr>
        <w:t>ЗАКЛЮЧИТЕЛЬНЫЕ ПОЛОЖЕНИЯ</w:t>
      </w:r>
    </w:p>
    <w:p w:rsidR="00ED1B77" w:rsidRPr="00132F3B" w:rsidRDefault="00ED1B77" w:rsidP="00ED1B77">
      <w:pPr>
        <w:jc w:val="center"/>
        <w:rPr>
          <w:b/>
          <w:bCs/>
          <w:sz w:val="23"/>
          <w:szCs w:val="23"/>
        </w:rPr>
      </w:pPr>
    </w:p>
    <w:p w:rsidR="00ED1B77" w:rsidRPr="00BF065C" w:rsidRDefault="00ED1B77" w:rsidP="00ED1B77">
      <w:pPr>
        <w:ind w:firstLine="360"/>
        <w:jc w:val="both"/>
      </w:pPr>
      <w:r w:rsidRPr="00BF065C">
        <w:rPr>
          <w:bCs/>
        </w:rPr>
        <w:t xml:space="preserve">9.1. </w:t>
      </w:r>
      <w:r w:rsidRPr="00BF065C">
        <w:t>Взаимоотношения Сторон, неурегулированные Договором, регламентируются действующим законодательством РФ и правовыми актами органов местного самоуправления по вопросам сдачи в аренду муниципального имущества.</w:t>
      </w:r>
    </w:p>
    <w:p w:rsidR="00ED1B77" w:rsidRPr="00BF065C" w:rsidRDefault="00ED1B77" w:rsidP="00ED1B77">
      <w:pPr>
        <w:ind w:firstLine="360"/>
        <w:jc w:val="both"/>
      </w:pPr>
      <w:r w:rsidRPr="00BF065C">
        <w:rPr>
          <w:bCs/>
        </w:rPr>
        <w:t xml:space="preserve">9.2. </w:t>
      </w:r>
      <w:r w:rsidRPr="00BF065C">
        <w:t>Все изменения, уведомления, извещения и предупреждения по Договору, доставленные по юридическим адресам Сторон заказными письмами, считаются врученными.</w:t>
      </w:r>
    </w:p>
    <w:p w:rsidR="00ED1B77" w:rsidRPr="00BF065C" w:rsidRDefault="00ED1B77" w:rsidP="00ED1B77">
      <w:pPr>
        <w:ind w:firstLine="360"/>
        <w:jc w:val="both"/>
      </w:pPr>
      <w:r w:rsidRPr="00BF065C">
        <w:rPr>
          <w:bCs/>
        </w:rPr>
        <w:t>9.3.</w:t>
      </w:r>
      <w:r w:rsidRPr="00BF065C">
        <w:t xml:space="preserve"> Неотъемлемым приложени</w:t>
      </w:r>
      <w:r>
        <w:t>е</w:t>
      </w:r>
      <w:r w:rsidRPr="00BF065C">
        <w:t>м к Договору явля</w:t>
      </w:r>
      <w:r>
        <w:t>е</w:t>
      </w:r>
      <w:r w:rsidRPr="00BF065C">
        <w:t>тся:</w:t>
      </w:r>
    </w:p>
    <w:p w:rsidR="00ED1B77" w:rsidRPr="00D705C6" w:rsidRDefault="00ED1B77" w:rsidP="00ED1B77">
      <w:pPr>
        <w:ind w:firstLine="360"/>
        <w:jc w:val="both"/>
      </w:pPr>
      <w:r>
        <w:t xml:space="preserve">- </w:t>
      </w:r>
      <w:r w:rsidRPr="00D705C6">
        <w:t>Протокол расчета арендной платы за не</w:t>
      </w:r>
      <w:r>
        <w:t>жилое помещение (Приложение №1);</w:t>
      </w:r>
    </w:p>
    <w:p w:rsidR="00ED1B77" w:rsidRPr="00D705C6" w:rsidRDefault="00ED1B77" w:rsidP="00ED1B77">
      <w:pPr>
        <w:ind w:firstLine="284"/>
        <w:jc w:val="both"/>
      </w:pPr>
      <w:r w:rsidRPr="00D705C6">
        <w:t>- Акт приема-передачи (Приложение №</w:t>
      </w:r>
      <w:r>
        <w:t>2</w:t>
      </w:r>
      <w:r w:rsidRPr="00D705C6">
        <w:t>)</w:t>
      </w:r>
      <w:r>
        <w:t>.</w:t>
      </w:r>
    </w:p>
    <w:p w:rsidR="00ED1B77" w:rsidRDefault="00ED1B77" w:rsidP="00ED1B77">
      <w:pPr>
        <w:tabs>
          <w:tab w:val="left" w:pos="3969"/>
        </w:tabs>
        <w:ind w:right="-284" w:firstLine="284"/>
        <w:jc w:val="both"/>
      </w:pPr>
      <w:r w:rsidRPr="00BF065C">
        <w:rPr>
          <w:bCs/>
        </w:rPr>
        <w:t xml:space="preserve">9.4. </w:t>
      </w:r>
      <w:r w:rsidRPr="00BF065C">
        <w:t>Договор составлен в трех экземплярах, имеющих одинаковую юридическую силу, один экземпляр – для Арендодателя, один экземпляр – для Арендатора, один экземпляр – для регистрирующего органа.</w:t>
      </w:r>
    </w:p>
    <w:p w:rsidR="00ED1B77" w:rsidRPr="00BF065C" w:rsidRDefault="00ED1B77" w:rsidP="00ED1B77">
      <w:pPr>
        <w:tabs>
          <w:tab w:val="left" w:pos="3969"/>
        </w:tabs>
        <w:ind w:right="-284" w:firstLine="284"/>
        <w:jc w:val="both"/>
      </w:pPr>
    </w:p>
    <w:p w:rsidR="00ED1B77" w:rsidRDefault="00ED1B77" w:rsidP="00ED1B77">
      <w:pPr>
        <w:ind w:firstLine="360"/>
        <w:jc w:val="both"/>
        <w:rPr>
          <w:sz w:val="23"/>
          <w:szCs w:val="23"/>
        </w:rPr>
      </w:pPr>
    </w:p>
    <w:p w:rsidR="00ED1B77" w:rsidRPr="0039396A" w:rsidRDefault="00ED1B77" w:rsidP="00ED1B77">
      <w:pPr>
        <w:pStyle w:val="1"/>
        <w:rPr>
          <w:rFonts w:ascii="Times New Roman" w:hAnsi="Times New Roman"/>
          <w:color w:val="000000"/>
        </w:rPr>
      </w:pPr>
      <w:bookmarkStart w:id="8" w:name="sub_800"/>
      <w:r w:rsidRPr="0039396A">
        <w:rPr>
          <w:rFonts w:ascii="Times New Roman" w:hAnsi="Times New Roman"/>
          <w:color w:val="000000"/>
        </w:rPr>
        <w:t>10. РЕКВИЗИТЫ И ПОДПИСИ СТОРОН</w:t>
      </w:r>
    </w:p>
    <w:bookmarkEnd w:id="8"/>
    <w:p w:rsidR="00ED1B77" w:rsidRDefault="00ED1B77" w:rsidP="00ED1B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6"/>
        <w:gridCol w:w="5139"/>
      </w:tblGrid>
      <w:tr w:rsidR="00ED1B77" w:rsidRPr="00C667BF" w:rsidTr="00674841">
        <w:tc>
          <w:tcPr>
            <w:tcW w:w="5046" w:type="dxa"/>
            <w:tcBorders>
              <w:top w:val="nil"/>
              <w:left w:val="nil"/>
              <w:bottom w:val="nil"/>
              <w:right w:val="nil"/>
            </w:tcBorders>
          </w:tcPr>
          <w:p w:rsidR="00ED1B77" w:rsidRPr="00C667BF" w:rsidRDefault="00ED1B77" w:rsidP="00674841">
            <w:pPr>
              <w:pStyle w:val="af"/>
              <w:rPr>
                <w:rFonts w:ascii="Times New Roman" w:hAnsi="Times New Roman" w:cs="Times New Roman"/>
                <w:b/>
              </w:rPr>
            </w:pPr>
            <w:r w:rsidRPr="00C667BF">
              <w:rPr>
                <w:rFonts w:ascii="Times New Roman" w:hAnsi="Times New Roman" w:cs="Times New Roman"/>
                <w:b/>
              </w:rPr>
              <w:t>Арендодатель</w:t>
            </w:r>
          </w:p>
          <w:p w:rsidR="00ED1B77" w:rsidRPr="00C667BF" w:rsidRDefault="00ED1B77" w:rsidP="00674841">
            <w:pPr>
              <w:rPr>
                <w:rFonts w:eastAsia="Adobe Fangsong Std R"/>
              </w:rPr>
            </w:pPr>
            <w:r w:rsidRPr="00C667BF">
              <w:rPr>
                <w:rFonts w:eastAsia="Adobe Fangsong Std R"/>
              </w:rPr>
              <w:t>Муниципальное казенное учреждение Администрация муниципального образования сельского поселения «село Карага»</w:t>
            </w:r>
          </w:p>
          <w:p w:rsidR="00ED1B77" w:rsidRPr="00C667BF" w:rsidRDefault="00ED1B77" w:rsidP="00674841">
            <w:pPr>
              <w:rPr>
                <w:rFonts w:eastAsia="Adobe Fangsong Std R"/>
              </w:rPr>
            </w:pPr>
            <w:r w:rsidRPr="00C667BF">
              <w:rPr>
                <w:rFonts w:eastAsia="Adobe Fangsong Std R"/>
              </w:rPr>
              <w:t xml:space="preserve">Адрес: 688711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арагаул.Лукашевского</w:t>
            </w:r>
            <w:proofErr w:type="spellEnd"/>
            <w:r w:rsidRPr="00C667BF">
              <w:rPr>
                <w:rFonts w:eastAsia="Adobe Fangsong Std R"/>
              </w:rPr>
              <w:t xml:space="preserve"> 14 </w:t>
            </w:r>
          </w:p>
          <w:p w:rsidR="00ED1B77" w:rsidRPr="00C667BF" w:rsidRDefault="00ED1B77" w:rsidP="00674841">
            <w:pPr>
              <w:rPr>
                <w:rFonts w:eastAsia="Adobe Fangsong Std R"/>
              </w:rPr>
            </w:pPr>
            <w:r w:rsidRPr="00C667BF">
              <w:rPr>
                <w:rFonts w:eastAsia="Adobe Fangsong Std R"/>
              </w:rPr>
              <w:t>тел. 43-0-98 тел</w:t>
            </w:r>
            <w:proofErr w:type="gramStart"/>
            <w:r w:rsidRPr="00C667BF">
              <w:rPr>
                <w:rFonts w:eastAsia="Adobe Fangsong Std R"/>
              </w:rPr>
              <w:t>.ф</w:t>
            </w:r>
            <w:proofErr w:type="gramEnd"/>
            <w:r w:rsidRPr="00C667BF">
              <w:rPr>
                <w:rFonts w:eastAsia="Adobe Fangsong Std R"/>
              </w:rPr>
              <w:t>акс 43-0-21</w:t>
            </w:r>
          </w:p>
          <w:p w:rsidR="00ED1B77" w:rsidRPr="00C667BF" w:rsidRDefault="00ED1B77" w:rsidP="00674841">
            <w:pPr>
              <w:rPr>
                <w:rFonts w:eastAsia="Adobe Fangsong Std R"/>
              </w:rPr>
            </w:pPr>
            <w:r w:rsidRPr="00C667BF">
              <w:rPr>
                <w:rFonts w:eastAsia="Adobe Fangsong Std R"/>
              </w:rPr>
              <w:t>ИНН/КПП 8203000787 / 820301001</w:t>
            </w:r>
          </w:p>
          <w:p w:rsidR="00ED1B77" w:rsidRPr="00C667BF" w:rsidRDefault="00ED1B77" w:rsidP="00674841">
            <w:pPr>
              <w:rPr>
                <w:rFonts w:eastAsia="Adobe Fangsong Std R"/>
              </w:rPr>
            </w:pPr>
            <w:r w:rsidRPr="00C667BF">
              <w:rPr>
                <w:rFonts w:eastAsia="Adobe Fangsong Std R"/>
              </w:rPr>
              <w:t>ОГРН 1024101419100</w:t>
            </w:r>
          </w:p>
          <w:p w:rsidR="00ED1B77" w:rsidRPr="00C667BF" w:rsidRDefault="00ED1B77" w:rsidP="00674841">
            <w:pPr>
              <w:rPr>
                <w:rFonts w:eastAsia="Adobe Fangsong Std R"/>
              </w:rPr>
            </w:pPr>
            <w:r w:rsidRPr="00C667BF">
              <w:rPr>
                <w:rFonts w:eastAsia="Adobe Fangsong Std R"/>
              </w:rPr>
              <w:t>Банковские реквизиты:</w:t>
            </w:r>
          </w:p>
          <w:p w:rsidR="00ED1B77" w:rsidRPr="00C667BF" w:rsidRDefault="00ED1B77" w:rsidP="00674841">
            <w:pPr>
              <w:rPr>
                <w:rFonts w:eastAsia="Adobe Fangsong Std R"/>
              </w:rPr>
            </w:pPr>
            <w:r w:rsidRPr="00C667BF">
              <w:rPr>
                <w:rFonts w:eastAsia="Adobe Fangsong Std R"/>
              </w:rPr>
              <w:t xml:space="preserve">Получатель: УФК по Камчатскому краю </w:t>
            </w:r>
          </w:p>
          <w:p w:rsidR="00ED1B77" w:rsidRPr="00C667BF" w:rsidRDefault="00ED1B77" w:rsidP="00674841">
            <w:pPr>
              <w:rPr>
                <w:rFonts w:eastAsia="Adobe Fangsong Std R"/>
              </w:rPr>
            </w:pPr>
            <w:r w:rsidRPr="00C667BF">
              <w:rPr>
                <w:rFonts w:eastAsia="Adobe Fangsong Std R"/>
              </w:rPr>
              <w:t>(МКУ Администрация МО СП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w:t>
            </w:r>
            <w:proofErr w:type="spellEnd"/>
            <w:r w:rsidRPr="00C667BF">
              <w:rPr>
                <w:rFonts w:eastAsia="Adobe Fangsong Std R"/>
              </w:rPr>
              <w:t>»</w:t>
            </w:r>
          </w:p>
          <w:p w:rsidR="00ED1B77" w:rsidRPr="00C667BF" w:rsidRDefault="00ED1B77" w:rsidP="00674841">
            <w:pPr>
              <w:rPr>
                <w:rFonts w:eastAsia="Adobe Fangsong Std R"/>
              </w:rPr>
            </w:pPr>
            <w:r w:rsidRPr="00C667BF">
              <w:rPr>
                <w:rFonts w:eastAsia="Adobe Fangsong Std R"/>
              </w:rPr>
              <w:t>Наименование банка: Отделение  Петропавловск-Камчатский</w:t>
            </w:r>
          </w:p>
          <w:p w:rsidR="00ED1B77" w:rsidRPr="00C667BF" w:rsidRDefault="00ED1B77" w:rsidP="00674841">
            <w:pPr>
              <w:rPr>
                <w:rFonts w:eastAsia="Adobe Fangsong Std R"/>
              </w:rPr>
            </w:pPr>
            <w:r w:rsidRPr="00C667BF">
              <w:rPr>
                <w:rFonts w:eastAsia="Adobe Fangsong Std R"/>
              </w:rPr>
              <w:t>к/сч03231643308244033800</w:t>
            </w:r>
          </w:p>
          <w:p w:rsidR="00ED1B77" w:rsidRPr="00C667BF" w:rsidRDefault="00ED1B77" w:rsidP="00674841">
            <w:pPr>
              <w:jc w:val="both"/>
              <w:rPr>
                <w:rFonts w:eastAsia="Adobe Fangsong Std R"/>
              </w:rPr>
            </w:pPr>
            <w:r w:rsidRPr="00C667BF">
              <w:rPr>
                <w:rFonts w:eastAsia="Adobe Fangsong Std R"/>
              </w:rPr>
              <w:t>ЕКС40102810945370000031</w:t>
            </w:r>
          </w:p>
          <w:p w:rsidR="00ED1B77" w:rsidRPr="00C667BF" w:rsidRDefault="00ED1B77" w:rsidP="00674841">
            <w:pPr>
              <w:jc w:val="both"/>
              <w:rPr>
                <w:rFonts w:eastAsia="Adobe Fangsong Std R"/>
              </w:rPr>
            </w:pPr>
            <w:r w:rsidRPr="00C667BF">
              <w:rPr>
                <w:rFonts w:eastAsia="Adobe Fangsong Std R"/>
              </w:rPr>
              <w:t>БИК: 013002402</w:t>
            </w:r>
          </w:p>
          <w:p w:rsidR="00ED1B77" w:rsidRPr="00C667BF" w:rsidRDefault="00ED1B77" w:rsidP="00674841">
            <w:pPr>
              <w:jc w:val="both"/>
            </w:pPr>
            <w:proofErr w:type="gramStart"/>
            <w:r w:rsidRPr="00C667BF">
              <w:rPr>
                <w:rFonts w:eastAsia="Adobe Fangsong Std R"/>
              </w:rPr>
              <w:t>л</w:t>
            </w:r>
            <w:proofErr w:type="gramEnd"/>
            <w:r w:rsidRPr="00C667BF">
              <w:rPr>
                <w:rFonts w:eastAsia="Adobe Fangsong Std R"/>
              </w:rPr>
              <w:t>/</w:t>
            </w:r>
            <w:proofErr w:type="spellStart"/>
            <w:r w:rsidRPr="00C667BF">
              <w:rPr>
                <w:rFonts w:eastAsia="Adobe Fangsong Std R"/>
              </w:rPr>
              <w:t>сч</w:t>
            </w:r>
            <w:proofErr w:type="spellEnd"/>
            <w:r w:rsidRPr="00C667BF">
              <w:rPr>
                <w:rFonts w:eastAsia="Adobe Fangsong Std R"/>
              </w:rPr>
              <w:t>: 0</w:t>
            </w:r>
            <w:r>
              <w:rPr>
                <w:rFonts w:eastAsia="Adobe Fangsong Std R"/>
              </w:rPr>
              <w:t>4</w:t>
            </w:r>
            <w:r w:rsidRPr="00C667BF">
              <w:rPr>
                <w:rFonts w:eastAsia="Adobe Fangsong Std R"/>
              </w:rPr>
              <w:t>383008840</w:t>
            </w:r>
          </w:p>
          <w:p w:rsidR="00ED1B77" w:rsidRPr="00C667BF" w:rsidRDefault="00ED1B77" w:rsidP="00674841">
            <w:pPr>
              <w:rPr>
                <w:highlight w:val="yellow"/>
              </w:rPr>
            </w:pPr>
          </w:p>
          <w:p w:rsidR="00ED1B77" w:rsidRPr="00C667BF" w:rsidRDefault="00ED1B77" w:rsidP="00674841">
            <w:r>
              <w:t xml:space="preserve">Глава сельского поселения </w:t>
            </w:r>
          </w:p>
          <w:p w:rsidR="00ED1B77" w:rsidRPr="00C667BF" w:rsidRDefault="00ED1B77" w:rsidP="00674841"/>
          <w:p w:rsidR="00ED1B77" w:rsidRDefault="00ED1B77" w:rsidP="00674841">
            <w:r w:rsidRPr="00C667BF">
              <w:t>_____________________/</w:t>
            </w:r>
            <w:r>
              <w:t xml:space="preserve">Н.В. </w:t>
            </w:r>
            <w:proofErr w:type="spellStart"/>
            <w:r>
              <w:t>Шафранская</w:t>
            </w:r>
            <w:proofErr w:type="spellEnd"/>
            <w:r w:rsidRPr="00C667BF">
              <w:t xml:space="preserve"> /</w:t>
            </w:r>
          </w:p>
          <w:p w:rsidR="00ED1B77" w:rsidRPr="00C667BF" w:rsidRDefault="00ED1B77" w:rsidP="00674841"/>
          <w:p w:rsidR="00ED1B77" w:rsidRPr="00C667BF" w:rsidRDefault="00ED1B77" w:rsidP="00674841">
            <w:r w:rsidRPr="00C667BF">
              <w:t>МП</w:t>
            </w:r>
          </w:p>
        </w:tc>
        <w:tc>
          <w:tcPr>
            <w:tcW w:w="5139" w:type="dxa"/>
            <w:tcBorders>
              <w:top w:val="nil"/>
              <w:left w:val="nil"/>
              <w:bottom w:val="nil"/>
              <w:right w:val="nil"/>
            </w:tcBorders>
          </w:tcPr>
          <w:p w:rsidR="00ED1B77" w:rsidRPr="00C667BF" w:rsidRDefault="00ED1B77" w:rsidP="00674841">
            <w:pPr>
              <w:pStyle w:val="af"/>
              <w:rPr>
                <w:rFonts w:ascii="Times New Roman" w:hAnsi="Times New Roman" w:cs="Times New Roman"/>
                <w:b/>
                <w:color w:val="000000"/>
              </w:rPr>
            </w:pPr>
            <w:r w:rsidRPr="00C667BF">
              <w:rPr>
                <w:rFonts w:ascii="Times New Roman" w:hAnsi="Times New Roman" w:cs="Times New Roman"/>
                <w:b/>
                <w:color w:val="000000"/>
              </w:rPr>
              <w:t>Арендатор</w:t>
            </w:r>
          </w:p>
          <w:p w:rsidR="00ED1B77" w:rsidRPr="00C667BF" w:rsidRDefault="00ED1B77" w:rsidP="00674841">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ED1B77" w:rsidRPr="00C667BF" w:rsidRDefault="00ED1B77" w:rsidP="00674841">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ED1B77" w:rsidRPr="00C667BF" w:rsidRDefault="00ED1B77" w:rsidP="00674841">
            <w:pPr>
              <w:pStyle w:val="af"/>
            </w:pPr>
            <w:r w:rsidRPr="00C667BF">
              <w:rPr>
                <w:rFonts w:ascii="Times New Roman" w:hAnsi="Times New Roman" w:cs="Times New Roman"/>
                <w:color w:val="000000"/>
              </w:rPr>
              <w:t>М. П.</w:t>
            </w:r>
          </w:p>
        </w:tc>
      </w:tr>
    </w:tbl>
    <w:p w:rsidR="00ED1B77" w:rsidRDefault="00ED1B77" w:rsidP="00ED1B77"/>
    <w:p w:rsidR="00FA3D90" w:rsidRDefault="00FA3D90" w:rsidP="00ED1B77">
      <w:pPr>
        <w:ind w:left="6521"/>
        <w:jc w:val="right"/>
        <w:rPr>
          <w:sz w:val="23"/>
          <w:szCs w:val="23"/>
        </w:rPr>
      </w:pPr>
    </w:p>
    <w:p w:rsidR="00FA3D90" w:rsidRDefault="00FA3D90">
      <w:pPr>
        <w:widowControl/>
        <w:suppressAutoHyphens w:val="0"/>
        <w:rPr>
          <w:sz w:val="23"/>
          <w:szCs w:val="23"/>
        </w:rPr>
      </w:pPr>
      <w:r>
        <w:rPr>
          <w:sz w:val="23"/>
          <w:szCs w:val="23"/>
        </w:rPr>
        <w:br w:type="page"/>
      </w:r>
    </w:p>
    <w:p w:rsidR="00ED1B77" w:rsidRPr="0039396A" w:rsidRDefault="00ED1B77" w:rsidP="00ED1B77">
      <w:pPr>
        <w:ind w:left="6521"/>
        <w:jc w:val="right"/>
        <w:rPr>
          <w:sz w:val="23"/>
          <w:szCs w:val="23"/>
        </w:rPr>
      </w:pPr>
      <w:r w:rsidRPr="0039396A">
        <w:rPr>
          <w:sz w:val="23"/>
          <w:szCs w:val="23"/>
        </w:rPr>
        <w:lastRenderedPageBreak/>
        <w:t xml:space="preserve">Приложение № </w:t>
      </w:r>
      <w:r>
        <w:rPr>
          <w:sz w:val="23"/>
          <w:szCs w:val="23"/>
        </w:rPr>
        <w:t>1</w:t>
      </w:r>
    </w:p>
    <w:p w:rsidR="00ED1B77" w:rsidRPr="0039396A" w:rsidRDefault="00ED1B77" w:rsidP="00ED1B77">
      <w:pPr>
        <w:ind w:left="6521"/>
        <w:jc w:val="right"/>
        <w:rPr>
          <w:sz w:val="23"/>
          <w:szCs w:val="23"/>
        </w:rPr>
      </w:pPr>
      <w:r w:rsidRPr="0039396A">
        <w:rPr>
          <w:sz w:val="23"/>
          <w:szCs w:val="23"/>
        </w:rPr>
        <w:t>к договору аренды муниципального имущества</w:t>
      </w:r>
    </w:p>
    <w:p w:rsidR="00ED1B77" w:rsidRPr="0039396A" w:rsidRDefault="00ED1B77" w:rsidP="00ED1B77">
      <w:pPr>
        <w:ind w:left="6521"/>
        <w:jc w:val="right"/>
        <w:rPr>
          <w:sz w:val="23"/>
          <w:szCs w:val="23"/>
        </w:rPr>
      </w:pPr>
      <w:r w:rsidRPr="0039396A">
        <w:rPr>
          <w:sz w:val="23"/>
          <w:szCs w:val="23"/>
        </w:rPr>
        <w:t xml:space="preserve">от </w:t>
      </w:r>
      <w:r>
        <w:rPr>
          <w:sz w:val="23"/>
          <w:szCs w:val="23"/>
        </w:rPr>
        <w:t>«___»</w:t>
      </w:r>
      <w:r w:rsidRPr="0039396A">
        <w:rPr>
          <w:sz w:val="23"/>
          <w:szCs w:val="23"/>
        </w:rPr>
        <w:t>_</w:t>
      </w:r>
      <w:r>
        <w:rPr>
          <w:sz w:val="23"/>
          <w:szCs w:val="23"/>
        </w:rPr>
        <w:t>__</w:t>
      </w:r>
      <w:r w:rsidRPr="0039396A">
        <w:rPr>
          <w:sz w:val="23"/>
          <w:szCs w:val="23"/>
        </w:rPr>
        <w:t>______ 202</w:t>
      </w:r>
      <w:r>
        <w:rPr>
          <w:sz w:val="23"/>
          <w:szCs w:val="23"/>
        </w:rPr>
        <w:t>5</w:t>
      </w:r>
      <w:r w:rsidRPr="0039396A">
        <w:rPr>
          <w:sz w:val="23"/>
          <w:szCs w:val="23"/>
        </w:rPr>
        <w:t xml:space="preserve"> года </w:t>
      </w:r>
    </w:p>
    <w:p w:rsidR="00ED1B77" w:rsidRPr="0039396A" w:rsidRDefault="00ED1B77" w:rsidP="00ED1B77">
      <w:pPr>
        <w:jc w:val="right"/>
        <w:rPr>
          <w:sz w:val="23"/>
          <w:szCs w:val="23"/>
        </w:rPr>
      </w:pPr>
      <w:r w:rsidRPr="0039396A">
        <w:rPr>
          <w:sz w:val="23"/>
          <w:szCs w:val="23"/>
        </w:rPr>
        <w:t>№_______________________</w:t>
      </w:r>
    </w:p>
    <w:p w:rsidR="00ED1B77" w:rsidRDefault="00ED1B77" w:rsidP="00ED1B77">
      <w:pPr>
        <w:pStyle w:val="ConsPlusNormal"/>
        <w:jc w:val="center"/>
        <w:rPr>
          <w:sz w:val="24"/>
          <w:szCs w:val="24"/>
        </w:rPr>
      </w:pPr>
    </w:p>
    <w:p w:rsidR="00ED1B77" w:rsidRDefault="00ED1B77" w:rsidP="00ED1B77">
      <w:pPr>
        <w:pStyle w:val="ConsPlusNormal"/>
        <w:jc w:val="center"/>
        <w:rPr>
          <w:sz w:val="24"/>
          <w:szCs w:val="24"/>
        </w:rPr>
      </w:pPr>
      <w:r>
        <w:rPr>
          <w:rFonts w:ascii="Times New Roman" w:hAnsi="Times New Roman" w:cs="Times New Roman"/>
          <w:sz w:val="24"/>
          <w:szCs w:val="24"/>
        </w:rPr>
        <w:t>РАСЧЕТ АРЕНДНОЙ ПЛАТЫ</w:t>
      </w:r>
    </w:p>
    <w:p w:rsidR="00ED1B77" w:rsidRDefault="00ED1B77" w:rsidP="00ED1B77">
      <w:pPr>
        <w:pStyle w:val="ConsPlusNormal"/>
        <w:jc w:val="center"/>
        <w:rPr>
          <w:sz w:val="24"/>
          <w:szCs w:val="24"/>
        </w:rPr>
      </w:pPr>
      <w:r>
        <w:rPr>
          <w:rFonts w:ascii="Times New Roman" w:hAnsi="Times New Roman" w:cs="Times New Roman"/>
          <w:sz w:val="24"/>
          <w:szCs w:val="24"/>
        </w:rPr>
        <w:t>К ДОГОВОРУ АРЕНДЫ ОБЪЕКТА НЕДВИЖИМОСТИ</w:t>
      </w:r>
    </w:p>
    <w:p w:rsidR="00ED1B77" w:rsidRDefault="00ED1B77" w:rsidP="00ED1B77">
      <w:pPr>
        <w:pStyle w:val="ConsPlusNormal"/>
        <w:jc w:val="center"/>
        <w:rPr>
          <w:sz w:val="24"/>
          <w:szCs w:val="24"/>
        </w:rPr>
      </w:pPr>
      <w:r>
        <w:rPr>
          <w:rFonts w:ascii="Times New Roman" w:hAnsi="Times New Roman" w:cs="Times New Roman"/>
          <w:sz w:val="24"/>
          <w:szCs w:val="24"/>
        </w:rPr>
        <w:t>от «___» ________ 2025 года № ______________________.</w:t>
      </w:r>
    </w:p>
    <w:p w:rsidR="00ED1B77" w:rsidRDefault="00ED1B77" w:rsidP="00ED1B77">
      <w:pPr>
        <w:pStyle w:val="ConsPlusNormal"/>
        <w:jc w:val="center"/>
        <w:rPr>
          <w:sz w:val="24"/>
          <w:szCs w:val="24"/>
        </w:rPr>
      </w:pPr>
      <w:r>
        <w:rPr>
          <w:rFonts w:ascii="Times New Roman" w:hAnsi="Times New Roman" w:cs="Times New Roman"/>
          <w:sz w:val="24"/>
          <w:szCs w:val="24"/>
        </w:rPr>
        <w:t xml:space="preserve">действует с «___» ________ 2025 года по с «___» ________ 20__ год </w:t>
      </w:r>
    </w:p>
    <w:p w:rsidR="00ED1B77" w:rsidRDefault="00ED1B77" w:rsidP="00ED1B77">
      <w:pPr>
        <w:pStyle w:val="ConsPlusNormal"/>
        <w:jc w:val="center"/>
        <w:rPr>
          <w:sz w:val="24"/>
          <w:szCs w:val="24"/>
        </w:rPr>
      </w:pPr>
    </w:p>
    <w:p w:rsidR="00ED1B77" w:rsidRDefault="00ED1B77" w:rsidP="00ED1B77">
      <w:pPr>
        <w:pStyle w:val="Standard"/>
        <w:spacing w:after="0" w:line="240" w:lineRule="auto"/>
        <w:ind w:left="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Камчатский край, Карагинский район, с. Карага, ул. Лукашевского, </w:t>
      </w:r>
      <w:r>
        <w:rPr>
          <w:rFonts w:ascii="Times New Roman" w:eastAsia="Times New Roman" w:hAnsi="Times New Roman" w:cs="Times New Roman"/>
          <w:sz w:val="26"/>
          <w:szCs w:val="26"/>
          <w:lang w:eastAsia="ru-RU"/>
        </w:rPr>
        <w:br/>
        <w:t>д. 8, пом. №1-18</w:t>
      </w:r>
    </w:p>
    <w:p w:rsidR="00ED1B77" w:rsidRDefault="00ED1B77" w:rsidP="00ED1B77">
      <w:pPr>
        <w:pStyle w:val="ConsPlusNormal"/>
        <w:jc w:val="both"/>
        <w:rPr>
          <w:sz w:val="24"/>
          <w:szCs w:val="24"/>
        </w:rPr>
      </w:pPr>
      <w:r>
        <w:rPr>
          <w:rFonts w:ascii="Times New Roman" w:hAnsi="Times New Roman" w:cs="Times New Roman"/>
          <w:sz w:val="24"/>
          <w:szCs w:val="24"/>
        </w:rPr>
        <w:t>АРЕНДАТОР: ________________</w:t>
      </w:r>
    </w:p>
    <w:p w:rsidR="00ED1B77" w:rsidRDefault="00ED1B77" w:rsidP="00ED1B77">
      <w:pPr>
        <w:pStyle w:val="ConsPlusNormal"/>
        <w:jc w:val="both"/>
        <w:rPr>
          <w:sz w:val="24"/>
          <w:szCs w:val="24"/>
        </w:rPr>
      </w:pPr>
      <w:r>
        <w:rPr>
          <w:rFonts w:ascii="Times New Roman" w:hAnsi="Times New Roman" w:cs="Times New Roman"/>
          <w:sz w:val="24"/>
          <w:szCs w:val="24"/>
        </w:rPr>
        <w:t>На основании протокола аукциона от «___»____________2025 г. № ______________ размер арендной платы составляет:</w:t>
      </w:r>
    </w:p>
    <w:p w:rsidR="00ED1B77" w:rsidRDefault="00ED1B77" w:rsidP="00ED1B77">
      <w:pPr>
        <w:pStyle w:val="ConsPlusNormal"/>
        <w:jc w:val="both"/>
        <w:rPr>
          <w:sz w:val="24"/>
          <w:szCs w:val="24"/>
        </w:rPr>
      </w:pPr>
      <w:r>
        <w:rPr>
          <w:rFonts w:ascii="Times New Roman" w:hAnsi="Times New Roman" w:cs="Times New Roman"/>
          <w:sz w:val="24"/>
          <w:szCs w:val="24"/>
        </w:rPr>
        <w:t>Размер арендной платы в месяц:</w:t>
      </w:r>
    </w:p>
    <w:p w:rsidR="00ED1B77" w:rsidRDefault="00ED1B77" w:rsidP="00ED1B77">
      <w:pPr>
        <w:pStyle w:val="ConsPlusNormal"/>
        <w:jc w:val="both"/>
        <w:rPr>
          <w:sz w:val="24"/>
          <w:szCs w:val="24"/>
        </w:rPr>
      </w:pPr>
      <w:proofErr w:type="spellStart"/>
      <w:r>
        <w:rPr>
          <w:rFonts w:ascii="Times New Roman" w:hAnsi="Times New Roman" w:cs="Times New Roman"/>
          <w:sz w:val="24"/>
          <w:szCs w:val="24"/>
        </w:rPr>
        <w:t>Ап</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S,</w:t>
      </w:r>
    </w:p>
    <w:p w:rsidR="00ED1B77" w:rsidRDefault="00ED1B77" w:rsidP="00ED1B77">
      <w:pPr>
        <w:pStyle w:val="ConsPlusNormal"/>
        <w:jc w:val="both"/>
        <w:rPr>
          <w:sz w:val="24"/>
          <w:szCs w:val="24"/>
        </w:rPr>
      </w:pPr>
      <w:r>
        <w:rPr>
          <w:rFonts w:ascii="Times New Roman" w:hAnsi="Times New Roman" w:cs="Times New Roman"/>
          <w:sz w:val="24"/>
          <w:szCs w:val="24"/>
        </w:rPr>
        <w:t xml:space="preserve">где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 ставка арендной платы за 1 кв.м в месяц (без учета НДС на основании отчета об оценке);</w:t>
      </w:r>
    </w:p>
    <w:p w:rsidR="00ED1B77" w:rsidRDefault="00ED1B77" w:rsidP="00ED1B77">
      <w:pPr>
        <w:pStyle w:val="ConsPlusNormal"/>
        <w:jc w:val="both"/>
        <w:rPr>
          <w:sz w:val="24"/>
          <w:szCs w:val="24"/>
        </w:rPr>
      </w:pPr>
      <w:r>
        <w:rPr>
          <w:rFonts w:ascii="Times New Roman" w:hAnsi="Times New Roman" w:cs="Times New Roman"/>
          <w:sz w:val="24"/>
          <w:szCs w:val="24"/>
        </w:rPr>
        <w:t>S - площадь объекта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p w:rsidR="00ED1B77" w:rsidRDefault="00ED1B77" w:rsidP="00ED1B77">
      <w:pPr>
        <w:pStyle w:val="ConsPlusNormal"/>
        <w:jc w:val="both"/>
        <w:rPr>
          <w:sz w:val="24"/>
          <w:szCs w:val="24"/>
        </w:rPr>
      </w:pPr>
      <w:r>
        <w:rPr>
          <w:rFonts w:ascii="Times New Roman" w:hAnsi="Times New Roman" w:cs="Times New Roman"/>
          <w:sz w:val="24"/>
          <w:szCs w:val="24"/>
        </w:rPr>
        <w:t>Размер арендной платы в год:</w:t>
      </w:r>
    </w:p>
    <w:p w:rsidR="00ED1B77" w:rsidRDefault="00ED1B77" w:rsidP="00ED1B77">
      <w:pPr>
        <w:pStyle w:val="ConsPlusNormal"/>
        <w:jc w:val="both"/>
        <w:rPr>
          <w:sz w:val="24"/>
          <w:szCs w:val="24"/>
        </w:rPr>
      </w:pPr>
      <w:proofErr w:type="spellStart"/>
      <w:r>
        <w:rPr>
          <w:rFonts w:ascii="Times New Roman" w:hAnsi="Times New Roman" w:cs="Times New Roman"/>
          <w:sz w:val="24"/>
          <w:szCs w:val="24"/>
        </w:rPr>
        <w:t>Ап</w:t>
      </w:r>
      <w:proofErr w:type="spellEnd"/>
      <w:r>
        <w:rPr>
          <w:rFonts w:ascii="Times New Roman" w:hAnsi="Times New Roman" w:cs="Times New Roman"/>
          <w:sz w:val="24"/>
          <w:szCs w:val="24"/>
        </w:rPr>
        <w:t xml:space="preserve"> год = </w:t>
      </w:r>
      <w:proofErr w:type="spellStart"/>
      <w:r>
        <w:rPr>
          <w:rFonts w:ascii="Times New Roman" w:hAnsi="Times New Roman" w:cs="Times New Roman"/>
          <w:sz w:val="24"/>
          <w:szCs w:val="24"/>
        </w:rPr>
        <w:t>Ап</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12</w:t>
      </w:r>
    </w:p>
    <w:p w:rsidR="00ED1B77" w:rsidRDefault="00ED1B77" w:rsidP="00ED1B77">
      <w:pPr>
        <w:pStyle w:val="ConsPlusNormal"/>
        <w:jc w:val="both"/>
      </w:pPr>
      <w:r>
        <w:rPr>
          <w:rFonts w:ascii="Times New Roman" w:hAnsi="Times New Roman" w:cs="Times New Roman"/>
          <w:sz w:val="24"/>
          <w:szCs w:val="24"/>
        </w:rPr>
        <w:t>Арендная плата вносится Арендатором ежемесячно и подлежит оплате не позднее 10-го числа текущего месяца на счет Арендодателя, указанный в договоре. В платежном поручении (квитанции) следует указывать номер, дату договора аренды.</w:t>
      </w:r>
    </w:p>
    <w:tbl>
      <w:tblPr>
        <w:tblW w:w="979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4237"/>
        <w:gridCol w:w="2835"/>
        <w:gridCol w:w="2721"/>
      </w:tblGrid>
      <w:tr w:rsidR="00ED1B77" w:rsidTr="00FA3D90">
        <w:tc>
          <w:tcPr>
            <w:tcW w:w="4237" w:type="dxa"/>
          </w:tcPr>
          <w:p w:rsidR="00ED1B77" w:rsidRDefault="00ED1B77" w:rsidP="00674841">
            <w:pPr>
              <w:pStyle w:val="ConsPlusNormal"/>
              <w:rPr>
                <w:rFonts w:ascii="Times New Roman" w:hAnsi="Times New Roman" w:cs="Times New Roman"/>
                <w:sz w:val="22"/>
                <w:szCs w:val="22"/>
              </w:rPr>
            </w:pPr>
            <w:r>
              <w:rPr>
                <w:rFonts w:ascii="Times New Roman" w:hAnsi="Times New Roman" w:cs="Times New Roman"/>
                <w:sz w:val="22"/>
                <w:szCs w:val="22"/>
              </w:rPr>
              <w:t>Наименование</w:t>
            </w:r>
          </w:p>
        </w:tc>
        <w:tc>
          <w:tcPr>
            <w:tcW w:w="2835" w:type="dxa"/>
          </w:tcPr>
          <w:p w:rsidR="00ED1B77" w:rsidRDefault="00ED1B77" w:rsidP="00674841">
            <w:pPr>
              <w:pStyle w:val="ConsPlusNormal"/>
              <w:ind w:firstLine="283"/>
              <w:rPr>
                <w:rFonts w:ascii="Times New Roman" w:hAnsi="Times New Roman" w:cs="Times New Roman"/>
                <w:sz w:val="22"/>
                <w:szCs w:val="22"/>
              </w:rPr>
            </w:pPr>
            <w:r>
              <w:rPr>
                <w:rFonts w:ascii="Times New Roman" w:hAnsi="Times New Roman" w:cs="Times New Roman"/>
                <w:sz w:val="22"/>
                <w:szCs w:val="22"/>
              </w:rPr>
              <w:t>Банковские реквизиты</w:t>
            </w:r>
          </w:p>
        </w:tc>
        <w:tc>
          <w:tcPr>
            <w:tcW w:w="2721" w:type="dxa"/>
          </w:tcPr>
          <w:p w:rsidR="00ED1B77" w:rsidRDefault="00ED1B77" w:rsidP="00674841">
            <w:pPr>
              <w:pStyle w:val="ConsPlusNormal"/>
              <w:rPr>
                <w:rFonts w:ascii="Times New Roman" w:hAnsi="Times New Roman" w:cs="Times New Roman"/>
                <w:sz w:val="22"/>
                <w:szCs w:val="22"/>
              </w:rPr>
            </w:pPr>
            <w:r>
              <w:rPr>
                <w:rFonts w:ascii="Times New Roman" w:hAnsi="Times New Roman" w:cs="Times New Roman"/>
                <w:sz w:val="22"/>
                <w:szCs w:val="22"/>
              </w:rPr>
              <w:t>Получатель</w:t>
            </w:r>
          </w:p>
        </w:tc>
      </w:tr>
      <w:tr w:rsidR="00ED1B77" w:rsidTr="00FA3D90">
        <w:tc>
          <w:tcPr>
            <w:tcW w:w="4237" w:type="dxa"/>
          </w:tcPr>
          <w:p w:rsidR="00ED1B77" w:rsidRDefault="00ED1B77" w:rsidP="00674841">
            <w:pPr>
              <w:pStyle w:val="ConsPlusNormal"/>
              <w:ind w:firstLine="0"/>
            </w:pPr>
            <w:r>
              <w:rPr>
                <w:rFonts w:ascii="Times New Roman" w:hAnsi="Times New Roman" w:cs="Times New Roman"/>
                <w:sz w:val="24"/>
                <w:szCs w:val="24"/>
              </w:rPr>
              <w:t>Арендная плата за нежилые помещения</w:t>
            </w:r>
          </w:p>
          <w:p w:rsidR="00ED1B77" w:rsidRDefault="00ED1B77" w:rsidP="00674841">
            <w:pPr>
              <w:pStyle w:val="ConsPlusNormal"/>
              <w:ind w:firstLine="0"/>
            </w:pPr>
            <w:r>
              <w:rPr>
                <w:rFonts w:ascii="Times New Roman" w:hAnsi="Times New Roman" w:cs="Times New Roman"/>
                <w:sz w:val="24"/>
                <w:szCs w:val="24"/>
              </w:rPr>
              <w:t>__________________________________</w:t>
            </w:r>
          </w:p>
          <w:p w:rsidR="00ED1B77" w:rsidRDefault="00ED1B77" w:rsidP="00674841">
            <w:pPr>
              <w:pStyle w:val="ConsPlusNormal"/>
              <w:ind w:firstLine="0"/>
            </w:pPr>
            <w:r>
              <w:rPr>
                <w:rFonts w:ascii="Times New Roman" w:hAnsi="Times New Roman" w:cs="Times New Roman"/>
                <w:sz w:val="24"/>
                <w:szCs w:val="24"/>
              </w:rPr>
              <w:t xml:space="preserve">Договор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w:t>
            </w:r>
          </w:p>
          <w:p w:rsidR="00ED1B77" w:rsidRDefault="00ED1B77" w:rsidP="00674841">
            <w:pPr>
              <w:pStyle w:val="ConsPlusNormal"/>
              <w:ind w:firstLine="0"/>
              <w:rPr>
                <w:rFonts w:ascii="Times New Roman" w:hAnsi="Times New Roman" w:cs="Times New Roman"/>
              </w:rPr>
            </w:pPr>
            <w:r>
              <w:rPr>
                <w:rFonts w:ascii="Times New Roman" w:hAnsi="Times New Roman" w:cs="Times New Roman"/>
                <w:sz w:val="24"/>
                <w:szCs w:val="24"/>
              </w:rPr>
              <w:t>в размере _________ руб. в месяц (без НДС)</w:t>
            </w:r>
          </w:p>
        </w:tc>
        <w:tc>
          <w:tcPr>
            <w:tcW w:w="2835" w:type="dxa"/>
          </w:tcPr>
          <w:p w:rsidR="00ED1B77" w:rsidRDefault="00ED1B77" w:rsidP="00674841">
            <w:pPr>
              <w:pStyle w:val="ConsPlusNormal"/>
              <w:rPr>
                <w:rFonts w:ascii="Times New Roman" w:hAnsi="Times New Roman" w:cs="Times New Roman"/>
              </w:rPr>
            </w:pPr>
          </w:p>
        </w:tc>
        <w:tc>
          <w:tcPr>
            <w:tcW w:w="2721" w:type="dxa"/>
          </w:tcPr>
          <w:p w:rsidR="00ED1B77" w:rsidRDefault="00ED1B77" w:rsidP="00674841">
            <w:pPr>
              <w:pStyle w:val="ConsPlusNormal"/>
              <w:rPr>
                <w:rFonts w:ascii="Times New Roman" w:hAnsi="Times New Roman" w:cs="Times New Roman"/>
              </w:rPr>
            </w:pPr>
          </w:p>
        </w:tc>
      </w:tr>
    </w:tbl>
    <w:p w:rsidR="00ED1B77" w:rsidRDefault="00ED1B77" w:rsidP="00ED1B77">
      <w:pPr>
        <w:pStyle w:val="ConsPlusNormal"/>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6"/>
        <w:gridCol w:w="5139"/>
      </w:tblGrid>
      <w:tr w:rsidR="00ED1B77" w:rsidRPr="00C667BF" w:rsidTr="00674841">
        <w:tc>
          <w:tcPr>
            <w:tcW w:w="5046" w:type="dxa"/>
            <w:tcBorders>
              <w:top w:val="nil"/>
              <w:left w:val="nil"/>
              <w:bottom w:val="nil"/>
              <w:right w:val="nil"/>
            </w:tcBorders>
          </w:tcPr>
          <w:p w:rsidR="00ED1B77" w:rsidRPr="00C667BF" w:rsidRDefault="00ED1B77" w:rsidP="00674841">
            <w:pPr>
              <w:pStyle w:val="af"/>
              <w:spacing w:line="240" w:lineRule="exact"/>
              <w:rPr>
                <w:rFonts w:ascii="Times New Roman" w:hAnsi="Times New Roman" w:cs="Times New Roman"/>
              </w:rPr>
            </w:pPr>
            <w:r w:rsidRPr="00C667BF">
              <w:rPr>
                <w:rFonts w:ascii="Times New Roman" w:hAnsi="Times New Roman" w:cs="Times New Roman"/>
              </w:rPr>
              <w:t>Арендодатель</w:t>
            </w:r>
          </w:p>
          <w:p w:rsidR="00ED1B77" w:rsidRPr="00C667BF" w:rsidRDefault="00ED1B77" w:rsidP="00674841">
            <w:pPr>
              <w:spacing w:line="240" w:lineRule="exact"/>
              <w:rPr>
                <w:rFonts w:eastAsia="Adobe Fangsong Std R"/>
                <w:b/>
              </w:rPr>
            </w:pPr>
            <w:r w:rsidRPr="00C667BF">
              <w:rPr>
                <w:rFonts w:eastAsia="Adobe Fangsong Std R"/>
                <w:b/>
              </w:rPr>
              <w:t>Муниципальное казенное учреждение Администрация муниципального образования сельского поселения «село Карага»</w:t>
            </w:r>
          </w:p>
          <w:p w:rsidR="00ED1B77" w:rsidRPr="00C667BF" w:rsidRDefault="00ED1B77" w:rsidP="00674841">
            <w:pPr>
              <w:spacing w:line="240" w:lineRule="exact"/>
              <w:rPr>
                <w:rFonts w:eastAsia="Adobe Fangsong Std R"/>
              </w:rPr>
            </w:pPr>
            <w:r w:rsidRPr="00C667BF">
              <w:rPr>
                <w:rFonts w:eastAsia="Adobe Fangsong Std R"/>
              </w:rPr>
              <w:t xml:space="preserve">Адрес: 688711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арагаул.Лукашевского</w:t>
            </w:r>
            <w:proofErr w:type="spellEnd"/>
            <w:r w:rsidRPr="00C667BF">
              <w:rPr>
                <w:rFonts w:eastAsia="Adobe Fangsong Std R"/>
              </w:rPr>
              <w:t xml:space="preserve"> 14 </w:t>
            </w:r>
          </w:p>
          <w:p w:rsidR="00ED1B77" w:rsidRPr="00C667BF" w:rsidRDefault="00ED1B77" w:rsidP="00674841">
            <w:pPr>
              <w:spacing w:line="240" w:lineRule="exact"/>
              <w:rPr>
                <w:rFonts w:eastAsia="Adobe Fangsong Std R"/>
              </w:rPr>
            </w:pPr>
            <w:r w:rsidRPr="00C667BF">
              <w:rPr>
                <w:rFonts w:eastAsia="Adobe Fangsong Std R"/>
              </w:rPr>
              <w:t>тел. 43-0-98 тел</w:t>
            </w:r>
            <w:proofErr w:type="gramStart"/>
            <w:r w:rsidRPr="00C667BF">
              <w:rPr>
                <w:rFonts w:eastAsia="Adobe Fangsong Std R"/>
              </w:rPr>
              <w:t>.ф</w:t>
            </w:r>
            <w:proofErr w:type="gramEnd"/>
            <w:r w:rsidRPr="00C667BF">
              <w:rPr>
                <w:rFonts w:eastAsia="Adobe Fangsong Std R"/>
              </w:rPr>
              <w:t>акс 43-0-21</w:t>
            </w:r>
          </w:p>
          <w:p w:rsidR="00ED1B77" w:rsidRPr="00C667BF" w:rsidRDefault="00ED1B77" w:rsidP="00674841">
            <w:pPr>
              <w:spacing w:line="240" w:lineRule="exact"/>
              <w:rPr>
                <w:rFonts w:eastAsia="Adobe Fangsong Std R"/>
              </w:rPr>
            </w:pPr>
            <w:r w:rsidRPr="00C667BF">
              <w:rPr>
                <w:rFonts w:eastAsia="Adobe Fangsong Std R"/>
              </w:rPr>
              <w:t>ИНН/КПП 8203000787 / 820301001</w:t>
            </w:r>
          </w:p>
          <w:p w:rsidR="00ED1B77" w:rsidRPr="00C667BF" w:rsidRDefault="00ED1B77" w:rsidP="00674841">
            <w:pPr>
              <w:spacing w:line="240" w:lineRule="exact"/>
              <w:rPr>
                <w:rFonts w:eastAsia="Adobe Fangsong Std R"/>
              </w:rPr>
            </w:pPr>
            <w:r w:rsidRPr="00C667BF">
              <w:rPr>
                <w:rFonts w:eastAsia="Adobe Fangsong Std R"/>
              </w:rPr>
              <w:t>ОГРН 1024101419100</w:t>
            </w:r>
          </w:p>
          <w:p w:rsidR="00ED1B77" w:rsidRPr="00C667BF" w:rsidRDefault="00ED1B77" w:rsidP="00674841">
            <w:pPr>
              <w:spacing w:line="240" w:lineRule="exact"/>
              <w:rPr>
                <w:rFonts w:eastAsia="Adobe Fangsong Std R"/>
              </w:rPr>
            </w:pPr>
            <w:r w:rsidRPr="00C667BF">
              <w:rPr>
                <w:rFonts w:eastAsia="Adobe Fangsong Std R"/>
              </w:rPr>
              <w:t>Банковские реквизиты:</w:t>
            </w:r>
          </w:p>
          <w:p w:rsidR="00ED1B77" w:rsidRPr="00C667BF" w:rsidRDefault="00ED1B77" w:rsidP="00674841">
            <w:pPr>
              <w:spacing w:line="240" w:lineRule="exact"/>
              <w:rPr>
                <w:rFonts w:eastAsia="Adobe Fangsong Std R"/>
              </w:rPr>
            </w:pPr>
            <w:r w:rsidRPr="00C667BF">
              <w:rPr>
                <w:rFonts w:eastAsia="Adobe Fangsong Std R"/>
              </w:rPr>
              <w:t xml:space="preserve">Получатель: УФК по Камчатскому краю </w:t>
            </w:r>
          </w:p>
          <w:p w:rsidR="00ED1B77" w:rsidRPr="00C667BF" w:rsidRDefault="00ED1B77" w:rsidP="00674841">
            <w:pPr>
              <w:spacing w:line="240" w:lineRule="exact"/>
              <w:rPr>
                <w:rFonts w:eastAsia="Adobe Fangsong Std R"/>
              </w:rPr>
            </w:pPr>
            <w:r w:rsidRPr="00C667BF">
              <w:rPr>
                <w:rFonts w:eastAsia="Adobe Fangsong Std R"/>
              </w:rPr>
              <w:t>(МКУ Администрация МО СП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w:t>
            </w:r>
            <w:proofErr w:type="spellEnd"/>
            <w:r w:rsidRPr="00C667BF">
              <w:rPr>
                <w:rFonts w:eastAsia="Adobe Fangsong Std R"/>
              </w:rPr>
              <w:t>»</w:t>
            </w:r>
          </w:p>
          <w:p w:rsidR="00ED1B77" w:rsidRPr="00C667BF" w:rsidRDefault="00ED1B77" w:rsidP="00674841">
            <w:pPr>
              <w:spacing w:line="240" w:lineRule="exact"/>
              <w:rPr>
                <w:rFonts w:eastAsia="Adobe Fangsong Std R"/>
              </w:rPr>
            </w:pPr>
            <w:r w:rsidRPr="00C667BF">
              <w:rPr>
                <w:rFonts w:eastAsia="Adobe Fangsong Std R"/>
              </w:rPr>
              <w:t>Наименование банка: Отделение  Петропавловск-Камчатский</w:t>
            </w:r>
          </w:p>
          <w:p w:rsidR="00ED1B77" w:rsidRPr="00C667BF" w:rsidRDefault="00ED1B77" w:rsidP="00674841">
            <w:pPr>
              <w:spacing w:line="240" w:lineRule="exact"/>
              <w:rPr>
                <w:rFonts w:eastAsia="Adobe Fangsong Std R"/>
              </w:rPr>
            </w:pPr>
            <w:r w:rsidRPr="00C667BF">
              <w:rPr>
                <w:rFonts w:eastAsia="Adobe Fangsong Std R"/>
              </w:rPr>
              <w:t>к/сч03231643308244033800</w:t>
            </w:r>
          </w:p>
          <w:p w:rsidR="00ED1B77" w:rsidRPr="00C667BF" w:rsidRDefault="00ED1B77" w:rsidP="00674841">
            <w:pPr>
              <w:spacing w:line="240" w:lineRule="exact"/>
              <w:jc w:val="both"/>
              <w:rPr>
                <w:rFonts w:eastAsia="Adobe Fangsong Std R"/>
              </w:rPr>
            </w:pPr>
            <w:r w:rsidRPr="00C667BF">
              <w:rPr>
                <w:rFonts w:eastAsia="Adobe Fangsong Std R"/>
              </w:rPr>
              <w:t>ЕКС40102810945370000031</w:t>
            </w:r>
          </w:p>
          <w:p w:rsidR="00ED1B77" w:rsidRPr="00C667BF" w:rsidRDefault="00ED1B77" w:rsidP="00674841">
            <w:pPr>
              <w:spacing w:line="240" w:lineRule="exact"/>
              <w:jc w:val="both"/>
              <w:rPr>
                <w:rFonts w:eastAsia="Adobe Fangsong Std R"/>
              </w:rPr>
            </w:pPr>
            <w:r w:rsidRPr="00C667BF">
              <w:rPr>
                <w:rFonts w:eastAsia="Adobe Fangsong Std R"/>
              </w:rPr>
              <w:t>БИК: 013002402</w:t>
            </w:r>
          </w:p>
          <w:p w:rsidR="00ED1B77" w:rsidRDefault="00ED1B77" w:rsidP="00674841">
            <w:pPr>
              <w:spacing w:line="240" w:lineRule="exact"/>
              <w:jc w:val="both"/>
              <w:rPr>
                <w:rFonts w:eastAsia="Adobe Fangsong Std R"/>
              </w:rPr>
            </w:pPr>
            <w:proofErr w:type="gramStart"/>
            <w:r w:rsidRPr="00C667BF">
              <w:rPr>
                <w:rFonts w:eastAsia="Adobe Fangsong Std R"/>
              </w:rPr>
              <w:t>л</w:t>
            </w:r>
            <w:proofErr w:type="gramEnd"/>
            <w:r w:rsidRPr="00C667BF">
              <w:rPr>
                <w:rFonts w:eastAsia="Adobe Fangsong Std R"/>
              </w:rPr>
              <w:t>/</w:t>
            </w:r>
            <w:proofErr w:type="spellStart"/>
            <w:r w:rsidRPr="00C667BF">
              <w:rPr>
                <w:rFonts w:eastAsia="Adobe Fangsong Std R"/>
              </w:rPr>
              <w:t>сч</w:t>
            </w:r>
            <w:proofErr w:type="spellEnd"/>
            <w:r w:rsidRPr="00C667BF">
              <w:rPr>
                <w:rFonts w:eastAsia="Adobe Fangsong Std R"/>
              </w:rPr>
              <w:t>: 0</w:t>
            </w:r>
            <w:r>
              <w:rPr>
                <w:rFonts w:eastAsia="Adobe Fangsong Std R"/>
              </w:rPr>
              <w:t>4</w:t>
            </w:r>
            <w:r w:rsidRPr="00C667BF">
              <w:rPr>
                <w:rFonts w:eastAsia="Adobe Fangsong Std R"/>
              </w:rPr>
              <w:t>383008840</w:t>
            </w:r>
          </w:p>
          <w:p w:rsidR="00FA3D90" w:rsidRPr="00C667BF" w:rsidRDefault="00FA3D90" w:rsidP="00674841">
            <w:pPr>
              <w:spacing w:line="240" w:lineRule="exact"/>
              <w:jc w:val="both"/>
            </w:pPr>
          </w:p>
          <w:p w:rsidR="00ED1B77" w:rsidRPr="00C667BF" w:rsidRDefault="00ED1B77" w:rsidP="00674841">
            <w:pPr>
              <w:spacing w:line="240" w:lineRule="exact"/>
            </w:pPr>
            <w:r>
              <w:t xml:space="preserve">Глава сельского поселения </w:t>
            </w:r>
          </w:p>
          <w:p w:rsidR="00ED1B77" w:rsidRDefault="00ED1B77" w:rsidP="00674841">
            <w:pPr>
              <w:spacing w:line="240" w:lineRule="exact"/>
            </w:pPr>
            <w:r w:rsidRPr="00C667BF">
              <w:t>_____________________/</w:t>
            </w:r>
            <w:r>
              <w:t xml:space="preserve">Н.В. </w:t>
            </w:r>
            <w:proofErr w:type="spellStart"/>
            <w:r>
              <w:t>Шафранская</w:t>
            </w:r>
            <w:proofErr w:type="spellEnd"/>
            <w:r w:rsidRPr="00C667BF">
              <w:t xml:space="preserve"> /</w:t>
            </w:r>
          </w:p>
          <w:p w:rsidR="00FA3D90" w:rsidRDefault="00FA3D90" w:rsidP="00674841">
            <w:pPr>
              <w:spacing w:line="240" w:lineRule="exact"/>
            </w:pPr>
          </w:p>
          <w:p w:rsidR="00ED1B77" w:rsidRPr="00C667BF" w:rsidRDefault="00ED1B77" w:rsidP="00674841">
            <w:pPr>
              <w:spacing w:line="240" w:lineRule="exact"/>
            </w:pPr>
            <w:r w:rsidRPr="00C667BF">
              <w:t>МП</w:t>
            </w:r>
          </w:p>
        </w:tc>
        <w:tc>
          <w:tcPr>
            <w:tcW w:w="5139" w:type="dxa"/>
            <w:tcBorders>
              <w:top w:val="nil"/>
              <w:left w:val="nil"/>
              <w:bottom w:val="nil"/>
              <w:right w:val="nil"/>
            </w:tcBorders>
          </w:tcPr>
          <w:p w:rsidR="00ED1B77" w:rsidRPr="00C667BF" w:rsidRDefault="00ED1B77" w:rsidP="00674841">
            <w:pPr>
              <w:pStyle w:val="af"/>
              <w:spacing w:line="240" w:lineRule="exact"/>
              <w:rPr>
                <w:rFonts w:ascii="Times New Roman" w:hAnsi="Times New Roman" w:cs="Times New Roman"/>
                <w:color w:val="000000"/>
              </w:rPr>
            </w:pPr>
            <w:r w:rsidRPr="00C667BF">
              <w:rPr>
                <w:rFonts w:ascii="Times New Roman" w:hAnsi="Times New Roman" w:cs="Times New Roman"/>
                <w:color w:val="000000"/>
              </w:rPr>
              <w:t>Арендатор</w:t>
            </w:r>
          </w:p>
          <w:p w:rsidR="00ED1B77" w:rsidRPr="00C667BF" w:rsidRDefault="00ED1B77" w:rsidP="00674841">
            <w:pPr>
              <w:pStyle w:val="af"/>
              <w:spacing w:line="240" w:lineRule="exact"/>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ED1B77" w:rsidRPr="00C667BF" w:rsidRDefault="00ED1B77" w:rsidP="00674841">
            <w:pPr>
              <w:pStyle w:val="af"/>
              <w:spacing w:line="240" w:lineRule="exact"/>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ED1B77" w:rsidRPr="00C667BF" w:rsidRDefault="00ED1B77" w:rsidP="00674841">
            <w:pPr>
              <w:pStyle w:val="af"/>
              <w:spacing w:line="240" w:lineRule="exact"/>
            </w:pPr>
            <w:r w:rsidRPr="00C667BF">
              <w:rPr>
                <w:rFonts w:ascii="Times New Roman" w:hAnsi="Times New Roman" w:cs="Times New Roman"/>
                <w:color w:val="000000"/>
              </w:rPr>
              <w:t>М. П.</w:t>
            </w:r>
          </w:p>
        </w:tc>
      </w:tr>
    </w:tbl>
    <w:p w:rsidR="00ED1B77" w:rsidRPr="0039396A" w:rsidRDefault="00FA3D90" w:rsidP="00FA3D90">
      <w:pPr>
        <w:widowControl/>
        <w:suppressAutoHyphens w:val="0"/>
        <w:jc w:val="right"/>
        <w:rPr>
          <w:sz w:val="23"/>
          <w:szCs w:val="23"/>
        </w:rPr>
      </w:pPr>
      <w:r>
        <w:rPr>
          <w:sz w:val="23"/>
          <w:szCs w:val="23"/>
        </w:rPr>
        <w:br w:type="page"/>
      </w:r>
      <w:r w:rsidR="00ED1B77" w:rsidRPr="0039396A">
        <w:rPr>
          <w:sz w:val="23"/>
          <w:szCs w:val="23"/>
        </w:rPr>
        <w:lastRenderedPageBreak/>
        <w:t xml:space="preserve">Приложение № </w:t>
      </w:r>
      <w:r w:rsidR="00ED1B77">
        <w:rPr>
          <w:sz w:val="23"/>
          <w:szCs w:val="23"/>
        </w:rPr>
        <w:t>2</w:t>
      </w:r>
    </w:p>
    <w:p w:rsidR="00ED1B77" w:rsidRPr="0039396A" w:rsidRDefault="00ED1B77" w:rsidP="00ED1B77">
      <w:pPr>
        <w:ind w:left="6521"/>
        <w:jc w:val="right"/>
        <w:rPr>
          <w:sz w:val="23"/>
          <w:szCs w:val="23"/>
        </w:rPr>
      </w:pPr>
      <w:r w:rsidRPr="0039396A">
        <w:rPr>
          <w:sz w:val="23"/>
          <w:szCs w:val="23"/>
        </w:rPr>
        <w:t>к договору аренды муниципального имущества</w:t>
      </w:r>
    </w:p>
    <w:p w:rsidR="00ED1B77" w:rsidRPr="0039396A" w:rsidRDefault="00ED1B77" w:rsidP="00ED1B77">
      <w:pPr>
        <w:ind w:left="6521"/>
        <w:jc w:val="right"/>
        <w:rPr>
          <w:sz w:val="23"/>
          <w:szCs w:val="23"/>
        </w:rPr>
      </w:pPr>
      <w:r w:rsidRPr="0039396A">
        <w:rPr>
          <w:sz w:val="23"/>
          <w:szCs w:val="23"/>
        </w:rPr>
        <w:t xml:space="preserve">от </w:t>
      </w:r>
      <w:r>
        <w:rPr>
          <w:sz w:val="23"/>
          <w:szCs w:val="23"/>
        </w:rPr>
        <w:t>«___»</w:t>
      </w:r>
      <w:r w:rsidRPr="0039396A">
        <w:rPr>
          <w:sz w:val="23"/>
          <w:szCs w:val="23"/>
        </w:rPr>
        <w:t>_</w:t>
      </w:r>
      <w:r>
        <w:rPr>
          <w:sz w:val="23"/>
          <w:szCs w:val="23"/>
        </w:rPr>
        <w:t>__</w:t>
      </w:r>
      <w:r w:rsidRPr="0039396A">
        <w:rPr>
          <w:sz w:val="23"/>
          <w:szCs w:val="23"/>
        </w:rPr>
        <w:t>______ 202</w:t>
      </w:r>
      <w:r>
        <w:rPr>
          <w:sz w:val="23"/>
          <w:szCs w:val="23"/>
        </w:rPr>
        <w:t>5</w:t>
      </w:r>
      <w:r w:rsidRPr="0039396A">
        <w:rPr>
          <w:sz w:val="23"/>
          <w:szCs w:val="23"/>
        </w:rPr>
        <w:t xml:space="preserve"> года </w:t>
      </w:r>
    </w:p>
    <w:p w:rsidR="00ED1B77" w:rsidRPr="0039396A" w:rsidRDefault="00ED1B77" w:rsidP="00ED1B77">
      <w:pPr>
        <w:jc w:val="right"/>
        <w:rPr>
          <w:sz w:val="23"/>
          <w:szCs w:val="23"/>
        </w:rPr>
      </w:pPr>
      <w:r w:rsidRPr="0039396A">
        <w:rPr>
          <w:sz w:val="23"/>
          <w:szCs w:val="23"/>
        </w:rPr>
        <w:t>№_______________________</w:t>
      </w:r>
    </w:p>
    <w:p w:rsidR="00ED1B77" w:rsidRPr="00A57FB8" w:rsidRDefault="00ED1B77" w:rsidP="00ED1B77">
      <w:pPr>
        <w:jc w:val="center"/>
        <w:rPr>
          <w:b/>
          <w:sz w:val="23"/>
          <w:szCs w:val="23"/>
        </w:rPr>
      </w:pPr>
      <w:r w:rsidRPr="00A57FB8">
        <w:rPr>
          <w:b/>
          <w:sz w:val="23"/>
          <w:szCs w:val="23"/>
        </w:rPr>
        <w:t>АКТ</w:t>
      </w:r>
    </w:p>
    <w:p w:rsidR="00ED1B77" w:rsidRPr="00A57FB8" w:rsidRDefault="00ED1B77" w:rsidP="00ED1B77">
      <w:pPr>
        <w:jc w:val="center"/>
        <w:rPr>
          <w:b/>
          <w:sz w:val="23"/>
          <w:szCs w:val="23"/>
        </w:rPr>
      </w:pPr>
      <w:r w:rsidRPr="00A57FB8">
        <w:rPr>
          <w:b/>
          <w:sz w:val="23"/>
          <w:szCs w:val="23"/>
        </w:rPr>
        <w:t>ПРИЕМА-ПЕРЕДАЧИ</w:t>
      </w:r>
    </w:p>
    <w:p w:rsidR="00ED1B77" w:rsidRPr="00A57FB8" w:rsidRDefault="00ED1B77" w:rsidP="00ED1B77">
      <w:pPr>
        <w:jc w:val="both"/>
        <w:rPr>
          <w:sz w:val="23"/>
          <w:szCs w:val="23"/>
        </w:rPr>
      </w:pPr>
    </w:p>
    <w:tbl>
      <w:tblPr>
        <w:tblW w:w="5000" w:type="pct"/>
        <w:tblInd w:w="108" w:type="dxa"/>
        <w:tblLook w:val="0000"/>
      </w:tblPr>
      <w:tblGrid>
        <w:gridCol w:w="4337"/>
        <w:gridCol w:w="5511"/>
      </w:tblGrid>
      <w:tr w:rsidR="00ED1B77" w:rsidTr="00674841">
        <w:tc>
          <w:tcPr>
            <w:tcW w:w="2181" w:type="pct"/>
            <w:tcBorders>
              <w:top w:val="nil"/>
              <w:left w:val="nil"/>
              <w:bottom w:val="nil"/>
              <w:right w:val="nil"/>
            </w:tcBorders>
          </w:tcPr>
          <w:p w:rsidR="00ED1B77" w:rsidRPr="0039396A" w:rsidRDefault="00ED1B77" w:rsidP="00674841">
            <w:pPr>
              <w:pStyle w:val="af"/>
              <w:rPr>
                <w:rFonts w:ascii="Times New Roman" w:hAnsi="Times New Roman" w:cs="Times New Roman"/>
                <w:color w:val="000000"/>
              </w:rPr>
            </w:pPr>
            <w:r w:rsidRPr="0039396A">
              <w:rPr>
                <w:rFonts w:ascii="Times New Roman" w:hAnsi="Times New Roman" w:cs="Times New Roman"/>
                <w:color w:val="000000"/>
              </w:rPr>
              <w:t>с. Карага, Карагинский район</w:t>
            </w:r>
          </w:p>
        </w:tc>
        <w:tc>
          <w:tcPr>
            <w:tcW w:w="2772" w:type="pct"/>
            <w:tcBorders>
              <w:top w:val="nil"/>
              <w:left w:val="nil"/>
              <w:bottom w:val="nil"/>
              <w:right w:val="nil"/>
            </w:tcBorders>
          </w:tcPr>
          <w:p w:rsidR="00ED1B77" w:rsidRPr="0039396A" w:rsidRDefault="00ED1B77" w:rsidP="00674841">
            <w:pPr>
              <w:pStyle w:val="ae"/>
              <w:jc w:val="right"/>
              <w:rPr>
                <w:rFonts w:ascii="Times New Roman" w:hAnsi="Times New Roman" w:cs="Times New Roman"/>
                <w:color w:val="000000"/>
              </w:rPr>
            </w:pPr>
            <w:r w:rsidRPr="0039396A">
              <w:rPr>
                <w:rFonts w:ascii="Times New Roman" w:hAnsi="Times New Roman" w:cs="Times New Roman"/>
                <w:color w:val="000000"/>
              </w:rPr>
              <w:t>«____»_________202</w:t>
            </w:r>
            <w:r>
              <w:rPr>
                <w:rFonts w:ascii="Times New Roman" w:hAnsi="Times New Roman" w:cs="Times New Roman"/>
                <w:color w:val="000000"/>
              </w:rPr>
              <w:t>5</w:t>
            </w:r>
            <w:r w:rsidRPr="0039396A">
              <w:rPr>
                <w:rFonts w:ascii="Times New Roman" w:hAnsi="Times New Roman" w:cs="Times New Roman"/>
                <w:color w:val="000000"/>
              </w:rPr>
              <w:t xml:space="preserve"> год</w:t>
            </w:r>
            <w:r>
              <w:rPr>
                <w:rFonts w:ascii="Times New Roman" w:hAnsi="Times New Roman" w:cs="Times New Roman"/>
                <w:color w:val="000000"/>
              </w:rPr>
              <w:t>а</w:t>
            </w:r>
          </w:p>
        </w:tc>
      </w:tr>
    </w:tbl>
    <w:p w:rsidR="00ED1B77" w:rsidRDefault="00ED1B77" w:rsidP="00ED1B77"/>
    <w:p w:rsidR="00ED1B77" w:rsidRDefault="00ED1B77" w:rsidP="00ED1B77">
      <w:pPr>
        <w:ind w:firstLine="708"/>
        <w:jc w:val="both"/>
      </w:pPr>
      <w:proofErr w:type="gramStart"/>
      <w:r w:rsidRPr="009A4221">
        <w:t>Муниципальное казенное учреждение Администрация муниципального образования сельско</w:t>
      </w:r>
      <w:r>
        <w:t>го</w:t>
      </w:r>
      <w:r w:rsidRPr="009A4221">
        <w:t xml:space="preserve"> поселени</w:t>
      </w:r>
      <w:r>
        <w:t>я</w:t>
      </w:r>
      <w:r w:rsidRPr="009A4221">
        <w:t xml:space="preserve"> «с</w:t>
      </w:r>
      <w:r>
        <w:t>ело</w:t>
      </w:r>
      <w:r w:rsidRPr="009A4221">
        <w:t xml:space="preserve"> Карага» (далее по тексту МКУ Администрация МО СП </w:t>
      </w:r>
      <w:r>
        <w:br/>
      </w:r>
      <w:r w:rsidRPr="009A4221">
        <w:t>«с</w:t>
      </w:r>
      <w:r>
        <w:t>.</w:t>
      </w:r>
      <w:r w:rsidRPr="009A4221">
        <w:t xml:space="preserve"> Карага») </w:t>
      </w:r>
      <w:r w:rsidRPr="00D705C6">
        <w:t>в лице</w:t>
      </w:r>
      <w:r>
        <w:t xml:space="preserve"> главы сельского поселения «село Карага» Шафранской Натальи Вячеславовны, </w:t>
      </w:r>
      <w:r w:rsidRPr="00D705C6">
        <w:t>действующего на основании Устава,</w:t>
      </w:r>
      <w:r w:rsidRPr="009A4221">
        <w:t>, именуемое в дальнейшем «Арендодатель», с одной стороны и [</w:t>
      </w:r>
      <w:r w:rsidRPr="009A4221">
        <w:rPr>
          <w:rStyle w:val="aa"/>
        </w:rPr>
        <w:t>полное наименование арендатора</w:t>
      </w:r>
      <w:r w:rsidRPr="009A4221">
        <w:t>] в лице [</w:t>
      </w:r>
      <w:r w:rsidRPr="009A4221">
        <w:rPr>
          <w:rStyle w:val="aa"/>
        </w:rPr>
        <w:t>должность, Ф.И.О.</w:t>
      </w:r>
      <w:r w:rsidRPr="009A4221">
        <w:t>], действующего на основании [</w:t>
      </w:r>
      <w:r w:rsidRPr="009A4221">
        <w:rPr>
          <w:rStyle w:val="aa"/>
        </w:rPr>
        <w:t>документ, подтверждающий полномочия</w:t>
      </w:r>
      <w:r w:rsidRPr="009A4221">
        <w:t>], именуемое в дальнейшем «Арендатор</w:t>
      </w:r>
      <w:proofErr w:type="gramEnd"/>
      <w:r w:rsidRPr="009A4221">
        <w:t xml:space="preserve">», с другой стороны, а вместе именуемые </w:t>
      </w:r>
      <w:r>
        <w:t>«Стороны», составили настоящий А</w:t>
      </w:r>
      <w:r w:rsidRPr="009A4221">
        <w:t>кт</w:t>
      </w:r>
      <w:r>
        <w:t xml:space="preserve"> о нижеследующем: </w:t>
      </w:r>
    </w:p>
    <w:p w:rsidR="00ED1B77" w:rsidRDefault="00ED1B77" w:rsidP="00ED1B77">
      <w:pPr>
        <w:widowControl/>
        <w:numPr>
          <w:ilvl w:val="0"/>
          <w:numId w:val="18"/>
        </w:numPr>
        <w:suppressAutoHyphens w:val="0"/>
        <w:ind w:left="142" w:firstLine="566"/>
        <w:jc w:val="both"/>
      </w:pPr>
      <w:r w:rsidRPr="00A421A0">
        <w:t xml:space="preserve">«Арендодатель» </w:t>
      </w:r>
      <w:r>
        <w:t>на основании договора аренда муниципального имущества от «___»___________2025 года передал «Арендатору»</w:t>
      </w:r>
      <w:r w:rsidRPr="00A421A0">
        <w:t>, а «Арендатор»</w:t>
      </w:r>
      <w:r>
        <w:t xml:space="preserve"> принял в</w:t>
      </w:r>
      <w:r w:rsidRPr="00A421A0">
        <w:t>о временное владение и пользованиенедвижимое имущество</w:t>
      </w:r>
      <w:r>
        <w:t>, являющееся собственностью МКУ Администрации МО СП «</w:t>
      </w:r>
      <w:proofErr w:type="spellStart"/>
      <w:r>
        <w:t>с</w:t>
      </w:r>
      <w:proofErr w:type="gramStart"/>
      <w:r>
        <w:t>.К</w:t>
      </w:r>
      <w:proofErr w:type="gramEnd"/>
      <w:r>
        <w:t>арага</w:t>
      </w:r>
      <w:proofErr w:type="spellEnd"/>
      <w:r>
        <w:t>», - нежилые помещения №1-18</w:t>
      </w:r>
      <w:r w:rsidRPr="00D705C6">
        <w:t>, общая площадь 22</w:t>
      </w:r>
      <w:r>
        <w:t>2</w:t>
      </w:r>
      <w:r w:rsidRPr="00D705C6">
        <w:t xml:space="preserve">,3 кв.м., адрес объекта: Российская Федерация, Камчатский край, Карагинский район, с. Карага, ул. Лукашевского, д. </w:t>
      </w:r>
      <w:r>
        <w:t>8, к</w:t>
      </w:r>
      <w:r w:rsidRPr="00D705C6">
        <w:t xml:space="preserve">адастровый номер объекта: </w:t>
      </w:r>
      <w:r w:rsidRPr="00026799">
        <w:t>82:02:000010:50</w:t>
      </w:r>
      <w:r>
        <w:t xml:space="preserve"> (далее по тексту Объект)</w:t>
      </w:r>
      <w:r w:rsidRPr="00026799">
        <w:t>.</w:t>
      </w:r>
    </w:p>
    <w:p w:rsidR="00ED1B77" w:rsidRPr="004B540D" w:rsidRDefault="00ED1B77" w:rsidP="00ED1B77">
      <w:pPr>
        <w:pStyle w:val="Standard"/>
        <w:numPr>
          <w:ilvl w:val="0"/>
          <w:numId w:val="18"/>
        </w:numPr>
        <w:spacing w:after="0" w:line="240" w:lineRule="auto"/>
        <w:jc w:val="both"/>
        <w:rPr>
          <w:rFonts w:ascii="Times New Roman" w:hAnsi="Times New Roman" w:cs="Times New Roman"/>
          <w:sz w:val="24"/>
          <w:szCs w:val="24"/>
        </w:rPr>
      </w:pPr>
      <w:r w:rsidRPr="004B540D">
        <w:rPr>
          <w:rFonts w:ascii="Times New Roman" w:hAnsi="Times New Roman" w:cs="Times New Roman"/>
          <w:sz w:val="24"/>
          <w:szCs w:val="24"/>
        </w:rPr>
        <w:t>Техническое состояние Объекта – удовлетворительное.</w:t>
      </w:r>
    </w:p>
    <w:p w:rsidR="00ED1B77" w:rsidRPr="004B540D" w:rsidRDefault="00ED1B77" w:rsidP="00ED1B77">
      <w:pPr>
        <w:pStyle w:val="Standard"/>
        <w:numPr>
          <w:ilvl w:val="0"/>
          <w:numId w:val="18"/>
        </w:numPr>
        <w:spacing w:after="0" w:line="240" w:lineRule="auto"/>
        <w:jc w:val="both"/>
        <w:rPr>
          <w:rFonts w:ascii="Times New Roman" w:hAnsi="Times New Roman" w:cs="Times New Roman"/>
          <w:sz w:val="24"/>
          <w:szCs w:val="24"/>
        </w:rPr>
      </w:pPr>
      <w:r w:rsidRPr="004B540D">
        <w:rPr>
          <w:rFonts w:ascii="Times New Roman" w:hAnsi="Times New Roman" w:cs="Times New Roman"/>
          <w:sz w:val="24"/>
          <w:szCs w:val="24"/>
        </w:rPr>
        <w:t>Капитальный ремонт – не требуется</w:t>
      </w:r>
      <w:r>
        <w:rPr>
          <w:rFonts w:ascii="Times New Roman" w:hAnsi="Times New Roman" w:cs="Times New Roman"/>
          <w:sz w:val="24"/>
          <w:szCs w:val="24"/>
        </w:rPr>
        <w:t>.</w:t>
      </w:r>
    </w:p>
    <w:p w:rsidR="00ED1B77" w:rsidRPr="004B540D" w:rsidRDefault="00ED1B77" w:rsidP="00ED1B77">
      <w:pPr>
        <w:pStyle w:val="Standard"/>
        <w:numPr>
          <w:ilvl w:val="0"/>
          <w:numId w:val="18"/>
        </w:numPr>
        <w:spacing w:after="0" w:line="240" w:lineRule="auto"/>
        <w:jc w:val="both"/>
        <w:rPr>
          <w:rFonts w:ascii="Times New Roman" w:hAnsi="Times New Roman" w:cs="Times New Roman"/>
          <w:sz w:val="24"/>
          <w:szCs w:val="24"/>
        </w:rPr>
      </w:pPr>
      <w:r w:rsidRPr="004B540D">
        <w:rPr>
          <w:rFonts w:ascii="Times New Roman" w:hAnsi="Times New Roman" w:cs="Times New Roman"/>
          <w:sz w:val="24"/>
          <w:szCs w:val="24"/>
        </w:rPr>
        <w:t xml:space="preserve">Претензий у «Арендатора» к «Арендодателю» по передаваемому недвижимому имуществу не имеется. </w:t>
      </w:r>
    </w:p>
    <w:p w:rsidR="00ED1B77" w:rsidRPr="004B540D" w:rsidRDefault="00ED1B77" w:rsidP="00ED1B77">
      <w:pPr>
        <w:pStyle w:val="Standard"/>
        <w:numPr>
          <w:ilvl w:val="0"/>
          <w:numId w:val="18"/>
        </w:numPr>
        <w:spacing w:after="0" w:line="240" w:lineRule="auto"/>
        <w:jc w:val="both"/>
        <w:rPr>
          <w:rFonts w:ascii="Times New Roman" w:hAnsi="Times New Roman" w:cs="Times New Roman"/>
          <w:sz w:val="24"/>
          <w:szCs w:val="24"/>
        </w:rPr>
      </w:pPr>
      <w:r w:rsidRPr="004B540D">
        <w:rPr>
          <w:rFonts w:ascii="Times New Roman" w:hAnsi="Times New Roman" w:cs="Times New Roman"/>
          <w:sz w:val="24"/>
          <w:szCs w:val="24"/>
        </w:rPr>
        <w:t xml:space="preserve">Настоящим актом каждая из сторон по договору подтверждает, что у сторон нет друг к другу претензий по существу договора. </w:t>
      </w:r>
    </w:p>
    <w:p w:rsidR="00ED1B77" w:rsidRDefault="00ED1B77" w:rsidP="00ED1B77">
      <w:pPr>
        <w:widowControl/>
        <w:numPr>
          <w:ilvl w:val="0"/>
          <w:numId w:val="18"/>
        </w:numPr>
        <w:suppressAutoHyphens w:val="0"/>
        <w:jc w:val="both"/>
      </w:pPr>
      <w:r>
        <w:t>Подписи сторон:</w:t>
      </w:r>
    </w:p>
    <w:p w:rsidR="00ED1B77" w:rsidRDefault="00ED1B77" w:rsidP="00ED1B77">
      <w:pPr>
        <w:widowControl/>
        <w:suppressAutoHyphens w:val="0"/>
        <w:ind w:left="1068"/>
        <w:jc w:val="both"/>
      </w:pPr>
    </w:p>
    <w:tbl>
      <w:tblPr>
        <w:tblW w:w="101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6"/>
        <w:gridCol w:w="5139"/>
      </w:tblGrid>
      <w:tr w:rsidR="00ED1B77" w:rsidRPr="00C667BF" w:rsidTr="00674841">
        <w:tc>
          <w:tcPr>
            <w:tcW w:w="5046" w:type="dxa"/>
            <w:tcBorders>
              <w:top w:val="nil"/>
              <w:left w:val="nil"/>
              <w:bottom w:val="nil"/>
              <w:right w:val="nil"/>
            </w:tcBorders>
          </w:tcPr>
          <w:p w:rsidR="00ED1B77" w:rsidRPr="00C667BF" w:rsidRDefault="00ED1B77" w:rsidP="00674841">
            <w:pPr>
              <w:pStyle w:val="af"/>
              <w:rPr>
                <w:rFonts w:ascii="Times New Roman" w:hAnsi="Times New Roman" w:cs="Times New Roman"/>
              </w:rPr>
            </w:pPr>
            <w:r w:rsidRPr="00C667BF">
              <w:rPr>
                <w:rFonts w:ascii="Times New Roman" w:hAnsi="Times New Roman" w:cs="Times New Roman"/>
              </w:rPr>
              <w:t>Арендодатель</w:t>
            </w:r>
          </w:p>
          <w:p w:rsidR="00ED1B77" w:rsidRPr="00C667BF" w:rsidRDefault="00ED1B77" w:rsidP="00674841">
            <w:pPr>
              <w:rPr>
                <w:rFonts w:eastAsia="Adobe Fangsong Std R"/>
                <w:b/>
              </w:rPr>
            </w:pPr>
            <w:r w:rsidRPr="00C667BF">
              <w:rPr>
                <w:rFonts w:eastAsia="Adobe Fangsong Std R"/>
                <w:b/>
              </w:rPr>
              <w:t>Муниципальное казенное учреждение Администрация муниципального образования сельского поселения «село Карага»</w:t>
            </w:r>
          </w:p>
          <w:p w:rsidR="00ED1B77" w:rsidRPr="00C667BF" w:rsidRDefault="00ED1B77" w:rsidP="00674841">
            <w:pPr>
              <w:rPr>
                <w:rFonts w:eastAsia="Adobe Fangsong Std R"/>
              </w:rPr>
            </w:pPr>
            <w:r w:rsidRPr="00C667BF">
              <w:rPr>
                <w:rFonts w:eastAsia="Adobe Fangsong Std R"/>
              </w:rPr>
              <w:t xml:space="preserve">Адрес: 688711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арагаул.Лукашевского</w:t>
            </w:r>
            <w:proofErr w:type="spellEnd"/>
            <w:r w:rsidRPr="00C667BF">
              <w:rPr>
                <w:rFonts w:eastAsia="Adobe Fangsong Std R"/>
              </w:rPr>
              <w:t xml:space="preserve"> 14 </w:t>
            </w:r>
          </w:p>
          <w:p w:rsidR="00ED1B77" w:rsidRPr="00C667BF" w:rsidRDefault="00ED1B77" w:rsidP="00674841">
            <w:pPr>
              <w:rPr>
                <w:rFonts w:eastAsia="Adobe Fangsong Std R"/>
              </w:rPr>
            </w:pPr>
            <w:r w:rsidRPr="00C667BF">
              <w:rPr>
                <w:rFonts w:eastAsia="Adobe Fangsong Std R"/>
              </w:rPr>
              <w:t>тел. 43-0-98 тел</w:t>
            </w:r>
            <w:proofErr w:type="gramStart"/>
            <w:r w:rsidRPr="00C667BF">
              <w:rPr>
                <w:rFonts w:eastAsia="Adobe Fangsong Std R"/>
              </w:rPr>
              <w:t>.ф</w:t>
            </w:r>
            <w:proofErr w:type="gramEnd"/>
            <w:r w:rsidRPr="00C667BF">
              <w:rPr>
                <w:rFonts w:eastAsia="Adobe Fangsong Std R"/>
              </w:rPr>
              <w:t>акс 43-0-21</w:t>
            </w:r>
          </w:p>
          <w:p w:rsidR="00ED1B77" w:rsidRPr="00C667BF" w:rsidRDefault="00ED1B77" w:rsidP="00674841">
            <w:pPr>
              <w:rPr>
                <w:rFonts w:eastAsia="Adobe Fangsong Std R"/>
              </w:rPr>
            </w:pPr>
            <w:r w:rsidRPr="00C667BF">
              <w:rPr>
                <w:rFonts w:eastAsia="Adobe Fangsong Std R"/>
              </w:rPr>
              <w:t>ИНН/КПП 8203000787 / 820301001</w:t>
            </w:r>
          </w:p>
          <w:p w:rsidR="00ED1B77" w:rsidRPr="00C667BF" w:rsidRDefault="00ED1B77" w:rsidP="00674841">
            <w:pPr>
              <w:rPr>
                <w:rFonts w:eastAsia="Adobe Fangsong Std R"/>
              </w:rPr>
            </w:pPr>
            <w:r w:rsidRPr="00C667BF">
              <w:rPr>
                <w:rFonts w:eastAsia="Adobe Fangsong Std R"/>
              </w:rPr>
              <w:t>ОГРН 1024101419100</w:t>
            </w:r>
          </w:p>
          <w:p w:rsidR="00ED1B77" w:rsidRPr="00C667BF" w:rsidRDefault="00ED1B77" w:rsidP="00674841">
            <w:pPr>
              <w:rPr>
                <w:rFonts w:eastAsia="Adobe Fangsong Std R"/>
              </w:rPr>
            </w:pPr>
            <w:r w:rsidRPr="00C667BF">
              <w:rPr>
                <w:rFonts w:eastAsia="Adobe Fangsong Std R"/>
              </w:rPr>
              <w:t>Банковские реквизиты:</w:t>
            </w:r>
          </w:p>
          <w:p w:rsidR="00ED1B77" w:rsidRPr="00C667BF" w:rsidRDefault="00ED1B77" w:rsidP="00674841">
            <w:pPr>
              <w:rPr>
                <w:rFonts w:eastAsia="Adobe Fangsong Std R"/>
              </w:rPr>
            </w:pPr>
            <w:r w:rsidRPr="00C667BF">
              <w:rPr>
                <w:rFonts w:eastAsia="Adobe Fangsong Std R"/>
              </w:rPr>
              <w:t xml:space="preserve">Получатель: УФК по Камчатскому краю </w:t>
            </w:r>
          </w:p>
          <w:p w:rsidR="00ED1B77" w:rsidRPr="00C667BF" w:rsidRDefault="00ED1B77" w:rsidP="00674841">
            <w:pPr>
              <w:rPr>
                <w:rFonts w:eastAsia="Adobe Fangsong Std R"/>
              </w:rPr>
            </w:pPr>
            <w:r w:rsidRPr="00C667BF">
              <w:rPr>
                <w:rFonts w:eastAsia="Adobe Fangsong Std R"/>
              </w:rPr>
              <w:t>(МКУ Администрация МО СП «</w:t>
            </w:r>
            <w:proofErr w:type="spellStart"/>
            <w:r w:rsidRPr="00C667BF">
              <w:rPr>
                <w:rFonts w:eastAsia="Adobe Fangsong Std R"/>
              </w:rPr>
              <w:t>с</w:t>
            </w:r>
            <w:proofErr w:type="gramStart"/>
            <w:r w:rsidRPr="00C667BF">
              <w:rPr>
                <w:rFonts w:eastAsia="Adobe Fangsong Std R"/>
              </w:rPr>
              <w:t>.К</w:t>
            </w:r>
            <w:proofErr w:type="gramEnd"/>
            <w:r w:rsidRPr="00C667BF">
              <w:rPr>
                <w:rFonts w:eastAsia="Adobe Fangsong Std R"/>
              </w:rPr>
              <w:t>арага</w:t>
            </w:r>
            <w:proofErr w:type="spellEnd"/>
            <w:r w:rsidRPr="00C667BF">
              <w:rPr>
                <w:rFonts w:eastAsia="Adobe Fangsong Std R"/>
              </w:rPr>
              <w:t>»</w:t>
            </w:r>
          </w:p>
          <w:p w:rsidR="00ED1B77" w:rsidRPr="00C667BF" w:rsidRDefault="00ED1B77" w:rsidP="00674841">
            <w:pPr>
              <w:rPr>
                <w:rFonts w:eastAsia="Adobe Fangsong Std R"/>
              </w:rPr>
            </w:pPr>
            <w:r w:rsidRPr="00C667BF">
              <w:rPr>
                <w:rFonts w:eastAsia="Adobe Fangsong Std R"/>
              </w:rPr>
              <w:t>Наименование банка: Отделение  Петропавловск-Камчатский</w:t>
            </w:r>
          </w:p>
          <w:p w:rsidR="00ED1B77" w:rsidRPr="00C667BF" w:rsidRDefault="00ED1B77" w:rsidP="00674841">
            <w:pPr>
              <w:rPr>
                <w:rFonts w:eastAsia="Adobe Fangsong Std R"/>
              </w:rPr>
            </w:pPr>
            <w:r w:rsidRPr="00C667BF">
              <w:rPr>
                <w:rFonts w:eastAsia="Adobe Fangsong Std R"/>
              </w:rPr>
              <w:t>к/сч03231643308244033800</w:t>
            </w:r>
          </w:p>
          <w:p w:rsidR="00ED1B77" w:rsidRPr="00C667BF" w:rsidRDefault="00ED1B77" w:rsidP="00674841">
            <w:pPr>
              <w:jc w:val="both"/>
              <w:rPr>
                <w:rFonts w:eastAsia="Adobe Fangsong Std R"/>
              </w:rPr>
            </w:pPr>
            <w:r w:rsidRPr="00C667BF">
              <w:rPr>
                <w:rFonts w:eastAsia="Adobe Fangsong Std R"/>
              </w:rPr>
              <w:t>ЕКС40102810945370000031</w:t>
            </w:r>
          </w:p>
          <w:p w:rsidR="00ED1B77" w:rsidRPr="00C667BF" w:rsidRDefault="00ED1B77" w:rsidP="00674841">
            <w:pPr>
              <w:jc w:val="both"/>
              <w:rPr>
                <w:rFonts w:eastAsia="Adobe Fangsong Std R"/>
              </w:rPr>
            </w:pPr>
            <w:r w:rsidRPr="00C667BF">
              <w:rPr>
                <w:rFonts w:eastAsia="Adobe Fangsong Std R"/>
              </w:rPr>
              <w:t>БИК: 013002402</w:t>
            </w:r>
          </w:p>
          <w:p w:rsidR="00ED1B77" w:rsidRPr="00C667BF" w:rsidRDefault="00ED1B77" w:rsidP="00674841">
            <w:pPr>
              <w:jc w:val="both"/>
            </w:pPr>
            <w:proofErr w:type="gramStart"/>
            <w:r w:rsidRPr="00C667BF">
              <w:rPr>
                <w:rFonts w:eastAsia="Adobe Fangsong Std R"/>
              </w:rPr>
              <w:t>л</w:t>
            </w:r>
            <w:proofErr w:type="gramEnd"/>
            <w:r w:rsidRPr="00C667BF">
              <w:rPr>
                <w:rFonts w:eastAsia="Adobe Fangsong Std R"/>
              </w:rPr>
              <w:t>/</w:t>
            </w:r>
            <w:proofErr w:type="spellStart"/>
            <w:r w:rsidRPr="00C667BF">
              <w:rPr>
                <w:rFonts w:eastAsia="Adobe Fangsong Std R"/>
              </w:rPr>
              <w:t>сч</w:t>
            </w:r>
            <w:proofErr w:type="spellEnd"/>
            <w:r w:rsidRPr="00C667BF">
              <w:rPr>
                <w:rFonts w:eastAsia="Adobe Fangsong Std R"/>
              </w:rPr>
              <w:t>: 0</w:t>
            </w:r>
            <w:r>
              <w:rPr>
                <w:rFonts w:eastAsia="Adobe Fangsong Std R"/>
              </w:rPr>
              <w:t>4</w:t>
            </w:r>
            <w:r w:rsidRPr="00C667BF">
              <w:rPr>
                <w:rFonts w:eastAsia="Adobe Fangsong Std R"/>
              </w:rPr>
              <w:t>383008840</w:t>
            </w:r>
          </w:p>
          <w:p w:rsidR="00ED1B77" w:rsidRPr="00C667BF" w:rsidRDefault="00ED1B77" w:rsidP="00674841">
            <w:pPr>
              <w:rPr>
                <w:highlight w:val="yellow"/>
              </w:rPr>
            </w:pPr>
          </w:p>
          <w:p w:rsidR="00ED1B77" w:rsidRPr="00C667BF" w:rsidRDefault="00ED1B77" w:rsidP="00674841">
            <w:r>
              <w:t xml:space="preserve">Глава сельского поселения </w:t>
            </w:r>
          </w:p>
          <w:p w:rsidR="00ED1B77" w:rsidRDefault="00ED1B77" w:rsidP="00674841">
            <w:r w:rsidRPr="00C667BF">
              <w:t>_____________________/</w:t>
            </w:r>
            <w:r>
              <w:t xml:space="preserve">Н.В. </w:t>
            </w:r>
            <w:proofErr w:type="spellStart"/>
            <w:r>
              <w:t>Шафранская</w:t>
            </w:r>
            <w:proofErr w:type="spellEnd"/>
            <w:r w:rsidRPr="00C667BF">
              <w:t xml:space="preserve"> /</w:t>
            </w:r>
          </w:p>
          <w:p w:rsidR="00ED1B77" w:rsidRPr="00C667BF" w:rsidRDefault="00ED1B77" w:rsidP="00674841">
            <w:r w:rsidRPr="00C667BF">
              <w:t>МП</w:t>
            </w:r>
          </w:p>
        </w:tc>
        <w:tc>
          <w:tcPr>
            <w:tcW w:w="5139" w:type="dxa"/>
            <w:tcBorders>
              <w:top w:val="nil"/>
              <w:left w:val="nil"/>
              <w:bottom w:val="nil"/>
              <w:right w:val="nil"/>
            </w:tcBorders>
          </w:tcPr>
          <w:p w:rsidR="00ED1B77" w:rsidRPr="00C667BF" w:rsidRDefault="00ED1B77" w:rsidP="00674841">
            <w:pPr>
              <w:pStyle w:val="af"/>
              <w:rPr>
                <w:rFonts w:ascii="Times New Roman" w:hAnsi="Times New Roman" w:cs="Times New Roman"/>
                <w:color w:val="000000"/>
              </w:rPr>
            </w:pPr>
            <w:r w:rsidRPr="00C667BF">
              <w:rPr>
                <w:rFonts w:ascii="Times New Roman" w:hAnsi="Times New Roman" w:cs="Times New Roman"/>
                <w:color w:val="000000"/>
              </w:rPr>
              <w:t>Арендатор</w:t>
            </w:r>
          </w:p>
          <w:p w:rsidR="00ED1B77" w:rsidRPr="00C667BF" w:rsidRDefault="00ED1B77" w:rsidP="00674841">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вписать нужное</w:t>
            </w:r>
            <w:r w:rsidRPr="00C667BF">
              <w:rPr>
                <w:rFonts w:ascii="Times New Roman" w:hAnsi="Times New Roman" w:cs="Times New Roman"/>
                <w:color w:val="000000"/>
              </w:rPr>
              <w:t>]</w:t>
            </w:r>
          </w:p>
          <w:p w:rsidR="00ED1B77" w:rsidRPr="00C667BF" w:rsidRDefault="00ED1B77" w:rsidP="00674841">
            <w:pPr>
              <w:pStyle w:val="af"/>
              <w:rPr>
                <w:rFonts w:ascii="Times New Roman" w:hAnsi="Times New Roman" w:cs="Times New Roman"/>
                <w:color w:val="000000"/>
              </w:rPr>
            </w:pPr>
            <w:r w:rsidRPr="00C667BF">
              <w:rPr>
                <w:rFonts w:ascii="Times New Roman" w:hAnsi="Times New Roman" w:cs="Times New Roman"/>
                <w:color w:val="000000"/>
              </w:rPr>
              <w:t>[</w:t>
            </w:r>
            <w:r w:rsidRPr="00C667BF">
              <w:rPr>
                <w:rStyle w:val="aa"/>
                <w:rFonts w:ascii="Times New Roman" w:hAnsi="Times New Roman" w:cs="Times New Roman"/>
                <w:color w:val="000000"/>
                <w:sz w:val="24"/>
                <w:szCs w:val="24"/>
              </w:rPr>
              <w:t>должность, подпись, инициалы, фамилия</w:t>
            </w:r>
            <w:r w:rsidRPr="00C667BF">
              <w:rPr>
                <w:rFonts w:ascii="Times New Roman" w:hAnsi="Times New Roman" w:cs="Times New Roman"/>
                <w:color w:val="000000"/>
              </w:rPr>
              <w:t>]</w:t>
            </w:r>
          </w:p>
          <w:p w:rsidR="00ED1B77" w:rsidRPr="00C667BF" w:rsidRDefault="00ED1B77" w:rsidP="00674841">
            <w:pPr>
              <w:pStyle w:val="af"/>
            </w:pPr>
            <w:r w:rsidRPr="00C667BF">
              <w:rPr>
                <w:rFonts w:ascii="Times New Roman" w:hAnsi="Times New Roman" w:cs="Times New Roman"/>
                <w:color w:val="000000"/>
              </w:rPr>
              <w:t>М. П.</w:t>
            </w:r>
          </w:p>
        </w:tc>
      </w:tr>
    </w:tbl>
    <w:p w:rsidR="00ED1B77" w:rsidRDefault="00ED1B77" w:rsidP="00044B7A">
      <w:pPr>
        <w:pStyle w:val="20"/>
        <w:spacing w:before="0" w:line="322" w:lineRule="exact"/>
        <w:rPr>
          <w:sz w:val="24"/>
        </w:rPr>
      </w:pPr>
      <w:bookmarkStart w:id="9" w:name="_GoBack"/>
      <w:bookmarkEnd w:id="9"/>
    </w:p>
    <w:sectPr w:rsidR="00ED1B77" w:rsidSect="00FA3D90">
      <w:pgSz w:w="11900" w:h="16840"/>
      <w:pgMar w:top="1134" w:right="567" w:bottom="568"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41" w:rsidRDefault="00674841" w:rsidP="00161791">
      <w:r>
        <w:separator/>
      </w:r>
    </w:p>
  </w:endnote>
  <w:endnote w:type="continuationSeparator" w:id="1">
    <w:p w:rsidR="00674841" w:rsidRDefault="00674841" w:rsidP="0016179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dobe Fangsong Std R">
    <w:altName w:val="Arial Unicode MS"/>
    <w:panose1 w:val="00000000000000000000"/>
    <w:charset w:val="80"/>
    <w:family w:val="roman"/>
    <w:notTrueType/>
    <w:pitch w:val="variable"/>
    <w:sig w:usb0="00000000" w:usb1="080F0000" w:usb2="00000010"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41" w:rsidRDefault="00674841" w:rsidP="00FD6196">
    <w:pPr>
      <w:pStyle w:val="af8"/>
    </w:pPr>
  </w:p>
  <w:p w:rsidR="00674841" w:rsidRDefault="0067484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685822"/>
      <w:docPartObj>
        <w:docPartGallery w:val="Page Numbers (Bottom of Page)"/>
        <w:docPartUnique/>
      </w:docPartObj>
    </w:sdtPr>
    <w:sdtContent>
      <w:p w:rsidR="00674841" w:rsidRDefault="00677ACE">
        <w:pPr>
          <w:pStyle w:val="af8"/>
          <w:jc w:val="right"/>
        </w:pPr>
      </w:p>
    </w:sdtContent>
  </w:sdt>
  <w:p w:rsidR="00674841" w:rsidRDefault="0067484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41" w:rsidRDefault="00674841" w:rsidP="00161791">
      <w:r>
        <w:separator/>
      </w:r>
    </w:p>
  </w:footnote>
  <w:footnote w:type="continuationSeparator" w:id="1">
    <w:p w:rsidR="00674841" w:rsidRDefault="00674841" w:rsidP="00161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D37"/>
    <w:multiLevelType w:val="hybridMultilevel"/>
    <w:tmpl w:val="E146CE4E"/>
    <w:lvl w:ilvl="0" w:tplc="B58A2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DA7D90"/>
    <w:multiLevelType w:val="multilevel"/>
    <w:tmpl w:val="8B0E0D6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934B7A"/>
    <w:multiLevelType w:val="hybridMultilevel"/>
    <w:tmpl w:val="4CA26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C72DC1"/>
    <w:multiLevelType w:val="multilevel"/>
    <w:tmpl w:val="0F48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5F6FD9"/>
    <w:multiLevelType w:val="hybridMultilevel"/>
    <w:tmpl w:val="32D2E9A2"/>
    <w:lvl w:ilvl="0" w:tplc="9820B004">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
    <w:nsid w:val="1D724789"/>
    <w:multiLevelType w:val="hybridMultilevel"/>
    <w:tmpl w:val="4C54A5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DE6436A"/>
    <w:multiLevelType w:val="multilevel"/>
    <w:tmpl w:val="0F48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105263"/>
    <w:multiLevelType w:val="hybridMultilevel"/>
    <w:tmpl w:val="ECD4FEA0"/>
    <w:lvl w:ilvl="0" w:tplc="F46088F0">
      <w:start w:val="1"/>
      <w:numFmt w:val="decimal"/>
      <w:lvlText w:val="%1."/>
      <w:lvlJc w:val="left"/>
      <w:pPr>
        <w:tabs>
          <w:tab w:val="num" w:pos="720"/>
        </w:tabs>
        <w:ind w:left="720" w:hanging="360"/>
      </w:pPr>
      <w:rPr>
        <w:rFonts w:cs="Times New Roman" w:hint="default"/>
        <w:b w:val="0"/>
        <w:bCs w:val="0"/>
      </w:rPr>
    </w:lvl>
    <w:lvl w:ilvl="1" w:tplc="E29C124C">
      <w:start w:val="1"/>
      <w:numFmt w:val="lowerLetter"/>
      <w:lvlText w:val="%2."/>
      <w:lvlJc w:val="left"/>
      <w:pPr>
        <w:tabs>
          <w:tab w:val="num" w:pos="1440"/>
        </w:tabs>
        <w:ind w:left="1440" w:hanging="360"/>
      </w:pPr>
      <w:rPr>
        <w:rFonts w:cs="Times New Roman"/>
      </w:rPr>
    </w:lvl>
    <w:lvl w:ilvl="2" w:tplc="6FEACDD0">
      <w:start w:val="1"/>
      <w:numFmt w:val="lowerRoman"/>
      <w:lvlText w:val="%3."/>
      <w:lvlJc w:val="right"/>
      <w:pPr>
        <w:tabs>
          <w:tab w:val="num" w:pos="2160"/>
        </w:tabs>
        <w:ind w:left="2160" w:hanging="180"/>
      </w:pPr>
      <w:rPr>
        <w:rFonts w:cs="Times New Roman"/>
      </w:rPr>
    </w:lvl>
    <w:lvl w:ilvl="3" w:tplc="54C09B0A">
      <w:start w:val="1"/>
      <w:numFmt w:val="decimal"/>
      <w:lvlText w:val="%4."/>
      <w:lvlJc w:val="left"/>
      <w:pPr>
        <w:tabs>
          <w:tab w:val="num" w:pos="2880"/>
        </w:tabs>
        <w:ind w:left="2880" w:hanging="360"/>
      </w:pPr>
      <w:rPr>
        <w:rFonts w:cs="Times New Roman"/>
      </w:rPr>
    </w:lvl>
    <w:lvl w:ilvl="4" w:tplc="5AD64D40">
      <w:start w:val="1"/>
      <w:numFmt w:val="lowerLetter"/>
      <w:lvlText w:val="%5."/>
      <w:lvlJc w:val="left"/>
      <w:pPr>
        <w:tabs>
          <w:tab w:val="num" w:pos="3600"/>
        </w:tabs>
        <w:ind w:left="3600" w:hanging="360"/>
      </w:pPr>
      <w:rPr>
        <w:rFonts w:cs="Times New Roman"/>
      </w:rPr>
    </w:lvl>
    <w:lvl w:ilvl="5" w:tplc="EFF07936">
      <w:start w:val="1"/>
      <w:numFmt w:val="lowerRoman"/>
      <w:lvlText w:val="%6."/>
      <w:lvlJc w:val="right"/>
      <w:pPr>
        <w:tabs>
          <w:tab w:val="num" w:pos="4320"/>
        </w:tabs>
        <w:ind w:left="4320" w:hanging="180"/>
      </w:pPr>
      <w:rPr>
        <w:rFonts w:cs="Times New Roman"/>
      </w:rPr>
    </w:lvl>
    <w:lvl w:ilvl="6" w:tplc="9C70F894">
      <w:start w:val="1"/>
      <w:numFmt w:val="decimal"/>
      <w:lvlText w:val="%7."/>
      <w:lvlJc w:val="left"/>
      <w:pPr>
        <w:tabs>
          <w:tab w:val="num" w:pos="5040"/>
        </w:tabs>
        <w:ind w:left="5040" w:hanging="360"/>
      </w:pPr>
      <w:rPr>
        <w:rFonts w:cs="Times New Roman"/>
      </w:rPr>
    </w:lvl>
    <w:lvl w:ilvl="7" w:tplc="CB169EB6">
      <w:start w:val="1"/>
      <w:numFmt w:val="lowerLetter"/>
      <w:lvlText w:val="%8."/>
      <w:lvlJc w:val="left"/>
      <w:pPr>
        <w:tabs>
          <w:tab w:val="num" w:pos="5760"/>
        </w:tabs>
        <w:ind w:left="5760" w:hanging="360"/>
      </w:pPr>
      <w:rPr>
        <w:rFonts w:cs="Times New Roman"/>
      </w:rPr>
    </w:lvl>
    <w:lvl w:ilvl="8" w:tplc="3B907308">
      <w:start w:val="1"/>
      <w:numFmt w:val="lowerRoman"/>
      <w:lvlText w:val="%9."/>
      <w:lvlJc w:val="right"/>
      <w:pPr>
        <w:tabs>
          <w:tab w:val="num" w:pos="6480"/>
        </w:tabs>
        <w:ind w:left="6480" w:hanging="180"/>
      </w:pPr>
      <w:rPr>
        <w:rFonts w:cs="Times New Roman"/>
      </w:rPr>
    </w:lvl>
  </w:abstractNum>
  <w:abstractNum w:abstractNumId="8">
    <w:nsid w:val="26677C1A"/>
    <w:multiLevelType w:val="hybridMultilevel"/>
    <w:tmpl w:val="981E47B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C17F4"/>
    <w:multiLevelType w:val="hybridMultilevel"/>
    <w:tmpl w:val="0010DAD2"/>
    <w:lvl w:ilvl="0" w:tplc="3AA89AF2">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26005"/>
    <w:multiLevelType w:val="hybridMultilevel"/>
    <w:tmpl w:val="304C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705FC"/>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081691"/>
    <w:multiLevelType w:val="multilevel"/>
    <w:tmpl w:val="D61ECC46"/>
    <w:lvl w:ilvl="0">
      <w:start w:val="1"/>
      <w:numFmt w:val="decimal"/>
      <w:lvlText w:val="%1."/>
      <w:lvlJc w:val="left"/>
      <w:rPr>
        <w:rFonts w:ascii="Times New Roman" w:hAnsi="Times New Roman"/>
        <w:b w:val="0"/>
        <w:i w:val="0"/>
        <w:smallCaps w:val="0"/>
        <w:strike w:val="0"/>
        <w:color w:val="000000"/>
        <w:spacing w:val="0"/>
        <w:sz w:val="24"/>
        <w:u w:val="none"/>
      </w:rPr>
    </w:lvl>
    <w:lvl w:ilvl="1">
      <w:start w:val="1"/>
      <w:numFmt w:val="decimal"/>
      <w:lvlText w:val="%1.%2"/>
      <w:lvlJc w:val="left"/>
      <w:rPr>
        <w:rFonts w:ascii="Times New Roman" w:hAnsi="Times New Roman"/>
        <w:b w:val="0"/>
        <w:i w:val="0"/>
        <w:smallCaps w:val="0"/>
        <w:strike w:val="0"/>
        <w:color w:val="000000"/>
        <w:spacing w:val="0"/>
        <w:sz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2755F"/>
    <w:multiLevelType w:val="hybridMultilevel"/>
    <w:tmpl w:val="50AE7E0C"/>
    <w:lvl w:ilvl="0" w:tplc="59C0A8B2">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4">
    <w:nsid w:val="430675E3"/>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D75CC6"/>
    <w:multiLevelType w:val="hybridMultilevel"/>
    <w:tmpl w:val="C6FC48EE"/>
    <w:lvl w:ilvl="0" w:tplc="F93871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86D1783"/>
    <w:multiLevelType w:val="multilevel"/>
    <w:tmpl w:val="82C679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5B67AF"/>
    <w:multiLevelType w:val="hybridMultilevel"/>
    <w:tmpl w:val="03A4F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033167"/>
    <w:multiLevelType w:val="hybridMultilevel"/>
    <w:tmpl w:val="F3000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335A8"/>
    <w:multiLevelType w:val="hybridMultilevel"/>
    <w:tmpl w:val="54E680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3296D56"/>
    <w:multiLevelType w:val="hybridMultilevel"/>
    <w:tmpl w:val="AC70BFAC"/>
    <w:lvl w:ilvl="0" w:tplc="ACAE2758">
      <w:start w:val="1"/>
      <w:numFmt w:val="bullet"/>
      <w:lvlText w:val="-"/>
      <w:lvlJc w:val="left"/>
      <w:pPr>
        <w:ind w:left="433" w:hanging="135"/>
      </w:pPr>
      <w:rPr>
        <w:rFonts w:hint="default"/>
        <w:lang w:val="ru-RU" w:eastAsia="ru-RU" w:bidi="ru-RU"/>
      </w:rPr>
    </w:lvl>
    <w:lvl w:ilvl="1" w:tplc="B094BC90">
      <w:start w:val="1"/>
      <w:numFmt w:val="bullet"/>
      <w:lvlText w:val="•"/>
      <w:lvlJc w:val="left"/>
      <w:pPr>
        <w:ind w:left="1468" w:hanging="135"/>
      </w:pPr>
      <w:rPr>
        <w:rFonts w:hint="default"/>
        <w:lang w:val="ru-RU" w:eastAsia="ru-RU" w:bidi="ru-RU"/>
      </w:rPr>
    </w:lvl>
    <w:lvl w:ilvl="2" w:tplc="71FADF7E">
      <w:start w:val="1"/>
      <w:numFmt w:val="bullet"/>
      <w:lvlText w:val="•"/>
      <w:lvlJc w:val="left"/>
      <w:pPr>
        <w:ind w:left="2497" w:hanging="135"/>
      </w:pPr>
      <w:rPr>
        <w:rFonts w:hint="default"/>
        <w:lang w:val="ru-RU" w:eastAsia="ru-RU" w:bidi="ru-RU"/>
      </w:rPr>
    </w:lvl>
    <w:lvl w:ilvl="3" w:tplc="9F669440">
      <w:start w:val="1"/>
      <w:numFmt w:val="bullet"/>
      <w:lvlText w:val="•"/>
      <w:lvlJc w:val="left"/>
      <w:pPr>
        <w:ind w:left="3525" w:hanging="135"/>
      </w:pPr>
      <w:rPr>
        <w:rFonts w:hint="default"/>
        <w:lang w:val="ru-RU" w:eastAsia="ru-RU" w:bidi="ru-RU"/>
      </w:rPr>
    </w:lvl>
    <w:lvl w:ilvl="4" w:tplc="E464786E">
      <w:start w:val="1"/>
      <w:numFmt w:val="bullet"/>
      <w:lvlText w:val="•"/>
      <w:lvlJc w:val="left"/>
      <w:pPr>
        <w:ind w:left="4554" w:hanging="135"/>
      </w:pPr>
      <w:rPr>
        <w:rFonts w:hint="default"/>
        <w:lang w:val="ru-RU" w:eastAsia="ru-RU" w:bidi="ru-RU"/>
      </w:rPr>
    </w:lvl>
    <w:lvl w:ilvl="5" w:tplc="75B8A2BA">
      <w:start w:val="1"/>
      <w:numFmt w:val="bullet"/>
      <w:lvlText w:val="•"/>
      <w:lvlJc w:val="left"/>
      <w:pPr>
        <w:ind w:left="5583" w:hanging="135"/>
      </w:pPr>
      <w:rPr>
        <w:rFonts w:hint="default"/>
        <w:lang w:val="ru-RU" w:eastAsia="ru-RU" w:bidi="ru-RU"/>
      </w:rPr>
    </w:lvl>
    <w:lvl w:ilvl="6" w:tplc="6308BAAE">
      <w:start w:val="1"/>
      <w:numFmt w:val="bullet"/>
      <w:lvlText w:val="•"/>
      <w:lvlJc w:val="left"/>
      <w:pPr>
        <w:ind w:left="6611" w:hanging="135"/>
      </w:pPr>
      <w:rPr>
        <w:rFonts w:hint="default"/>
        <w:lang w:val="ru-RU" w:eastAsia="ru-RU" w:bidi="ru-RU"/>
      </w:rPr>
    </w:lvl>
    <w:lvl w:ilvl="7" w:tplc="2A0A4972">
      <w:start w:val="1"/>
      <w:numFmt w:val="bullet"/>
      <w:lvlText w:val="•"/>
      <w:lvlJc w:val="left"/>
      <w:pPr>
        <w:ind w:left="7640" w:hanging="135"/>
      </w:pPr>
      <w:rPr>
        <w:rFonts w:hint="default"/>
        <w:lang w:val="ru-RU" w:eastAsia="ru-RU" w:bidi="ru-RU"/>
      </w:rPr>
    </w:lvl>
    <w:lvl w:ilvl="8" w:tplc="2A44BE94">
      <w:start w:val="1"/>
      <w:numFmt w:val="bullet"/>
      <w:lvlText w:val="•"/>
      <w:lvlJc w:val="left"/>
      <w:pPr>
        <w:ind w:left="8669" w:hanging="135"/>
      </w:pPr>
      <w:rPr>
        <w:rFonts w:hint="default"/>
        <w:lang w:val="ru-RU" w:eastAsia="ru-RU" w:bidi="ru-RU"/>
      </w:rPr>
    </w:lvl>
  </w:abstractNum>
  <w:abstractNum w:abstractNumId="21">
    <w:nsid w:val="6D465D41"/>
    <w:multiLevelType w:val="hybridMultilevel"/>
    <w:tmpl w:val="551EF6FE"/>
    <w:lvl w:ilvl="0" w:tplc="DD76A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7F5874"/>
    <w:multiLevelType w:val="hybridMultilevel"/>
    <w:tmpl w:val="9BBC0E8E"/>
    <w:lvl w:ilvl="0" w:tplc="876A61B4">
      <w:start w:val="1"/>
      <w:numFmt w:val="decimal"/>
      <w:lvlText w:val="%1."/>
      <w:lvlJc w:val="left"/>
      <w:pPr>
        <w:ind w:left="1950" w:hanging="111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3">
    <w:nsid w:val="72266BA2"/>
    <w:multiLevelType w:val="multilevel"/>
    <w:tmpl w:val="906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D83AEC"/>
    <w:multiLevelType w:val="hybridMultilevel"/>
    <w:tmpl w:val="EB0000C8"/>
    <w:lvl w:ilvl="0" w:tplc="787A717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764EB"/>
    <w:multiLevelType w:val="multilevel"/>
    <w:tmpl w:val="1E08603E"/>
    <w:lvl w:ilvl="0">
      <w:start w:val="1"/>
      <w:numFmt w:val="decimal"/>
      <w:lvlText w:val="%1."/>
      <w:lvlJc w:val="left"/>
      <w:pPr>
        <w:ind w:left="2310" w:hanging="360"/>
      </w:pPr>
      <w:rPr>
        <w:rFonts w:hint="default"/>
      </w:rPr>
    </w:lvl>
    <w:lvl w:ilvl="1">
      <w:start w:val="1"/>
      <w:numFmt w:val="decimal"/>
      <w:isLgl/>
      <w:lvlText w:val="%1.%2."/>
      <w:lvlJc w:val="left"/>
      <w:pPr>
        <w:ind w:left="3030" w:hanging="7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4110" w:hanging="1080"/>
      </w:pPr>
      <w:rPr>
        <w:rFonts w:hint="default"/>
      </w:rPr>
    </w:lvl>
    <w:lvl w:ilvl="4">
      <w:start w:val="1"/>
      <w:numFmt w:val="decimal"/>
      <w:isLgl/>
      <w:lvlText w:val="%1.%2.%3.%4.%5."/>
      <w:lvlJc w:val="left"/>
      <w:pPr>
        <w:ind w:left="4470" w:hanging="1080"/>
      </w:pPr>
      <w:rPr>
        <w:rFonts w:hint="default"/>
      </w:rPr>
    </w:lvl>
    <w:lvl w:ilvl="5">
      <w:start w:val="1"/>
      <w:numFmt w:val="decimal"/>
      <w:isLgl/>
      <w:lvlText w:val="%1.%2.%3.%4.%5.%6."/>
      <w:lvlJc w:val="left"/>
      <w:pPr>
        <w:ind w:left="5190" w:hanging="1440"/>
      </w:pPr>
      <w:rPr>
        <w:rFonts w:hint="default"/>
      </w:rPr>
    </w:lvl>
    <w:lvl w:ilvl="6">
      <w:start w:val="1"/>
      <w:numFmt w:val="decimal"/>
      <w:isLgl/>
      <w:lvlText w:val="%1.%2.%3.%4.%5.%6.%7."/>
      <w:lvlJc w:val="left"/>
      <w:pPr>
        <w:ind w:left="5910" w:hanging="1800"/>
      </w:pPr>
      <w:rPr>
        <w:rFonts w:hint="default"/>
      </w:rPr>
    </w:lvl>
    <w:lvl w:ilvl="7">
      <w:start w:val="1"/>
      <w:numFmt w:val="decimal"/>
      <w:isLgl/>
      <w:lvlText w:val="%1.%2.%3.%4.%5.%6.%7.%8."/>
      <w:lvlJc w:val="left"/>
      <w:pPr>
        <w:ind w:left="6270" w:hanging="1800"/>
      </w:pPr>
      <w:rPr>
        <w:rFonts w:hint="default"/>
      </w:rPr>
    </w:lvl>
    <w:lvl w:ilvl="8">
      <w:start w:val="1"/>
      <w:numFmt w:val="decimal"/>
      <w:isLgl/>
      <w:lvlText w:val="%1.%2.%3.%4.%5.%6.%7.%8.%9."/>
      <w:lvlJc w:val="left"/>
      <w:pPr>
        <w:ind w:left="6990" w:hanging="2160"/>
      </w:pPr>
      <w:rPr>
        <w:rFonts w:hint="default"/>
      </w:rPr>
    </w:lvl>
  </w:abstractNum>
  <w:num w:numId="1">
    <w:abstractNumId w:val="22"/>
  </w:num>
  <w:num w:numId="2">
    <w:abstractNumId w:val="25"/>
  </w:num>
  <w:num w:numId="3">
    <w:abstractNumId w:val="18"/>
  </w:num>
  <w:num w:numId="4">
    <w:abstractNumId w:val="8"/>
  </w:num>
  <w:num w:numId="5">
    <w:abstractNumId w:val="19"/>
  </w:num>
  <w:num w:numId="6">
    <w:abstractNumId w:val="17"/>
  </w:num>
  <w:num w:numId="7">
    <w:abstractNumId w:val="3"/>
  </w:num>
  <w:num w:numId="8">
    <w:abstractNumId w:val="0"/>
  </w:num>
  <w:num w:numId="9">
    <w:abstractNumId w:val="5"/>
  </w:num>
  <w:num w:numId="10">
    <w:abstractNumId w:val="4"/>
  </w:num>
  <w:num w:numId="11">
    <w:abstractNumId w:val="13"/>
  </w:num>
  <w:num w:numId="12">
    <w:abstractNumId w:val="12"/>
  </w:num>
  <w:num w:numId="13">
    <w:abstractNumId w:val="16"/>
  </w:num>
  <w:num w:numId="14">
    <w:abstractNumId w:val="1"/>
  </w:num>
  <w:num w:numId="15">
    <w:abstractNumId w:val="9"/>
  </w:num>
  <w:num w:numId="16">
    <w:abstractNumId w:val="14"/>
  </w:num>
  <w:num w:numId="17">
    <w:abstractNumId w:val="11"/>
  </w:num>
  <w:num w:numId="18">
    <w:abstractNumId w:val="21"/>
  </w:num>
  <w:num w:numId="19">
    <w:abstractNumId w:val="10"/>
  </w:num>
  <w:num w:numId="20">
    <w:abstractNumId w:val="23"/>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6083B"/>
    <w:rsid w:val="00003E3D"/>
    <w:rsid w:val="0000507E"/>
    <w:rsid w:val="00012CFD"/>
    <w:rsid w:val="000150AA"/>
    <w:rsid w:val="000207B3"/>
    <w:rsid w:val="00033139"/>
    <w:rsid w:val="00040B8C"/>
    <w:rsid w:val="00044B7A"/>
    <w:rsid w:val="00060F15"/>
    <w:rsid w:val="000752E2"/>
    <w:rsid w:val="00080D55"/>
    <w:rsid w:val="000979B1"/>
    <w:rsid w:val="00097A79"/>
    <w:rsid w:val="000A0A16"/>
    <w:rsid w:val="000A1183"/>
    <w:rsid w:val="000A444A"/>
    <w:rsid w:val="000A46E2"/>
    <w:rsid w:val="000B03A7"/>
    <w:rsid w:val="000C3976"/>
    <w:rsid w:val="000C4A03"/>
    <w:rsid w:val="000C578E"/>
    <w:rsid w:val="000D1704"/>
    <w:rsid w:val="000D32B4"/>
    <w:rsid w:val="000E2BEC"/>
    <w:rsid w:val="000F2CC4"/>
    <w:rsid w:val="000F7D6E"/>
    <w:rsid w:val="00101E49"/>
    <w:rsid w:val="001102F5"/>
    <w:rsid w:val="00111348"/>
    <w:rsid w:val="00121944"/>
    <w:rsid w:val="001251F0"/>
    <w:rsid w:val="001253AB"/>
    <w:rsid w:val="00126925"/>
    <w:rsid w:val="00130AAD"/>
    <w:rsid w:val="00136DEF"/>
    <w:rsid w:val="001438A0"/>
    <w:rsid w:val="001542C8"/>
    <w:rsid w:val="00156CE2"/>
    <w:rsid w:val="0015709A"/>
    <w:rsid w:val="00161791"/>
    <w:rsid w:val="001639EA"/>
    <w:rsid w:val="00165163"/>
    <w:rsid w:val="0016532D"/>
    <w:rsid w:val="001671BE"/>
    <w:rsid w:val="00170783"/>
    <w:rsid w:val="00175BBD"/>
    <w:rsid w:val="001922A2"/>
    <w:rsid w:val="001A2232"/>
    <w:rsid w:val="001B0EAB"/>
    <w:rsid w:val="001B14A0"/>
    <w:rsid w:val="001B35FD"/>
    <w:rsid w:val="001C1930"/>
    <w:rsid w:val="001D5FE3"/>
    <w:rsid w:val="001D68C5"/>
    <w:rsid w:val="00200334"/>
    <w:rsid w:val="00220CB5"/>
    <w:rsid w:val="00221429"/>
    <w:rsid w:val="0024545A"/>
    <w:rsid w:val="00246992"/>
    <w:rsid w:val="002546BA"/>
    <w:rsid w:val="002579DD"/>
    <w:rsid w:val="0026083B"/>
    <w:rsid w:val="00262394"/>
    <w:rsid w:val="0028112E"/>
    <w:rsid w:val="00282944"/>
    <w:rsid w:val="00286FDA"/>
    <w:rsid w:val="0028708D"/>
    <w:rsid w:val="00290A30"/>
    <w:rsid w:val="002956C2"/>
    <w:rsid w:val="00296A78"/>
    <w:rsid w:val="002A0176"/>
    <w:rsid w:val="002A21BF"/>
    <w:rsid w:val="002A288D"/>
    <w:rsid w:val="002A5909"/>
    <w:rsid w:val="002B0B79"/>
    <w:rsid w:val="002C13C1"/>
    <w:rsid w:val="002C3C7B"/>
    <w:rsid w:val="002C7E9F"/>
    <w:rsid w:val="002E21D2"/>
    <w:rsid w:val="002F414F"/>
    <w:rsid w:val="00300AF1"/>
    <w:rsid w:val="00302471"/>
    <w:rsid w:val="003210B5"/>
    <w:rsid w:val="00332C55"/>
    <w:rsid w:val="0035103B"/>
    <w:rsid w:val="00365116"/>
    <w:rsid w:val="00374CF6"/>
    <w:rsid w:val="00383B4D"/>
    <w:rsid w:val="003A06B4"/>
    <w:rsid w:val="003A1608"/>
    <w:rsid w:val="003B4AE6"/>
    <w:rsid w:val="003B794D"/>
    <w:rsid w:val="003C6E9D"/>
    <w:rsid w:val="003D44BC"/>
    <w:rsid w:val="003D79CE"/>
    <w:rsid w:val="003E37B8"/>
    <w:rsid w:val="003F4FA3"/>
    <w:rsid w:val="003F72EA"/>
    <w:rsid w:val="00401DC0"/>
    <w:rsid w:val="00402EA3"/>
    <w:rsid w:val="004163F6"/>
    <w:rsid w:val="0042735D"/>
    <w:rsid w:val="00427C76"/>
    <w:rsid w:val="00441C6C"/>
    <w:rsid w:val="00446B47"/>
    <w:rsid w:val="004532FF"/>
    <w:rsid w:val="00453407"/>
    <w:rsid w:val="0045615E"/>
    <w:rsid w:val="00474BFF"/>
    <w:rsid w:val="004826CE"/>
    <w:rsid w:val="00483A72"/>
    <w:rsid w:val="004904EB"/>
    <w:rsid w:val="00492501"/>
    <w:rsid w:val="004A12EF"/>
    <w:rsid w:val="004A41FE"/>
    <w:rsid w:val="004C429E"/>
    <w:rsid w:val="004E2204"/>
    <w:rsid w:val="004E3BE8"/>
    <w:rsid w:val="004E46F9"/>
    <w:rsid w:val="004E7F65"/>
    <w:rsid w:val="00517D09"/>
    <w:rsid w:val="005267A2"/>
    <w:rsid w:val="005351A8"/>
    <w:rsid w:val="00541C38"/>
    <w:rsid w:val="00544290"/>
    <w:rsid w:val="00547FAB"/>
    <w:rsid w:val="00557723"/>
    <w:rsid w:val="00563F46"/>
    <w:rsid w:val="00564754"/>
    <w:rsid w:val="005774BE"/>
    <w:rsid w:val="00580687"/>
    <w:rsid w:val="005847CC"/>
    <w:rsid w:val="005A2295"/>
    <w:rsid w:val="005A249F"/>
    <w:rsid w:val="005A4EA5"/>
    <w:rsid w:val="005A50E2"/>
    <w:rsid w:val="005A7C66"/>
    <w:rsid w:val="005B14DB"/>
    <w:rsid w:val="005B410E"/>
    <w:rsid w:val="005C11EC"/>
    <w:rsid w:val="005D2410"/>
    <w:rsid w:val="005D7516"/>
    <w:rsid w:val="005D7736"/>
    <w:rsid w:val="005F4A7B"/>
    <w:rsid w:val="006145D9"/>
    <w:rsid w:val="00626960"/>
    <w:rsid w:val="00634C67"/>
    <w:rsid w:val="006358EA"/>
    <w:rsid w:val="00636F89"/>
    <w:rsid w:val="00645C55"/>
    <w:rsid w:val="00660659"/>
    <w:rsid w:val="00661B06"/>
    <w:rsid w:val="00674841"/>
    <w:rsid w:val="006768D7"/>
    <w:rsid w:val="00677647"/>
    <w:rsid w:val="00677ACE"/>
    <w:rsid w:val="006833B7"/>
    <w:rsid w:val="00684FF5"/>
    <w:rsid w:val="006878F9"/>
    <w:rsid w:val="00693FCA"/>
    <w:rsid w:val="006A0097"/>
    <w:rsid w:val="006A202E"/>
    <w:rsid w:val="006A285D"/>
    <w:rsid w:val="006A3EBC"/>
    <w:rsid w:val="006A5C01"/>
    <w:rsid w:val="006A7366"/>
    <w:rsid w:val="006B4F4F"/>
    <w:rsid w:val="006C60A3"/>
    <w:rsid w:val="006C6E7B"/>
    <w:rsid w:val="006D0DFA"/>
    <w:rsid w:val="006D53EA"/>
    <w:rsid w:val="006E1898"/>
    <w:rsid w:val="006E2395"/>
    <w:rsid w:val="006E2F9A"/>
    <w:rsid w:val="006F4F32"/>
    <w:rsid w:val="00701625"/>
    <w:rsid w:val="00707630"/>
    <w:rsid w:val="00711A18"/>
    <w:rsid w:val="007175EB"/>
    <w:rsid w:val="00724225"/>
    <w:rsid w:val="007348A8"/>
    <w:rsid w:val="00745E11"/>
    <w:rsid w:val="00747743"/>
    <w:rsid w:val="00752930"/>
    <w:rsid w:val="0077620C"/>
    <w:rsid w:val="007943F4"/>
    <w:rsid w:val="007970C2"/>
    <w:rsid w:val="007A4711"/>
    <w:rsid w:val="007A6A28"/>
    <w:rsid w:val="007C733C"/>
    <w:rsid w:val="007D4DBA"/>
    <w:rsid w:val="007E0085"/>
    <w:rsid w:val="007E2CC8"/>
    <w:rsid w:val="007F0809"/>
    <w:rsid w:val="007F40BF"/>
    <w:rsid w:val="007F6CFB"/>
    <w:rsid w:val="00806F2D"/>
    <w:rsid w:val="00807503"/>
    <w:rsid w:val="00807D96"/>
    <w:rsid w:val="0081534F"/>
    <w:rsid w:val="00824664"/>
    <w:rsid w:val="0083037B"/>
    <w:rsid w:val="00834133"/>
    <w:rsid w:val="008432C9"/>
    <w:rsid w:val="0084769B"/>
    <w:rsid w:val="00856656"/>
    <w:rsid w:val="0086039A"/>
    <w:rsid w:val="008612E9"/>
    <w:rsid w:val="00872CAE"/>
    <w:rsid w:val="00877ABB"/>
    <w:rsid w:val="0088040E"/>
    <w:rsid w:val="00882CB3"/>
    <w:rsid w:val="0089354C"/>
    <w:rsid w:val="008978E4"/>
    <w:rsid w:val="008C12C5"/>
    <w:rsid w:val="008C7A6D"/>
    <w:rsid w:val="008C7FB7"/>
    <w:rsid w:val="008D36C7"/>
    <w:rsid w:val="008D6135"/>
    <w:rsid w:val="008D65E0"/>
    <w:rsid w:val="008E2630"/>
    <w:rsid w:val="009036D1"/>
    <w:rsid w:val="009254F2"/>
    <w:rsid w:val="00925F9B"/>
    <w:rsid w:val="00930EFA"/>
    <w:rsid w:val="00931B29"/>
    <w:rsid w:val="009363E6"/>
    <w:rsid w:val="00937805"/>
    <w:rsid w:val="00945DB6"/>
    <w:rsid w:val="00946810"/>
    <w:rsid w:val="00976773"/>
    <w:rsid w:val="00977077"/>
    <w:rsid w:val="00977CE4"/>
    <w:rsid w:val="00980561"/>
    <w:rsid w:val="00982C5A"/>
    <w:rsid w:val="00983EC8"/>
    <w:rsid w:val="00991774"/>
    <w:rsid w:val="009A5000"/>
    <w:rsid w:val="009A6CFC"/>
    <w:rsid w:val="009B2D54"/>
    <w:rsid w:val="009B33D2"/>
    <w:rsid w:val="009D6EFF"/>
    <w:rsid w:val="009E3F52"/>
    <w:rsid w:val="009F18B9"/>
    <w:rsid w:val="00A006E7"/>
    <w:rsid w:val="00A107E3"/>
    <w:rsid w:val="00A157DD"/>
    <w:rsid w:val="00A169CA"/>
    <w:rsid w:val="00A30543"/>
    <w:rsid w:val="00A4123F"/>
    <w:rsid w:val="00A43BBB"/>
    <w:rsid w:val="00A45CFB"/>
    <w:rsid w:val="00A76133"/>
    <w:rsid w:val="00A80ECE"/>
    <w:rsid w:val="00AA796F"/>
    <w:rsid w:val="00AB4FF8"/>
    <w:rsid w:val="00AC030E"/>
    <w:rsid w:val="00AD12FB"/>
    <w:rsid w:val="00AD7D20"/>
    <w:rsid w:val="00AE3218"/>
    <w:rsid w:val="00AF1772"/>
    <w:rsid w:val="00B068F8"/>
    <w:rsid w:val="00B07B78"/>
    <w:rsid w:val="00B2017F"/>
    <w:rsid w:val="00B206F9"/>
    <w:rsid w:val="00B21BF6"/>
    <w:rsid w:val="00B3002F"/>
    <w:rsid w:val="00B3231C"/>
    <w:rsid w:val="00B33259"/>
    <w:rsid w:val="00B33B6D"/>
    <w:rsid w:val="00B356E7"/>
    <w:rsid w:val="00B37DED"/>
    <w:rsid w:val="00B41710"/>
    <w:rsid w:val="00B519F9"/>
    <w:rsid w:val="00B56403"/>
    <w:rsid w:val="00B57209"/>
    <w:rsid w:val="00B60960"/>
    <w:rsid w:val="00B63703"/>
    <w:rsid w:val="00B72A0D"/>
    <w:rsid w:val="00B848E3"/>
    <w:rsid w:val="00B8694D"/>
    <w:rsid w:val="00B9739D"/>
    <w:rsid w:val="00BC048C"/>
    <w:rsid w:val="00BC357A"/>
    <w:rsid w:val="00BD0140"/>
    <w:rsid w:val="00BD04D1"/>
    <w:rsid w:val="00BD6E73"/>
    <w:rsid w:val="00BD7132"/>
    <w:rsid w:val="00BE4899"/>
    <w:rsid w:val="00BE63CA"/>
    <w:rsid w:val="00BE695B"/>
    <w:rsid w:val="00BE73EF"/>
    <w:rsid w:val="00BF482A"/>
    <w:rsid w:val="00BF757F"/>
    <w:rsid w:val="00C069EC"/>
    <w:rsid w:val="00C1058D"/>
    <w:rsid w:val="00C20131"/>
    <w:rsid w:val="00C516B6"/>
    <w:rsid w:val="00C667BF"/>
    <w:rsid w:val="00C73CBF"/>
    <w:rsid w:val="00C75D79"/>
    <w:rsid w:val="00C96DB7"/>
    <w:rsid w:val="00C97344"/>
    <w:rsid w:val="00CB2D1D"/>
    <w:rsid w:val="00CB335B"/>
    <w:rsid w:val="00CB410B"/>
    <w:rsid w:val="00CC3246"/>
    <w:rsid w:val="00CC3BC8"/>
    <w:rsid w:val="00CC4391"/>
    <w:rsid w:val="00CF15CD"/>
    <w:rsid w:val="00D136BF"/>
    <w:rsid w:val="00D14EF1"/>
    <w:rsid w:val="00D24644"/>
    <w:rsid w:val="00D40ED8"/>
    <w:rsid w:val="00D42547"/>
    <w:rsid w:val="00D5328F"/>
    <w:rsid w:val="00D56683"/>
    <w:rsid w:val="00D63D8C"/>
    <w:rsid w:val="00D72619"/>
    <w:rsid w:val="00D875FA"/>
    <w:rsid w:val="00D9090F"/>
    <w:rsid w:val="00DA07A0"/>
    <w:rsid w:val="00DA19FE"/>
    <w:rsid w:val="00DA377A"/>
    <w:rsid w:val="00DB6D09"/>
    <w:rsid w:val="00DC071E"/>
    <w:rsid w:val="00DC6C74"/>
    <w:rsid w:val="00DD013F"/>
    <w:rsid w:val="00DD1DEF"/>
    <w:rsid w:val="00DD3377"/>
    <w:rsid w:val="00DE08A1"/>
    <w:rsid w:val="00DE1231"/>
    <w:rsid w:val="00DE6A6D"/>
    <w:rsid w:val="00DE6E4D"/>
    <w:rsid w:val="00DE74A4"/>
    <w:rsid w:val="00DF0653"/>
    <w:rsid w:val="00DF11BF"/>
    <w:rsid w:val="00DF4802"/>
    <w:rsid w:val="00E07125"/>
    <w:rsid w:val="00E07581"/>
    <w:rsid w:val="00E15442"/>
    <w:rsid w:val="00E16D97"/>
    <w:rsid w:val="00E22908"/>
    <w:rsid w:val="00E26360"/>
    <w:rsid w:val="00E37FA8"/>
    <w:rsid w:val="00E469C0"/>
    <w:rsid w:val="00E47B17"/>
    <w:rsid w:val="00E53149"/>
    <w:rsid w:val="00E57ABD"/>
    <w:rsid w:val="00E61B46"/>
    <w:rsid w:val="00E907C7"/>
    <w:rsid w:val="00E91044"/>
    <w:rsid w:val="00E97D38"/>
    <w:rsid w:val="00EA4233"/>
    <w:rsid w:val="00EB2AFA"/>
    <w:rsid w:val="00EC0EEC"/>
    <w:rsid w:val="00EC3B69"/>
    <w:rsid w:val="00EC58AE"/>
    <w:rsid w:val="00ED1B77"/>
    <w:rsid w:val="00ED6AD5"/>
    <w:rsid w:val="00EE3827"/>
    <w:rsid w:val="00EE6DD4"/>
    <w:rsid w:val="00EF0003"/>
    <w:rsid w:val="00EF1A76"/>
    <w:rsid w:val="00EF5845"/>
    <w:rsid w:val="00EF674C"/>
    <w:rsid w:val="00EF7C56"/>
    <w:rsid w:val="00F050F0"/>
    <w:rsid w:val="00F07E6A"/>
    <w:rsid w:val="00F11953"/>
    <w:rsid w:val="00F163AF"/>
    <w:rsid w:val="00F2147E"/>
    <w:rsid w:val="00F22794"/>
    <w:rsid w:val="00F30B8F"/>
    <w:rsid w:val="00F42E46"/>
    <w:rsid w:val="00F4354B"/>
    <w:rsid w:val="00F45249"/>
    <w:rsid w:val="00F47C7F"/>
    <w:rsid w:val="00F76322"/>
    <w:rsid w:val="00F8032D"/>
    <w:rsid w:val="00F84A02"/>
    <w:rsid w:val="00F92BD8"/>
    <w:rsid w:val="00FA3D90"/>
    <w:rsid w:val="00FA4A96"/>
    <w:rsid w:val="00FB4BAF"/>
    <w:rsid w:val="00FD141A"/>
    <w:rsid w:val="00FD3F7D"/>
    <w:rsid w:val="00FD45AC"/>
    <w:rsid w:val="00FD6196"/>
    <w:rsid w:val="00FE776E"/>
    <w:rsid w:val="00FF2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3B"/>
    <w:pPr>
      <w:widowControl w:val="0"/>
      <w:suppressAutoHyphens/>
    </w:pPr>
    <w:rPr>
      <w:rFonts w:eastAsia="Lucida Sans Unicode"/>
      <w:color w:val="000000"/>
      <w:sz w:val="24"/>
      <w:szCs w:val="24"/>
      <w:lang w:eastAsia="ar-SA"/>
    </w:rPr>
  </w:style>
  <w:style w:type="paragraph" w:styleId="1">
    <w:name w:val="heading 1"/>
    <w:basedOn w:val="a"/>
    <w:next w:val="a"/>
    <w:link w:val="10"/>
    <w:uiPriority w:val="99"/>
    <w:qFormat/>
    <w:rsid w:val="00AB4FF8"/>
    <w:pPr>
      <w:widowControl/>
      <w:suppressAutoHyphens w:val="0"/>
      <w:autoSpaceDE w:val="0"/>
      <w:autoSpaceDN w:val="0"/>
      <w:adjustRightInd w:val="0"/>
      <w:spacing w:before="108" w:after="108"/>
      <w:jc w:val="center"/>
      <w:outlineLvl w:val="0"/>
    </w:pPr>
    <w:rPr>
      <w:rFonts w:ascii="Arial" w:eastAsia="Times New Roman" w:hAnsi="Arial" w:cs="Arial"/>
      <w:b/>
      <w:bCs/>
      <w:color w:val="000080"/>
      <w:lang w:eastAsia="ru-RU"/>
    </w:rPr>
  </w:style>
  <w:style w:type="paragraph" w:styleId="5">
    <w:name w:val="heading 5"/>
    <w:basedOn w:val="a"/>
    <w:next w:val="a"/>
    <w:link w:val="50"/>
    <w:semiHidden/>
    <w:unhideWhenUsed/>
    <w:qFormat/>
    <w:rsid w:val="00ED1B7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6083B"/>
    <w:pPr>
      <w:suppressLineNumbers/>
    </w:pPr>
  </w:style>
  <w:style w:type="paragraph" w:styleId="a4">
    <w:name w:val="Balloon Text"/>
    <w:basedOn w:val="a"/>
    <w:link w:val="a5"/>
    <w:rsid w:val="006833B7"/>
    <w:rPr>
      <w:rFonts w:ascii="Tahoma" w:hAnsi="Tahoma" w:cs="Tahoma"/>
      <w:sz w:val="16"/>
      <w:szCs w:val="16"/>
    </w:rPr>
  </w:style>
  <w:style w:type="character" w:customStyle="1" w:styleId="a5">
    <w:name w:val="Текст выноски Знак"/>
    <w:basedOn w:val="a0"/>
    <w:link w:val="a4"/>
    <w:rsid w:val="006833B7"/>
    <w:rPr>
      <w:rFonts w:ascii="Tahoma" w:eastAsia="Lucida Sans Unicode" w:hAnsi="Tahoma" w:cs="Tahoma"/>
      <w:color w:val="000000"/>
      <w:sz w:val="16"/>
      <w:szCs w:val="16"/>
      <w:lang w:eastAsia="ar-SA"/>
    </w:rPr>
  </w:style>
  <w:style w:type="character" w:customStyle="1" w:styleId="10">
    <w:name w:val="Заголовок 1 Знак"/>
    <w:basedOn w:val="a0"/>
    <w:link w:val="1"/>
    <w:uiPriority w:val="9"/>
    <w:rsid w:val="00AB4FF8"/>
    <w:rPr>
      <w:rFonts w:ascii="Arial" w:hAnsi="Arial" w:cs="Arial"/>
      <w:b/>
      <w:bCs/>
      <w:color w:val="000080"/>
      <w:sz w:val="24"/>
      <w:szCs w:val="24"/>
    </w:rPr>
  </w:style>
  <w:style w:type="character" w:customStyle="1" w:styleId="a6">
    <w:name w:val="Гипертекстовая ссылка"/>
    <w:basedOn w:val="a0"/>
    <w:uiPriority w:val="99"/>
    <w:rsid w:val="00AB4FF8"/>
    <w:rPr>
      <w:color w:val="008000"/>
    </w:rPr>
  </w:style>
  <w:style w:type="character" w:styleId="a7">
    <w:name w:val="Hyperlink"/>
    <w:basedOn w:val="a0"/>
    <w:rsid w:val="00FF2790"/>
    <w:rPr>
      <w:color w:val="0000FF"/>
      <w:u w:val="single"/>
    </w:rPr>
  </w:style>
  <w:style w:type="paragraph" w:customStyle="1" w:styleId="ConsPlusTitle">
    <w:name w:val="ConsPlusTitle"/>
    <w:uiPriority w:val="99"/>
    <w:rsid w:val="00401DC0"/>
    <w:pPr>
      <w:autoSpaceDE w:val="0"/>
      <w:autoSpaceDN w:val="0"/>
      <w:adjustRightInd w:val="0"/>
    </w:pPr>
    <w:rPr>
      <w:b/>
      <w:bCs/>
      <w:sz w:val="24"/>
      <w:szCs w:val="24"/>
    </w:rPr>
  </w:style>
  <w:style w:type="paragraph" w:styleId="a8">
    <w:name w:val="List Paragraph"/>
    <w:basedOn w:val="a"/>
    <w:uiPriority w:val="34"/>
    <w:qFormat/>
    <w:rsid w:val="00300AF1"/>
    <w:pPr>
      <w:ind w:left="720"/>
      <w:contextualSpacing/>
    </w:pPr>
  </w:style>
  <w:style w:type="table" w:styleId="a9">
    <w:name w:val="Table Grid"/>
    <w:basedOn w:val="a1"/>
    <w:uiPriority w:val="59"/>
    <w:rsid w:val="0030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33139"/>
    <w:rPr>
      <w:sz w:val="28"/>
      <w:szCs w:val="28"/>
      <w:shd w:val="clear" w:color="auto" w:fill="FFFFFF"/>
    </w:rPr>
  </w:style>
  <w:style w:type="paragraph" w:customStyle="1" w:styleId="20">
    <w:name w:val="Основной текст (2)"/>
    <w:basedOn w:val="a"/>
    <w:link w:val="2"/>
    <w:rsid w:val="00033139"/>
    <w:pPr>
      <w:shd w:val="clear" w:color="auto" w:fill="FFFFFF"/>
      <w:suppressAutoHyphens w:val="0"/>
      <w:spacing w:before="600" w:line="320" w:lineRule="exact"/>
      <w:jc w:val="both"/>
    </w:pPr>
    <w:rPr>
      <w:rFonts w:eastAsia="Times New Roman"/>
      <w:color w:val="auto"/>
      <w:sz w:val="28"/>
      <w:szCs w:val="28"/>
      <w:lang w:eastAsia="ru-RU"/>
    </w:rPr>
  </w:style>
  <w:style w:type="character" w:customStyle="1" w:styleId="aa">
    <w:name w:val="Цветовое выделение"/>
    <w:uiPriority w:val="99"/>
    <w:rsid w:val="00033139"/>
    <w:rPr>
      <w:b/>
      <w:bCs/>
      <w:color w:val="000080"/>
      <w:sz w:val="20"/>
      <w:szCs w:val="20"/>
    </w:rPr>
  </w:style>
  <w:style w:type="paragraph" w:styleId="21">
    <w:name w:val="Body Text Indent 2"/>
    <w:basedOn w:val="a"/>
    <w:link w:val="22"/>
    <w:rsid w:val="00033139"/>
    <w:pPr>
      <w:widowControl/>
      <w:spacing w:after="120" w:line="480" w:lineRule="auto"/>
      <w:ind w:left="283"/>
    </w:pPr>
    <w:rPr>
      <w:rFonts w:eastAsia="Times New Roman"/>
      <w:color w:val="auto"/>
    </w:rPr>
  </w:style>
  <w:style w:type="character" w:customStyle="1" w:styleId="22">
    <w:name w:val="Основной текст с отступом 2 Знак"/>
    <w:basedOn w:val="a0"/>
    <w:link w:val="21"/>
    <w:rsid w:val="00033139"/>
    <w:rPr>
      <w:sz w:val="24"/>
      <w:szCs w:val="24"/>
      <w:lang w:eastAsia="ar-SA"/>
    </w:rPr>
  </w:style>
  <w:style w:type="character" w:customStyle="1" w:styleId="FontStyle11">
    <w:name w:val="Font Style11"/>
    <w:basedOn w:val="a0"/>
    <w:uiPriority w:val="99"/>
    <w:rsid w:val="00033139"/>
    <w:rPr>
      <w:rFonts w:ascii="Times New Roman" w:hAnsi="Times New Roman" w:cs="Times New Roman"/>
      <w:b/>
      <w:bCs/>
      <w:sz w:val="22"/>
      <w:szCs w:val="22"/>
    </w:rPr>
  </w:style>
  <w:style w:type="paragraph" w:styleId="ab">
    <w:name w:val="Title"/>
    <w:basedOn w:val="a"/>
    <w:link w:val="ac"/>
    <w:uiPriority w:val="99"/>
    <w:qFormat/>
    <w:rsid w:val="00033139"/>
    <w:pPr>
      <w:widowControl/>
      <w:suppressAutoHyphens w:val="0"/>
      <w:jc w:val="center"/>
    </w:pPr>
    <w:rPr>
      <w:rFonts w:ascii="Cambria" w:eastAsia="Times New Roman" w:hAnsi="Cambria"/>
      <w:b/>
      <w:bCs/>
      <w:color w:val="auto"/>
      <w:kern w:val="28"/>
      <w:sz w:val="32"/>
      <w:szCs w:val="32"/>
      <w:lang w:eastAsia="ru-RU"/>
    </w:rPr>
  </w:style>
  <w:style w:type="character" w:customStyle="1" w:styleId="ac">
    <w:name w:val="Название Знак"/>
    <w:basedOn w:val="a0"/>
    <w:link w:val="ab"/>
    <w:uiPriority w:val="99"/>
    <w:rsid w:val="00033139"/>
    <w:rPr>
      <w:rFonts w:ascii="Cambria" w:hAnsi="Cambria"/>
      <w:b/>
      <w:bCs/>
      <w:kern w:val="28"/>
      <w:sz w:val="32"/>
      <w:szCs w:val="32"/>
    </w:rPr>
  </w:style>
  <w:style w:type="paragraph" w:styleId="ad">
    <w:name w:val="No Spacing"/>
    <w:uiPriority w:val="1"/>
    <w:qFormat/>
    <w:rsid w:val="00033139"/>
    <w:rPr>
      <w:sz w:val="24"/>
      <w:szCs w:val="24"/>
    </w:rPr>
  </w:style>
  <w:style w:type="paragraph" w:customStyle="1" w:styleId="ae">
    <w:name w:val="Нормальный (таблица)"/>
    <w:basedOn w:val="a"/>
    <w:next w:val="a"/>
    <w:uiPriority w:val="99"/>
    <w:rsid w:val="00033139"/>
    <w:pPr>
      <w:widowControl/>
      <w:suppressAutoHyphens w:val="0"/>
      <w:autoSpaceDE w:val="0"/>
      <w:autoSpaceDN w:val="0"/>
      <w:adjustRightInd w:val="0"/>
      <w:jc w:val="both"/>
    </w:pPr>
    <w:rPr>
      <w:rFonts w:ascii="Arial" w:eastAsia="Arial Unicode MS" w:hAnsi="Arial" w:cs="Arial"/>
      <w:color w:val="auto"/>
      <w:lang w:eastAsia="ru-RU"/>
    </w:rPr>
  </w:style>
  <w:style w:type="paragraph" w:customStyle="1" w:styleId="af">
    <w:name w:val="Прижатый влево"/>
    <w:basedOn w:val="a"/>
    <w:next w:val="a"/>
    <w:uiPriority w:val="99"/>
    <w:rsid w:val="00033139"/>
    <w:pPr>
      <w:widowControl/>
      <w:suppressAutoHyphens w:val="0"/>
      <w:autoSpaceDE w:val="0"/>
      <w:autoSpaceDN w:val="0"/>
      <w:adjustRightInd w:val="0"/>
    </w:pPr>
    <w:rPr>
      <w:rFonts w:ascii="Arial" w:eastAsia="Arial Unicode MS" w:hAnsi="Arial" w:cs="Arial"/>
      <w:color w:val="auto"/>
      <w:lang w:eastAsia="ru-RU"/>
    </w:rPr>
  </w:style>
  <w:style w:type="character" w:styleId="af0">
    <w:name w:val="FollowedHyperlink"/>
    <w:basedOn w:val="a0"/>
    <w:semiHidden/>
    <w:unhideWhenUsed/>
    <w:rsid w:val="009254F2"/>
    <w:rPr>
      <w:color w:val="800080" w:themeColor="followedHyperlink"/>
      <w:u w:val="single"/>
    </w:rPr>
  </w:style>
  <w:style w:type="paragraph" w:customStyle="1" w:styleId="23">
    <w:name w:val="Основной текст (2) + Полужирный"/>
    <w:basedOn w:val="20"/>
    <w:rsid w:val="00161791"/>
    <w:pPr>
      <w:shd w:val="clear" w:color="auto" w:fill="auto"/>
      <w:spacing w:before="420" w:after="420" w:line="0" w:lineRule="atLeast"/>
    </w:pPr>
    <w:rPr>
      <w:b/>
      <w:color w:val="000000"/>
      <w:szCs w:val="20"/>
      <w:highlight w:val="white"/>
    </w:rPr>
  </w:style>
  <w:style w:type="paragraph" w:styleId="af1">
    <w:name w:val="Body Text"/>
    <w:basedOn w:val="a"/>
    <w:link w:val="af2"/>
    <w:unhideWhenUsed/>
    <w:rsid w:val="00946810"/>
    <w:pPr>
      <w:spacing w:after="120"/>
    </w:pPr>
  </w:style>
  <w:style w:type="character" w:customStyle="1" w:styleId="af2">
    <w:name w:val="Основной текст Знак"/>
    <w:basedOn w:val="a0"/>
    <w:link w:val="af1"/>
    <w:rsid w:val="00946810"/>
    <w:rPr>
      <w:rFonts w:eastAsia="Lucida Sans Unicode"/>
      <w:color w:val="000000"/>
      <w:sz w:val="24"/>
      <w:szCs w:val="24"/>
      <w:lang w:eastAsia="ar-SA"/>
    </w:rPr>
  </w:style>
  <w:style w:type="paragraph" w:styleId="3">
    <w:name w:val="Body Text 3"/>
    <w:basedOn w:val="a"/>
    <w:link w:val="30"/>
    <w:unhideWhenUsed/>
    <w:rsid w:val="00946810"/>
    <w:pPr>
      <w:spacing w:after="120"/>
    </w:pPr>
    <w:rPr>
      <w:sz w:val="16"/>
      <w:szCs w:val="16"/>
    </w:rPr>
  </w:style>
  <w:style w:type="character" w:customStyle="1" w:styleId="30">
    <w:name w:val="Основной текст 3 Знак"/>
    <w:basedOn w:val="a0"/>
    <w:link w:val="3"/>
    <w:rsid w:val="00946810"/>
    <w:rPr>
      <w:rFonts w:eastAsia="Lucida Sans Unicode"/>
      <w:color w:val="000000"/>
      <w:sz w:val="16"/>
      <w:szCs w:val="16"/>
      <w:lang w:eastAsia="ar-SA"/>
    </w:rPr>
  </w:style>
  <w:style w:type="paragraph" w:customStyle="1" w:styleId="ConsPlusNormal">
    <w:name w:val="ConsPlusNormal"/>
    <w:rsid w:val="00946810"/>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946810"/>
    <w:pPr>
      <w:widowControl w:val="0"/>
      <w:tabs>
        <w:tab w:val="num" w:pos="227"/>
      </w:tabs>
      <w:suppressAutoHyphens w:val="0"/>
      <w:adjustRightInd w:val="0"/>
      <w:spacing w:after="0" w:line="240" w:lineRule="auto"/>
      <w:ind w:left="0"/>
      <w:jc w:val="both"/>
    </w:pPr>
    <w:rPr>
      <w:szCs w:val="20"/>
      <w:lang w:eastAsia="ru-RU"/>
    </w:rPr>
  </w:style>
  <w:style w:type="character" w:customStyle="1" w:styleId="af3">
    <w:name w:val="Основной текст_"/>
    <w:link w:val="51"/>
    <w:locked/>
    <w:rsid w:val="00946810"/>
    <w:rPr>
      <w:spacing w:val="3"/>
      <w:shd w:val="clear" w:color="auto" w:fill="FFFFFF"/>
    </w:rPr>
  </w:style>
  <w:style w:type="paragraph" w:customStyle="1" w:styleId="51">
    <w:name w:val="Основной текст5"/>
    <w:basedOn w:val="a"/>
    <w:link w:val="af3"/>
    <w:rsid w:val="00946810"/>
    <w:pPr>
      <w:shd w:val="clear" w:color="auto" w:fill="FFFFFF"/>
      <w:suppressAutoHyphens w:val="0"/>
      <w:spacing w:after="240" w:line="274" w:lineRule="exact"/>
      <w:ind w:hanging="2100"/>
      <w:jc w:val="center"/>
    </w:pPr>
    <w:rPr>
      <w:rFonts w:eastAsia="Times New Roman"/>
      <w:color w:val="auto"/>
      <w:spacing w:val="3"/>
      <w:sz w:val="20"/>
      <w:szCs w:val="20"/>
      <w:lang w:eastAsia="ru-RU"/>
    </w:rPr>
  </w:style>
  <w:style w:type="paragraph" w:customStyle="1" w:styleId="Default">
    <w:name w:val="Default"/>
    <w:rsid w:val="00946810"/>
    <w:pPr>
      <w:autoSpaceDE w:val="0"/>
      <w:autoSpaceDN w:val="0"/>
      <w:adjustRightInd w:val="0"/>
    </w:pPr>
    <w:rPr>
      <w:color w:val="000000"/>
      <w:sz w:val="24"/>
      <w:szCs w:val="24"/>
    </w:rPr>
  </w:style>
  <w:style w:type="paragraph" w:customStyle="1" w:styleId="s1">
    <w:name w:val="s_1"/>
    <w:basedOn w:val="a"/>
    <w:rsid w:val="00097A79"/>
    <w:pPr>
      <w:widowControl/>
      <w:suppressAutoHyphens w:val="0"/>
      <w:spacing w:before="100" w:beforeAutospacing="1" w:after="100" w:afterAutospacing="1"/>
    </w:pPr>
    <w:rPr>
      <w:rFonts w:eastAsia="Times New Roman"/>
      <w:color w:val="auto"/>
      <w:lang w:eastAsia="ru-RU"/>
    </w:rPr>
  </w:style>
  <w:style w:type="paragraph" w:styleId="af4">
    <w:name w:val="Body Text Indent"/>
    <w:basedOn w:val="a"/>
    <w:link w:val="af5"/>
    <w:uiPriority w:val="99"/>
    <w:unhideWhenUsed/>
    <w:rsid w:val="00E22908"/>
    <w:pPr>
      <w:widowControl/>
      <w:suppressAutoHyphens w:val="0"/>
      <w:spacing w:after="120"/>
      <w:ind w:left="283"/>
    </w:pPr>
    <w:rPr>
      <w:rFonts w:eastAsia="Times New Roman"/>
      <w:color w:val="auto"/>
    </w:rPr>
  </w:style>
  <w:style w:type="character" w:customStyle="1" w:styleId="af5">
    <w:name w:val="Основной текст с отступом Знак"/>
    <w:basedOn w:val="a0"/>
    <w:link w:val="af4"/>
    <w:uiPriority w:val="99"/>
    <w:rsid w:val="00E22908"/>
    <w:rPr>
      <w:sz w:val="24"/>
      <w:szCs w:val="24"/>
    </w:rPr>
  </w:style>
  <w:style w:type="paragraph" w:customStyle="1" w:styleId="ConsPlusNonformat">
    <w:name w:val="ConsPlusNonformat"/>
    <w:uiPriority w:val="99"/>
    <w:rsid w:val="00FE776E"/>
    <w:pPr>
      <w:widowControl w:val="0"/>
    </w:pPr>
    <w:rPr>
      <w:rFonts w:ascii="Courier New" w:hAnsi="Courier New" w:cs="Courier New"/>
    </w:rPr>
  </w:style>
  <w:style w:type="paragraph" w:customStyle="1" w:styleId="Standard">
    <w:name w:val="Standard"/>
    <w:rsid w:val="00FE776E"/>
    <w:pPr>
      <w:spacing w:after="200" w:line="276" w:lineRule="auto"/>
    </w:pPr>
    <w:rPr>
      <w:rFonts w:ascii="Calibri" w:eastAsia="SimSun" w:hAnsi="Calibri" w:cs="Tahoma"/>
      <w:sz w:val="22"/>
      <w:szCs w:val="22"/>
      <w:lang w:eastAsia="en-US"/>
    </w:rPr>
  </w:style>
  <w:style w:type="character" w:customStyle="1" w:styleId="50">
    <w:name w:val="Заголовок 5 Знак"/>
    <w:basedOn w:val="a0"/>
    <w:link w:val="5"/>
    <w:semiHidden/>
    <w:rsid w:val="00ED1B77"/>
    <w:rPr>
      <w:rFonts w:asciiTheme="majorHAnsi" w:eastAsiaTheme="majorEastAsia" w:hAnsiTheme="majorHAnsi" w:cstheme="majorBidi"/>
      <w:color w:val="243F60" w:themeColor="accent1" w:themeShade="7F"/>
      <w:sz w:val="24"/>
      <w:szCs w:val="24"/>
      <w:lang w:eastAsia="ar-SA"/>
    </w:rPr>
  </w:style>
  <w:style w:type="table" w:customStyle="1" w:styleId="24">
    <w:name w:val="Сетка таблицы2"/>
    <w:basedOn w:val="a1"/>
    <w:next w:val="a9"/>
    <w:uiPriority w:val="59"/>
    <w:rsid w:val="00ED1B7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ED1B77"/>
    <w:pPr>
      <w:widowControl w:val="0"/>
      <w:ind w:right="19772" w:firstLine="720"/>
    </w:pPr>
    <w:rPr>
      <w:rFonts w:ascii="Arial" w:hAnsi="Arial" w:cs="Arial"/>
    </w:rPr>
  </w:style>
  <w:style w:type="paragraph" w:styleId="af6">
    <w:name w:val="header"/>
    <w:basedOn w:val="a"/>
    <w:link w:val="af7"/>
    <w:semiHidden/>
    <w:unhideWhenUsed/>
    <w:rsid w:val="000C3976"/>
    <w:pPr>
      <w:tabs>
        <w:tab w:val="center" w:pos="4677"/>
        <w:tab w:val="right" w:pos="9355"/>
      </w:tabs>
    </w:pPr>
  </w:style>
  <w:style w:type="character" w:customStyle="1" w:styleId="af7">
    <w:name w:val="Верхний колонтитул Знак"/>
    <w:basedOn w:val="a0"/>
    <w:link w:val="af6"/>
    <w:semiHidden/>
    <w:rsid w:val="000C3976"/>
    <w:rPr>
      <w:rFonts w:eastAsia="Lucida Sans Unicode"/>
      <w:color w:val="000000"/>
      <w:sz w:val="24"/>
      <w:szCs w:val="24"/>
      <w:lang w:eastAsia="ar-SA"/>
    </w:rPr>
  </w:style>
  <w:style w:type="paragraph" w:styleId="af8">
    <w:name w:val="footer"/>
    <w:basedOn w:val="a"/>
    <w:link w:val="af9"/>
    <w:uiPriority w:val="99"/>
    <w:unhideWhenUsed/>
    <w:rsid w:val="000C3976"/>
    <w:pPr>
      <w:tabs>
        <w:tab w:val="center" w:pos="4677"/>
        <w:tab w:val="right" w:pos="9355"/>
      </w:tabs>
    </w:pPr>
  </w:style>
  <w:style w:type="character" w:customStyle="1" w:styleId="af9">
    <w:name w:val="Нижний колонтитул Знак"/>
    <w:basedOn w:val="a0"/>
    <w:link w:val="af8"/>
    <w:uiPriority w:val="99"/>
    <w:rsid w:val="000C3976"/>
    <w:rPr>
      <w:rFonts w:eastAsia="Lucida Sans Unicode"/>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647066">
      <w:bodyDiv w:val="1"/>
      <w:marLeft w:val="0"/>
      <w:marRight w:val="0"/>
      <w:marTop w:val="0"/>
      <w:marBottom w:val="0"/>
      <w:divBdr>
        <w:top w:val="none" w:sz="0" w:space="0" w:color="auto"/>
        <w:left w:val="none" w:sz="0" w:space="0" w:color="auto"/>
        <w:bottom w:val="none" w:sz="0" w:space="0" w:color="auto"/>
        <w:right w:val="none" w:sz="0" w:space="0" w:color="auto"/>
      </w:divBdr>
      <w:divsChild>
        <w:div w:id="1297376779">
          <w:marLeft w:val="0"/>
          <w:marRight w:val="0"/>
          <w:marTop w:val="0"/>
          <w:marBottom w:val="0"/>
          <w:divBdr>
            <w:top w:val="none" w:sz="0" w:space="0" w:color="auto"/>
            <w:left w:val="none" w:sz="0" w:space="0" w:color="auto"/>
            <w:bottom w:val="none" w:sz="0" w:space="0" w:color="auto"/>
            <w:right w:val="none" w:sz="0" w:space="0" w:color="auto"/>
          </w:divBdr>
          <w:divsChild>
            <w:div w:id="587234517">
              <w:marLeft w:val="0"/>
              <w:marRight w:val="0"/>
              <w:marTop w:val="0"/>
              <w:marBottom w:val="0"/>
              <w:divBdr>
                <w:top w:val="none" w:sz="0" w:space="0" w:color="auto"/>
                <w:left w:val="none" w:sz="0" w:space="0" w:color="auto"/>
                <w:bottom w:val="none" w:sz="0" w:space="0" w:color="auto"/>
                <w:right w:val="none" w:sz="0" w:space="0" w:color="auto"/>
              </w:divBdr>
            </w:div>
            <w:div w:id="778723028">
              <w:marLeft w:val="0"/>
              <w:marRight w:val="0"/>
              <w:marTop w:val="0"/>
              <w:marBottom w:val="0"/>
              <w:divBdr>
                <w:top w:val="none" w:sz="0" w:space="0" w:color="auto"/>
                <w:left w:val="none" w:sz="0" w:space="0" w:color="auto"/>
                <w:bottom w:val="none" w:sz="0" w:space="0" w:color="auto"/>
                <w:right w:val="none" w:sz="0" w:space="0" w:color="auto"/>
              </w:divBdr>
            </w:div>
            <w:div w:id="510998082">
              <w:marLeft w:val="0"/>
              <w:marRight w:val="0"/>
              <w:marTop w:val="0"/>
              <w:marBottom w:val="0"/>
              <w:divBdr>
                <w:top w:val="none" w:sz="0" w:space="0" w:color="auto"/>
                <w:left w:val="none" w:sz="0" w:space="0" w:color="auto"/>
                <w:bottom w:val="none" w:sz="0" w:space="0" w:color="auto"/>
                <w:right w:val="none" w:sz="0" w:space="0" w:color="auto"/>
              </w:divBdr>
            </w:div>
            <w:div w:id="237248364">
              <w:marLeft w:val="0"/>
              <w:marRight w:val="0"/>
              <w:marTop w:val="0"/>
              <w:marBottom w:val="0"/>
              <w:divBdr>
                <w:top w:val="none" w:sz="0" w:space="0" w:color="auto"/>
                <w:left w:val="none" w:sz="0" w:space="0" w:color="auto"/>
                <w:bottom w:val="none" w:sz="0" w:space="0" w:color="auto"/>
                <w:right w:val="none" w:sz="0" w:space="0" w:color="auto"/>
              </w:divBdr>
            </w:div>
            <w:div w:id="689181589">
              <w:marLeft w:val="0"/>
              <w:marRight w:val="0"/>
              <w:marTop w:val="0"/>
              <w:marBottom w:val="0"/>
              <w:divBdr>
                <w:top w:val="none" w:sz="0" w:space="0" w:color="auto"/>
                <w:left w:val="none" w:sz="0" w:space="0" w:color="auto"/>
                <w:bottom w:val="none" w:sz="0" w:space="0" w:color="auto"/>
                <w:right w:val="none" w:sz="0" w:space="0" w:color="auto"/>
              </w:divBdr>
              <w:divsChild>
                <w:div w:id="118574845">
                  <w:marLeft w:val="0"/>
                  <w:marRight w:val="0"/>
                  <w:marTop w:val="0"/>
                  <w:marBottom w:val="0"/>
                  <w:divBdr>
                    <w:top w:val="none" w:sz="0" w:space="0" w:color="auto"/>
                    <w:left w:val="none" w:sz="0" w:space="0" w:color="auto"/>
                    <w:bottom w:val="none" w:sz="0" w:space="0" w:color="auto"/>
                    <w:right w:val="none" w:sz="0" w:space="0" w:color="auto"/>
                  </w:divBdr>
                </w:div>
                <w:div w:id="1351224354">
                  <w:marLeft w:val="0"/>
                  <w:marRight w:val="0"/>
                  <w:marTop w:val="0"/>
                  <w:marBottom w:val="0"/>
                  <w:divBdr>
                    <w:top w:val="none" w:sz="0" w:space="0" w:color="auto"/>
                    <w:left w:val="none" w:sz="0" w:space="0" w:color="auto"/>
                    <w:bottom w:val="none" w:sz="0" w:space="0" w:color="auto"/>
                    <w:right w:val="none" w:sz="0" w:space="0" w:color="auto"/>
                  </w:divBdr>
                </w:div>
                <w:div w:id="33892934">
                  <w:marLeft w:val="0"/>
                  <w:marRight w:val="0"/>
                  <w:marTop w:val="0"/>
                  <w:marBottom w:val="0"/>
                  <w:divBdr>
                    <w:top w:val="none" w:sz="0" w:space="0" w:color="auto"/>
                    <w:left w:val="none" w:sz="0" w:space="0" w:color="auto"/>
                    <w:bottom w:val="none" w:sz="0" w:space="0" w:color="auto"/>
                    <w:right w:val="none" w:sz="0" w:space="0" w:color="auto"/>
                  </w:divBdr>
                </w:div>
                <w:div w:id="1540317948">
                  <w:marLeft w:val="0"/>
                  <w:marRight w:val="0"/>
                  <w:marTop w:val="0"/>
                  <w:marBottom w:val="0"/>
                  <w:divBdr>
                    <w:top w:val="none" w:sz="0" w:space="0" w:color="auto"/>
                    <w:left w:val="none" w:sz="0" w:space="0" w:color="auto"/>
                    <w:bottom w:val="none" w:sz="0" w:space="0" w:color="auto"/>
                    <w:right w:val="none" w:sz="0" w:space="0" w:color="auto"/>
                  </w:divBdr>
                </w:div>
                <w:div w:id="140775543">
                  <w:marLeft w:val="0"/>
                  <w:marRight w:val="0"/>
                  <w:marTop w:val="0"/>
                  <w:marBottom w:val="0"/>
                  <w:divBdr>
                    <w:top w:val="none" w:sz="0" w:space="0" w:color="auto"/>
                    <w:left w:val="none" w:sz="0" w:space="0" w:color="auto"/>
                    <w:bottom w:val="none" w:sz="0" w:space="0" w:color="auto"/>
                    <w:right w:val="none" w:sz="0" w:space="0" w:color="auto"/>
                  </w:divBdr>
                </w:div>
              </w:divsChild>
            </w:div>
            <w:div w:id="1196964388">
              <w:marLeft w:val="0"/>
              <w:marRight w:val="0"/>
              <w:marTop w:val="0"/>
              <w:marBottom w:val="0"/>
              <w:divBdr>
                <w:top w:val="none" w:sz="0" w:space="0" w:color="auto"/>
                <w:left w:val="none" w:sz="0" w:space="0" w:color="auto"/>
                <w:bottom w:val="none" w:sz="0" w:space="0" w:color="auto"/>
                <w:right w:val="none" w:sz="0" w:space="0" w:color="auto"/>
              </w:divBdr>
            </w:div>
            <w:div w:id="26108995">
              <w:marLeft w:val="0"/>
              <w:marRight w:val="0"/>
              <w:marTop w:val="0"/>
              <w:marBottom w:val="0"/>
              <w:divBdr>
                <w:top w:val="none" w:sz="0" w:space="0" w:color="auto"/>
                <w:left w:val="none" w:sz="0" w:space="0" w:color="auto"/>
                <w:bottom w:val="none" w:sz="0" w:space="0" w:color="auto"/>
                <w:right w:val="none" w:sz="0" w:space="0" w:color="auto"/>
              </w:divBdr>
            </w:div>
            <w:div w:id="122816996">
              <w:marLeft w:val="0"/>
              <w:marRight w:val="0"/>
              <w:marTop w:val="0"/>
              <w:marBottom w:val="0"/>
              <w:divBdr>
                <w:top w:val="none" w:sz="0" w:space="0" w:color="auto"/>
                <w:left w:val="none" w:sz="0" w:space="0" w:color="auto"/>
                <w:bottom w:val="none" w:sz="0" w:space="0" w:color="auto"/>
                <w:right w:val="none" w:sz="0" w:space="0" w:color="auto"/>
              </w:divBdr>
            </w:div>
            <w:div w:id="1902863497">
              <w:marLeft w:val="0"/>
              <w:marRight w:val="0"/>
              <w:marTop w:val="0"/>
              <w:marBottom w:val="0"/>
              <w:divBdr>
                <w:top w:val="none" w:sz="0" w:space="0" w:color="auto"/>
                <w:left w:val="none" w:sz="0" w:space="0" w:color="auto"/>
                <w:bottom w:val="none" w:sz="0" w:space="0" w:color="auto"/>
                <w:right w:val="none" w:sz="0" w:space="0" w:color="auto"/>
              </w:divBdr>
            </w:div>
            <w:div w:id="21241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619">
      <w:bodyDiv w:val="1"/>
      <w:marLeft w:val="0"/>
      <w:marRight w:val="0"/>
      <w:marTop w:val="0"/>
      <w:marBottom w:val="0"/>
      <w:divBdr>
        <w:top w:val="none" w:sz="0" w:space="0" w:color="auto"/>
        <w:left w:val="none" w:sz="0" w:space="0" w:color="auto"/>
        <w:bottom w:val="none" w:sz="0" w:space="0" w:color="auto"/>
        <w:right w:val="none" w:sz="0" w:space="0" w:color="auto"/>
      </w:divBdr>
      <w:divsChild>
        <w:div w:id="790510479">
          <w:marLeft w:val="0"/>
          <w:marRight w:val="0"/>
          <w:marTop w:val="0"/>
          <w:marBottom w:val="0"/>
          <w:divBdr>
            <w:top w:val="none" w:sz="0" w:space="0" w:color="auto"/>
            <w:left w:val="none" w:sz="0" w:space="0" w:color="auto"/>
            <w:bottom w:val="none" w:sz="0" w:space="0" w:color="auto"/>
            <w:right w:val="none" w:sz="0" w:space="0" w:color="auto"/>
          </w:divBdr>
        </w:div>
        <w:div w:id="1898129393">
          <w:marLeft w:val="0"/>
          <w:marRight w:val="0"/>
          <w:marTop w:val="0"/>
          <w:marBottom w:val="0"/>
          <w:divBdr>
            <w:top w:val="none" w:sz="0" w:space="0" w:color="auto"/>
            <w:left w:val="none" w:sz="0" w:space="0" w:color="auto"/>
            <w:bottom w:val="none" w:sz="0" w:space="0" w:color="auto"/>
            <w:right w:val="none" w:sz="0" w:space="0" w:color="auto"/>
          </w:divBdr>
        </w:div>
        <w:div w:id="1593319049">
          <w:marLeft w:val="0"/>
          <w:marRight w:val="0"/>
          <w:marTop w:val="0"/>
          <w:marBottom w:val="0"/>
          <w:divBdr>
            <w:top w:val="none" w:sz="0" w:space="0" w:color="auto"/>
            <w:left w:val="none" w:sz="0" w:space="0" w:color="auto"/>
            <w:bottom w:val="none" w:sz="0" w:space="0" w:color="auto"/>
            <w:right w:val="none" w:sz="0" w:space="0" w:color="auto"/>
          </w:divBdr>
        </w:div>
        <w:div w:id="2025932326">
          <w:marLeft w:val="0"/>
          <w:marRight w:val="0"/>
          <w:marTop w:val="0"/>
          <w:marBottom w:val="0"/>
          <w:divBdr>
            <w:top w:val="none" w:sz="0" w:space="0" w:color="auto"/>
            <w:left w:val="none" w:sz="0" w:space="0" w:color="auto"/>
            <w:bottom w:val="none" w:sz="0" w:space="0" w:color="auto"/>
            <w:right w:val="none" w:sz="0" w:space="0" w:color="auto"/>
          </w:divBdr>
        </w:div>
        <w:div w:id="908657903">
          <w:marLeft w:val="0"/>
          <w:marRight w:val="0"/>
          <w:marTop w:val="0"/>
          <w:marBottom w:val="0"/>
          <w:divBdr>
            <w:top w:val="none" w:sz="0" w:space="0" w:color="auto"/>
            <w:left w:val="none" w:sz="0" w:space="0" w:color="auto"/>
            <w:bottom w:val="none" w:sz="0" w:space="0" w:color="auto"/>
            <w:right w:val="none" w:sz="0" w:space="0" w:color="auto"/>
          </w:divBdr>
        </w:div>
        <w:div w:id="1611744115">
          <w:marLeft w:val="0"/>
          <w:marRight w:val="0"/>
          <w:marTop w:val="0"/>
          <w:marBottom w:val="0"/>
          <w:divBdr>
            <w:top w:val="none" w:sz="0" w:space="0" w:color="auto"/>
            <w:left w:val="none" w:sz="0" w:space="0" w:color="auto"/>
            <w:bottom w:val="none" w:sz="0" w:space="0" w:color="auto"/>
            <w:right w:val="none" w:sz="0" w:space="0" w:color="auto"/>
          </w:divBdr>
        </w:div>
      </w:divsChild>
    </w:div>
    <w:div w:id="871190032">
      <w:bodyDiv w:val="1"/>
      <w:marLeft w:val="0"/>
      <w:marRight w:val="0"/>
      <w:marTop w:val="0"/>
      <w:marBottom w:val="0"/>
      <w:divBdr>
        <w:top w:val="none" w:sz="0" w:space="0" w:color="auto"/>
        <w:left w:val="none" w:sz="0" w:space="0" w:color="auto"/>
        <w:bottom w:val="none" w:sz="0" w:space="0" w:color="auto"/>
        <w:right w:val="none" w:sz="0" w:space="0" w:color="auto"/>
      </w:divBdr>
    </w:div>
    <w:div w:id="1163086174">
      <w:bodyDiv w:val="1"/>
      <w:marLeft w:val="0"/>
      <w:marRight w:val="0"/>
      <w:marTop w:val="0"/>
      <w:marBottom w:val="0"/>
      <w:divBdr>
        <w:top w:val="none" w:sz="0" w:space="0" w:color="auto"/>
        <w:left w:val="none" w:sz="0" w:space="0" w:color="auto"/>
        <w:bottom w:val="none" w:sz="0" w:space="0" w:color="auto"/>
        <w:right w:val="none" w:sz="0" w:space="0" w:color="auto"/>
      </w:divBdr>
    </w:div>
    <w:div w:id="16781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kmr/karaga" TargetMode="External"/><Relationship Id="rId13" Type="http://schemas.openxmlformats.org/officeDocument/2006/relationships/hyperlink" Target="https://www.kamgov.ru/kmr/karag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amgov.ru/kmr/karaga"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internet.garant.ru/document/redirect/121275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erbank-ast.ru" TargetMode="External"/><Relationship Id="rId5" Type="http://schemas.openxmlformats.org/officeDocument/2006/relationships/footnotes" Target="footnotes.xml"/><Relationship Id="rId15" Type="http://schemas.openxmlformats.org/officeDocument/2006/relationships/hyperlink" Target="consultantplus://offline/ref=B698EC572617C8CF04A64A714E4195B4E55CCBA61E8144B046EE3A324C86A2BDE97C359F3EC91FA5D94388B8EAt0Z2J" TargetMode="External"/><Relationship Id="rId23" Type="http://schemas.microsoft.com/office/2007/relationships/stylesWithEffects" Target="stylesWithEffects.xml"/><Relationship Id="rId10" Type="http://schemas.openxmlformats.org/officeDocument/2006/relationships/hyperlink" Target="http://www.sberbank-ast.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mkaraga@mail.ru" TargetMode="External"/><Relationship Id="rId14" Type="http://schemas.openxmlformats.org/officeDocument/2006/relationships/hyperlink" Target="http://www.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34</Pages>
  <Words>9856</Words>
  <Characters>76456</Characters>
  <Application>Microsoft Office Word</Application>
  <DocSecurity>0</DocSecurity>
  <Lines>637</Lines>
  <Paragraphs>172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Даль</Company>
  <LinksUpToDate>false</LinksUpToDate>
  <CharactersWithSpaces>86140</CharactersWithSpaces>
  <SharedDoc>false</SharedDoc>
  <HLinks>
    <vt:vector size="6" baseType="variant">
      <vt:variant>
        <vt:i4>5242991</vt:i4>
      </vt:variant>
      <vt:variant>
        <vt:i4>0</vt:i4>
      </vt:variant>
      <vt:variant>
        <vt:i4>0</vt:i4>
      </vt:variant>
      <vt:variant>
        <vt:i4>5</vt:i4>
      </vt:variant>
      <vt:variant>
        <vt:lpwstr>mailto:admkaraga@mail.ru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Леон</dc:creator>
  <cp:lastModifiedBy>admin</cp:lastModifiedBy>
  <cp:revision>274</cp:revision>
  <cp:lastPrinted>2025-06-25T05:02:00Z</cp:lastPrinted>
  <dcterms:created xsi:type="dcterms:W3CDTF">2018-09-13T00:45:00Z</dcterms:created>
  <dcterms:modified xsi:type="dcterms:W3CDTF">2025-06-25T05:03:00Z</dcterms:modified>
</cp:coreProperties>
</file>