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DE" w:rsidRDefault="0011264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DDE" w:rsidRDefault="00971DD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71DDE" w:rsidRDefault="00971DD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71DDE" w:rsidRDefault="00971DDE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71DDE" w:rsidRDefault="0011264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971DDE" w:rsidRDefault="00971DDE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71DDE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71DDE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71DDE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71DDE" w:rsidRDefault="00971D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71DDE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971DDE" w:rsidRDefault="004E7FC6" w:rsidP="007F5B1C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4E7FC6">
              <w:rPr>
                <w:rFonts w:ascii="Times New Roman" w:hAnsi="Times New Roman"/>
                <w:b/>
                <w:sz w:val="28"/>
              </w:rPr>
              <w:t xml:space="preserve">Об </w:t>
            </w:r>
            <w:r w:rsidR="00B26015">
              <w:rPr>
                <w:rFonts w:ascii="Times New Roman" w:hAnsi="Times New Roman"/>
                <w:b/>
                <w:sz w:val="28"/>
              </w:rPr>
              <w:t>установлении тарифов на подключение (технологическое присоединение) к централизованной системе холодного водоснабжения АО </w:t>
            </w:r>
            <w:r w:rsidR="007F5B1C">
              <w:rPr>
                <w:rFonts w:ascii="Times New Roman" w:hAnsi="Times New Roman"/>
                <w:b/>
                <w:sz w:val="28"/>
              </w:rPr>
              <w:t>«</w:t>
            </w:r>
            <w:proofErr w:type="spellStart"/>
            <w:r w:rsidR="007F5B1C">
              <w:rPr>
                <w:rFonts w:ascii="Times New Roman" w:hAnsi="Times New Roman"/>
                <w:b/>
                <w:sz w:val="28"/>
              </w:rPr>
              <w:t>Корякэнерго</w:t>
            </w:r>
            <w:proofErr w:type="spellEnd"/>
            <w:r w:rsidR="00B26015">
              <w:rPr>
                <w:rFonts w:ascii="Times New Roman" w:hAnsi="Times New Roman"/>
                <w:b/>
                <w:sz w:val="28"/>
              </w:rPr>
              <w:t xml:space="preserve">» на 2024 год </w:t>
            </w:r>
          </w:p>
        </w:tc>
      </w:tr>
    </w:tbl>
    <w:p w:rsidR="004722E2" w:rsidRDefault="004722E2" w:rsidP="00EC35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71DDE" w:rsidRDefault="004E7FC6" w:rsidP="00EC35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В соответствии с Федеральным законом от 07.12.2011 № 416-ФЗ </w:t>
      </w:r>
      <w:r w:rsidR="004722E2">
        <w:rPr>
          <w:rFonts w:ascii="Times New Roman" w:hAnsi="Times New Roman"/>
          <w:sz w:val="28"/>
        </w:rPr>
        <w:br/>
      </w:r>
      <w:r w:rsidRPr="004E7FC6">
        <w:rPr>
          <w:rFonts w:ascii="Times New Roman" w:hAnsi="Times New Roman"/>
          <w:sz w:val="28"/>
        </w:rPr>
        <w:t xml:space="preserve"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</w:t>
      </w:r>
      <w:r w:rsidR="003B261F">
        <w:rPr>
          <w:rFonts w:ascii="Times New Roman" w:hAnsi="Times New Roman"/>
          <w:sz w:val="28"/>
        </w:rPr>
        <w:t>ФСТ России от 27.12.2013 № </w:t>
      </w:r>
      <w:r w:rsidRPr="004E7FC6">
        <w:rPr>
          <w:rFonts w:ascii="Times New Roman" w:hAnsi="Times New Roman"/>
          <w:sz w:val="28"/>
        </w:rPr>
        <w:t xml:space="preserve">1746-э «Об утверждении Методических указаний по расчету регулируемых тарифов в сфере </w:t>
      </w:r>
      <w:r w:rsidR="00B26015">
        <w:rPr>
          <w:rFonts w:ascii="Times New Roman" w:hAnsi="Times New Roman"/>
          <w:sz w:val="28"/>
        </w:rPr>
        <w:t>водоснабжения и водоотведения»</w:t>
      </w:r>
      <w:r w:rsidRPr="004E7FC6">
        <w:rPr>
          <w:rFonts w:ascii="Times New Roman" w:hAnsi="Times New Roman"/>
          <w:sz w:val="28"/>
        </w:rPr>
        <w:t>, постановлением Правительства К</w:t>
      </w:r>
      <w:r w:rsidR="003B261F">
        <w:rPr>
          <w:rFonts w:ascii="Times New Roman" w:hAnsi="Times New Roman"/>
          <w:sz w:val="28"/>
        </w:rPr>
        <w:t>амчатского края от 07.04.2023 № </w:t>
      </w:r>
      <w:r w:rsidRPr="004E7FC6">
        <w:rPr>
          <w:rFonts w:ascii="Times New Roman" w:hAnsi="Times New Roman"/>
          <w:sz w:val="28"/>
        </w:rPr>
        <w:t xml:space="preserve">204-П </w:t>
      </w:r>
      <w:r w:rsidR="003C07A7">
        <w:rPr>
          <w:rFonts w:ascii="Times New Roman" w:hAnsi="Times New Roman"/>
          <w:sz w:val="28"/>
        </w:rPr>
        <w:br/>
      </w:r>
      <w:r w:rsidRPr="004E7FC6">
        <w:rPr>
          <w:rFonts w:ascii="Times New Roman" w:hAnsi="Times New Roman"/>
          <w:sz w:val="28"/>
        </w:rPr>
        <w:t xml:space="preserve">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</w:t>
      </w:r>
      <w:r w:rsidRPr="003C07A7">
        <w:rPr>
          <w:rFonts w:ascii="Times New Roman" w:hAnsi="Times New Roman"/>
          <w:sz w:val="28"/>
        </w:rPr>
        <w:t xml:space="preserve">от </w:t>
      </w:r>
      <w:r w:rsidR="009A5E22">
        <w:rPr>
          <w:rFonts w:ascii="Times New Roman" w:hAnsi="Times New Roman"/>
          <w:sz w:val="28"/>
        </w:rPr>
        <w:t>07.08.2027</w:t>
      </w:r>
      <w:r w:rsidRPr="003C07A7">
        <w:rPr>
          <w:rFonts w:ascii="Times New Roman" w:hAnsi="Times New Roman"/>
          <w:sz w:val="28"/>
        </w:rPr>
        <w:t xml:space="preserve"> № </w:t>
      </w:r>
      <w:r w:rsidR="009A5E22" w:rsidRPr="009A5E22">
        <w:rPr>
          <w:rFonts w:ascii="Times New Roman" w:hAnsi="Times New Roman"/>
          <w:sz w:val="28"/>
          <w:highlight w:val="yellow"/>
        </w:rPr>
        <w:t>ХХХ</w:t>
      </w:r>
      <w:r w:rsidRPr="004E7FC6">
        <w:rPr>
          <w:rFonts w:ascii="Times New Roman" w:hAnsi="Times New Roman"/>
          <w:sz w:val="28"/>
        </w:rPr>
        <w:t xml:space="preserve">, на основании заявления </w:t>
      </w:r>
      <w:r w:rsidR="003B261F">
        <w:rPr>
          <w:rFonts w:ascii="Times New Roman" w:hAnsi="Times New Roman"/>
          <w:sz w:val="28"/>
        </w:rPr>
        <w:t>АО </w:t>
      </w:r>
      <w:r w:rsidR="00AB4D6F">
        <w:rPr>
          <w:rFonts w:ascii="Times New Roman" w:hAnsi="Times New Roman"/>
          <w:sz w:val="28"/>
        </w:rPr>
        <w:t>«</w:t>
      </w:r>
      <w:proofErr w:type="spellStart"/>
      <w:r w:rsidR="009A5E22">
        <w:rPr>
          <w:rFonts w:ascii="Times New Roman" w:hAnsi="Times New Roman"/>
          <w:sz w:val="28"/>
        </w:rPr>
        <w:t>Корякэнерго</w:t>
      </w:r>
      <w:proofErr w:type="spellEnd"/>
      <w:r w:rsidR="00AB4D6F">
        <w:rPr>
          <w:rFonts w:ascii="Times New Roman" w:hAnsi="Times New Roman"/>
          <w:sz w:val="28"/>
        </w:rPr>
        <w:t>»</w:t>
      </w:r>
      <w:r w:rsidRPr="004E7FC6">
        <w:rPr>
          <w:rFonts w:ascii="Times New Roman" w:hAnsi="Times New Roman"/>
          <w:sz w:val="28"/>
        </w:rPr>
        <w:t xml:space="preserve"> от </w:t>
      </w:r>
      <w:r w:rsidR="009A5E22">
        <w:rPr>
          <w:rFonts w:ascii="Times New Roman" w:hAnsi="Times New Roman"/>
          <w:sz w:val="28"/>
        </w:rPr>
        <w:t>05.07.2024</w:t>
      </w:r>
      <w:r w:rsidRPr="004E7FC6">
        <w:rPr>
          <w:rFonts w:ascii="Times New Roman" w:hAnsi="Times New Roman"/>
          <w:sz w:val="28"/>
        </w:rPr>
        <w:t xml:space="preserve"> № </w:t>
      </w:r>
      <w:r w:rsidR="009A5E22">
        <w:rPr>
          <w:rFonts w:ascii="Times New Roman" w:hAnsi="Times New Roman"/>
          <w:sz w:val="28"/>
        </w:rPr>
        <w:t>1529/03 (</w:t>
      </w:r>
      <w:proofErr w:type="spellStart"/>
      <w:r w:rsidR="009A5E22">
        <w:rPr>
          <w:rFonts w:ascii="Times New Roman" w:hAnsi="Times New Roman"/>
          <w:sz w:val="28"/>
        </w:rPr>
        <w:t>вх</w:t>
      </w:r>
      <w:proofErr w:type="spellEnd"/>
      <w:r w:rsidR="009A5E22">
        <w:rPr>
          <w:rFonts w:ascii="Times New Roman" w:hAnsi="Times New Roman"/>
          <w:sz w:val="28"/>
        </w:rPr>
        <w:t>. от 05.07.2024 № 90/2546)</w:t>
      </w:r>
    </w:p>
    <w:p w:rsidR="00971DDE" w:rsidRDefault="00971DDE" w:rsidP="00EC35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 w:rsidP="00EC35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71DDE" w:rsidRDefault="00971DDE" w:rsidP="00EC35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26015" w:rsidRDefault="00B26015" w:rsidP="00EC35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Установить на 2024</w:t>
      </w:r>
      <w:r w:rsidRPr="00B26015">
        <w:rPr>
          <w:rFonts w:ascii="Times New Roman" w:hAnsi="Times New Roman"/>
          <w:sz w:val="28"/>
        </w:rPr>
        <w:t xml:space="preserve"> год тарифы на подключение (технологическое присоединение) к централизованной сист</w:t>
      </w:r>
      <w:r>
        <w:rPr>
          <w:rFonts w:ascii="Times New Roman" w:hAnsi="Times New Roman"/>
          <w:sz w:val="28"/>
        </w:rPr>
        <w:t>еме холодного водоснабжения АО «</w:t>
      </w:r>
      <w:proofErr w:type="spellStart"/>
      <w:r w:rsidR="009A5E22">
        <w:rPr>
          <w:rFonts w:ascii="Times New Roman" w:hAnsi="Times New Roman"/>
          <w:sz w:val="28"/>
        </w:rPr>
        <w:t>Корякэнерго</w:t>
      </w:r>
      <w:proofErr w:type="spellEnd"/>
      <w:r>
        <w:rPr>
          <w:rFonts w:ascii="Times New Roman" w:hAnsi="Times New Roman"/>
          <w:sz w:val="28"/>
        </w:rPr>
        <w:t>»</w:t>
      </w:r>
      <w:r w:rsidRPr="00B26015">
        <w:rPr>
          <w:rFonts w:ascii="Times New Roman" w:hAnsi="Times New Roman"/>
          <w:sz w:val="28"/>
        </w:rPr>
        <w:t xml:space="preserve"> согласно приложению.</w:t>
      </w:r>
    </w:p>
    <w:p w:rsidR="00971DDE" w:rsidRDefault="003C07A7" w:rsidP="00EC35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B26015">
        <w:rPr>
          <w:rFonts w:ascii="Times New Roman" w:hAnsi="Times New Roman"/>
          <w:sz w:val="28"/>
        </w:rPr>
        <w:t xml:space="preserve">. Настоящее </w:t>
      </w:r>
      <w:r w:rsidR="00852B94">
        <w:rPr>
          <w:rFonts w:ascii="Times New Roman" w:hAnsi="Times New Roman"/>
          <w:sz w:val="28"/>
        </w:rPr>
        <w:t>п</w:t>
      </w:r>
      <w:r w:rsidR="004E7FC6" w:rsidRPr="004E7FC6">
        <w:rPr>
          <w:rFonts w:ascii="Times New Roman" w:hAnsi="Times New Roman"/>
          <w:sz w:val="28"/>
        </w:rPr>
        <w:t xml:space="preserve">остановление вступает в силу </w:t>
      </w:r>
      <w:r w:rsidR="009A5E22" w:rsidRPr="009A5E22">
        <w:rPr>
          <w:rFonts w:ascii="Times New Roman" w:hAnsi="Times New Roman"/>
          <w:sz w:val="28"/>
        </w:rPr>
        <w:t>через десять дней после</w:t>
      </w:r>
      <w:r w:rsidR="009A5E22">
        <w:rPr>
          <w:rFonts w:ascii="Times New Roman" w:hAnsi="Times New Roman"/>
          <w:sz w:val="28"/>
        </w:rPr>
        <w:t xml:space="preserve"> его официального опубликования</w:t>
      </w:r>
      <w:r w:rsidR="00EE696A">
        <w:rPr>
          <w:rFonts w:ascii="Times New Roman" w:hAnsi="Times New Roman"/>
          <w:sz w:val="28"/>
        </w:rPr>
        <w:t>.</w:t>
      </w:r>
    </w:p>
    <w:p w:rsidR="009A5E22" w:rsidRDefault="009A5E22" w:rsidP="009A5E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9957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971DDE" w:rsidTr="00EC35D5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753851" w:rsidP="00753851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112648">
              <w:rPr>
                <w:rFonts w:ascii="Times New Roman" w:hAnsi="Times New Roman"/>
                <w:sz w:val="28"/>
              </w:rPr>
              <w:t>у</w:t>
            </w:r>
            <w:r w:rsidR="00112648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71DDE" w:rsidRDefault="00971DD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0315A8">
        <w:rPr>
          <w:rFonts w:ascii="Times New Roman" w:hAnsi="Times New Roman"/>
          <w:sz w:val="28"/>
        </w:rPr>
        <w:t xml:space="preserve"> </w:t>
      </w:r>
      <w:r w:rsidR="00E45AA0">
        <w:rPr>
          <w:rFonts w:ascii="Times New Roman" w:hAnsi="Times New Roman"/>
          <w:sz w:val="28"/>
        </w:rPr>
        <w:t>к п</w:t>
      </w:r>
      <w:r>
        <w:rPr>
          <w:rFonts w:ascii="Times New Roman" w:hAnsi="Times New Roman"/>
          <w:sz w:val="28"/>
        </w:rPr>
        <w:t>остановлению Региональной службы по тарифам и ценам Камчатского края</w:t>
      </w:r>
    </w:p>
    <w:p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9A5E22">
        <w:rPr>
          <w:rFonts w:ascii="Times New Roman" w:hAnsi="Times New Roman"/>
          <w:sz w:val="28"/>
        </w:rPr>
        <w:t>07.08.2024</w:t>
      </w:r>
      <w:r>
        <w:rPr>
          <w:rFonts w:ascii="Times New Roman" w:hAnsi="Times New Roman"/>
          <w:sz w:val="28"/>
        </w:rPr>
        <w:t xml:space="preserve"> № </w:t>
      </w:r>
      <w:r w:rsidR="009A5E22" w:rsidRPr="009A5E22">
        <w:rPr>
          <w:rFonts w:ascii="Times New Roman" w:hAnsi="Times New Roman"/>
          <w:sz w:val="28"/>
          <w:highlight w:val="yellow"/>
        </w:rPr>
        <w:t>ХХХ</w:t>
      </w:r>
      <w:r w:rsidR="00EC35D5">
        <w:rPr>
          <w:rFonts w:ascii="Times New Roman" w:hAnsi="Times New Roman"/>
          <w:sz w:val="28"/>
        </w:rPr>
        <w:t>-Н</w:t>
      </w:r>
    </w:p>
    <w:p w:rsidR="00971DDE" w:rsidRDefault="00971DDE">
      <w:pPr>
        <w:rPr>
          <w:rFonts w:ascii="Times New Roman" w:hAnsi="Times New Roman"/>
          <w:sz w:val="24"/>
        </w:rPr>
      </w:pPr>
    </w:p>
    <w:p w:rsidR="00E45AA0" w:rsidRPr="00E45AA0" w:rsidRDefault="00E45AA0" w:rsidP="00E45AA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E45AA0">
        <w:rPr>
          <w:rFonts w:ascii="Times New Roman" w:hAnsi="Times New Roman"/>
          <w:sz w:val="28"/>
        </w:rPr>
        <w:t>Тарифы* на подключение (технологическое присоединение)</w:t>
      </w:r>
    </w:p>
    <w:p w:rsidR="00E45AA0" w:rsidRPr="00E45AA0" w:rsidRDefault="00E45AA0" w:rsidP="00E45AA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E45AA0">
        <w:rPr>
          <w:rFonts w:ascii="Times New Roman" w:hAnsi="Times New Roman"/>
          <w:sz w:val="28"/>
        </w:rPr>
        <w:t>к централизованной системе холодного водоснабжения</w:t>
      </w:r>
    </w:p>
    <w:p w:rsidR="00E45AA0" w:rsidRDefault="00E45AA0" w:rsidP="00E45A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АО «</w:t>
      </w:r>
      <w:proofErr w:type="spellStart"/>
      <w:r w:rsidR="009A5E22">
        <w:rPr>
          <w:rFonts w:ascii="Times New Roman" w:hAnsi="Times New Roman"/>
          <w:sz w:val="28"/>
        </w:rPr>
        <w:t>Корякэнерго</w:t>
      </w:r>
      <w:proofErr w:type="spellEnd"/>
      <w:r>
        <w:rPr>
          <w:rFonts w:ascii="Times New Roman" w:hAnsi="Times New Roman"/>
          <w:sz w:val="28"/>
        </w:rPr>
        <w:t>» на 2024</w:t>
      </w:r>
      <w:r w:rsidRPr="00E45AA0">
        <w:rPr>
          <w:rFonts w:ascii="Times New Roman" w:hAnsi="Times New Roman"/>
          <w:sz w:val="28"/>
        </w:rPr>
        <w:t xml:space="preserve"> год</w:t>
      </w:r>
    </w:p>
    <w:p w:rsidR="00E45AA0" w:rsidRPr="00E45AA0" w:rsidRDefault="00E45AA0" w:rsidP="00E45AA0">
      <w:pPr>
        <w:spacing w:after="0" w:line="240" w:lineRule="auto"/>
        <w:jc w:val="center"/>
        <w:rPr>
          <w:rFonts w:ascii="Times New Roman" w:hAnsi="Times New Roman"/>
        </w:rPr>
      </w:pPr>
    </w:p>
    <w:p w:rsidR="00E45AA0" w:rsidRPr="00EC35D5" w:rsidRDefault="00E45AA0" w:rsidP="00E45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C35D5">
        <w:rPr>
          <w:rFonts w:ascii="Times New Roman" w:hAnsi="Times New Roman"/>
          <w:sz w:val="24"/>
          <w:szCs w:val="24"/>
        </w:rPr>
        <w:t>(без учета НДС)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0"/>
        <w:gridCol w:w="5650"/>
        <w:gridCol w:w="1822"/>
        <w:gridCol w:w="1537"/>
      </w:tblGrid>
      <w:tr w:rsidR="00E45AA0" w:rsidRPr="00EC35D5" w:rsidTr="009A5E22">
        <w:trPr>
          <w:trHeight w:val="47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45AA0" w:rsidRPr="00EC35D5" w:rsidRDefault="00E45AA0" w:rsidP="00E45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D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45AA0" w:rsidRPr="00EC35D5" w:rsidRDefault="00E45AA0" w:rsidP="00E45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D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45AA0" w:rsidRPr="00EC35D5" w:rsidRDefault="00E45AA0" w:rsidP="00E45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D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45AA0" w:rsidRPr="00EC35D5" w:rsidRDefault="00E45AA0" w:rsidP="00E45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D5">
              <w:rPr>
                <w:rFonts w:ascii="Times New Roman" w:hAnsi="Times New Roman"/>
                <w:sz w:val="24"/>
                <w:szCs w:val="24"/>
              </w:rPr>
              <w:t>Ставки тарифа</w:t>
            </w:r>
          </w:p>
        </w:tc>
      </w:tr>
      <w:tr w:rsidR="00E45AA0" w:rsidRPr="00EC35D5" w:rsidTr="009A5E22">
        <w:trPr>
          <w:trHeight w:val="851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E45AA0" w:rsidRPr="00EC35D5" w:rsidRDefault="00E45AA0" w:rsidP="009A5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D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E45AA0" w:rsidRPr="00EC35D5" w:rsidRDefault="00E45AA0" w:rsidP="00E45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D5">
              <w:rPr>
                <w:rFonts w:ascii="Times New Roman" w:hAnsi="Times New Roman"/>
                <w:sz w:val="24"/>
                <w:szCs w:val="24"/>
              </w:rPr>
              <w:t>Ставка тарифа за подключаемую (технологически присоединяемую) нагрузку водопроводной сети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E45AA0" w:rsidRPr="00EC35D5" w:rsidRDefault="00E45AA0" w:rsidP="009A5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D5">
              <w:rPr>
                <w:rFonts w:ascii="Times New Roman" w:hAnsi="Times New Roman"/>
                <w:sz w:val="24"/>
                <w:szCs w:val="24"/>
              </w:rPr>
              <w:t>тыс. руб./куб. м в сутки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E45AA0" w:rsidRPr="00EC35D5" w:rsidRDefault="009A5E22" w:rsidP="00E45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8,93</w:t>
            </w:r>
          </w:p>
        </w:tc>
      </w:tr>
      <w:tr w:rsidR="00E45AA0" w:rsidRPr="00EC35D5" w:rsidTr="009A5E22">
        <w:trPr>
          <w:trHeight w:val="851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E45AA0" w:rsidRPr="00EC35D5" w:rsidRDefault="00E45AA0" w:rsidP="009A5E22">
            <w:pPr>
              <w:spacing w:after="0" w:line="240" w:lineRule="auto"/>
              <w:ind w:left="67"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D5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45AA0" w:rsidRPr="00EC35D5" w:rsidRDefault="00E45AA0" w:rsidP="009A5E22">
            <w:pPr>
              <w:spacing w:after="0" w:line="240" w:lineRule="auto"/>
              <w:ind w:left="67"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E45AA0" w:rsidRPr="00EC35D5" w:rsidRDefault="00E45AA0" w:rsidP="00E45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D5">
              <w:rPr>
                <w:rFonts w:ascii="Times New Roman" w:hAnsi="Times New Roman"/>
                <w:sz w:val="24"/>
                <w:szCs w:val="24"/>
              </w:rPr>
              <w:t xml:space="preserve">Ставка тарифа за расстояние от точки подключения (технологического присоединения) объекта заявителя до точки подключения сетей к объектам централизованных систем водоснабжения </w:t>
            </w:r>
          </w:p>
          <w:p w:rsidR="00E45AA0" w:rsidRPr="00EC35D5" w:rsidRDefault="00E45AA0" w:rsidP="00E45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D5">
              <w:rPr>
                <w:rFonts w:ascii="Times New Roman" w:hAnsi="Times New Roman"/>
                <w:sz w:val="24"/>
                <w:szCs w:val="24"/>
              </w:rPr>
              <w:t>(за протяженность водопроводной сети), в расчете на 1 км, выполненный из полиэтиленовых труб диаметром (d)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E45AA0" w:rsidRPr="00EC35D5" w:rsidRDefault="00E45AA0" w:rsidP="00E45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E45AA0" w:rsidRPr="00EC35D5" w:rsidRDefault="00E45AA0" w:rsidP="00E45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AA0" w:rsidRPr="00EC35D5" w:rsidTr="009A5E22">
        <w:trPr>
          <w:trHeight w:val="236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E45AA0" w:rsidRPr="00EC35D5" w:rsidRDefault="009A5E22" w:rsidP="009A5E22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E45AA0" w:rsidRPr="00EC35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E45AA0" w:rsidRPr="00EC35D5" w:rsidRDefault="00E45AA0" w:rsidP="00E45AA0">
            <w:pPr>
              <w:spacing w:after="0" w:line="240" w:lineRule="auto"/>
              <w:ind w:left="266"/>
              <w:rPr>
                <w:rFonts w:ascii="Times New Roman" w:hAnsi="Times New Roman"/>
                <w:sz w:val="24"/>
                <w:szCs w:val="24"/>
              </w:rPr>
            </w:pPr>
            <w:r w:rsidRPr="00EC35D5">
              <w:rPr>
                <w:rFonts w:ascii="Times New Roman" w:hAnsi="Times New Roman"/>
                <w:sz w:val="24"/>
                <w:szCs w:val="24"/>
              </w:rPr>
              <w:t>от 40 мм до 70 мм (включительно)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E45AA0" w:rsidRPr="00EC35D5" w:rsidRDefault="00E45AA0" w:rsidP="00E45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D5">
              <w:rPr>
                <w:rFonts w:ascii="Times New Roman" w:hAnsi="Times New Roman"/>
                <w:sz w:val="24"/>
                <w:szCs w:val="24"/>
              </w:rPr>
              <w:t>тыс. руб./км</w:t>
            </w:r>
          </w:p>
        </w:tc>
        <w:tc>
          <w:tcPr>
            <w:tcW w:w="8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E45AA0" w:rsidRPr="00EC35D5" w:rsidRDefault="009A5E22" w:rsidP="00F80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16 999,25</w:t>
            </w:r>
          </w:p>
        </w:tc>
      </w:tr>
    </w:tbl>
    <w:p w:rsidR="00E45AA0" w:rsidRPr="00E45AA0" w:rsidRDefault="00E45AA0" w:rsidP="00E45AA0">
      <w:pPr>
        <w:spacing w:after="0" w:line="240" w:lineRule="auto"/>
        <w:rPr>
          <w:rFonts w:ascii="Times New Roman" w:hAnsi="Times New Roman"/>
          <w:sz w:val="24"/>
        </w:rPr>
      </w:pPr>
    </w:p>
    <w:p w:rsidR="00E45AA0" w:rsidRPr="00E45AA0" w:rsidRDefault="00E45AA0" w:rsidP="00EC35D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45AA0">
        <w:rPr>
          <w:rFonts w:ascii="Times New Roman" w:hAnsi="Times New Roman"/>
          <w:sz w:val="24"/>
        </w:rPr>
        <w:t>* Тариф применяется в отношении заявителей, величина подключаемой (технологически присоединяемой) нагрузки объектов которых не превышает 250 куб. метров в сутки и (или) осуществляется с использованием создаваемых сетей водоснабжения с наружным диаметром, не превышающим 250 мм (предельный уровень нагрузки).</w:t>
      </w:r>
    </w:p>
    <w:p w:rsidR="00E45AA0" w:rsidRPr="00E45AA0" w:rsidRDefault="00E45AA0" w:rsidP="00E45AA0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2" w:name="_GoBack"/>
      <w:bookmarkEnd w:id="2"/>
    </w:p>
    <w:sectPr w:rsidR="00E45AA0" w:rsidRPr="00E45AA0" w:rsidSect="003C07A7">
      <w:pgSz w:w="11908" w:h="1684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506"/>
    <w:multiLevelType w:val="multilevel"/>
    <w:tmpl w:val="B3AA2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5A083775"/>
    <w:multiLevelType w:val="hybridMultilevel"/>
    <w:tmpl w:val="A84AA870"/>
    <w:lvl w:ilvl="0" w:tplc="83AE2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7E5E29"/>
    <w:multiLevelType w:val="multilevel"/>
    <w:tmpl w:val="1CE4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DE"/>
    <w:rsid w:val="000315A8"/>
    <w:rsid w:val="00112648"/>
    <w:rsid w:val="002513A8"/>
    <w:rsid w:val="002656DA"/>
    <w:rsid w:val="003B261F"/>
    <w:rsid w:val="003C07A7"/>
    <w:rsid w:val="004722E2"/>
    <w:rsid w:val="004869BC"/>
    <w:rsid w:val="004E7FC6"/>
    <w:rsid w:val="006D42A2"/>
    <w:rsid w:val="00753851"/>
    <w:rsid w:val="007C3242"/>
    <w:rsid w:val="007F5B1C"/>
    <w:rsid w:val="00806DD9"/>
    <w:rsid w:val="00852B94"/>
    <w:rsid w:val="008A427C"/>
    <w:rsid w:val="00927198"/>
    <w:rsid w:val="00971851"/>
    <w:rsid w:val="00971DDE"/>
    <w:rsid w:val="009A5E22"/>
    <w:rsid w:val="009D5F97"/>
    <w:rsid w:val="00A50C32"/>
    <w:rsid w:val="00AB4D6F"/>
    <w:rsid w:val="00AE4E4E"/>
    <w:rsid w:val="00B04511"/>
    <w:rsid w:val="00B05A8A"/>
    <w:rsid w:val="00B15879"/>
    <w:rsid w:val="00B26015"/>
    <w:rsid w:val="00B71656"/>
    <w:rsid w:val="00B94AB4"/>
    <w:rsid w:val="00E45AA0"/>
    <w:rsid w:val="00EB2FC6"/>
    <w:rsid w:val="00EC35D5"/>
    <w:rsid w:val="00EE696A"/>
    <w:rsid w:val="00F80749"/>
    <w:rsid w:val="00FC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4DDBA"/>
  <w15:docId w15:val="{BE802AD4-34DE-4230-908D-FEED30E9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7FC6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1">
    <w:name w:val="List Paragraph"/>
    <w:basedOn w:val="a"/>
    <w:uiPriority w:val="34"/>
    <w:qFormat/>
    <w:rsid w:val="00806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6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8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7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4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0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48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47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9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13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60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6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0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5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3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80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95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3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358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533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9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70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9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8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14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13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8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2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1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145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3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6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0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1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Середа Альбина Андреевна</cp:lastModifiedBy>
  <cp:revision>22</cp:revision>
  <dcterms:created xsi:type="dcterms:W3CDTF">2023-08-09T01:58:00Z</dcterms:created>
  <dcterms:modified xsi:type="dcterms:W3CDTF">2024-07-24T04:25:00Z</dcterms:modified>
</cp:coreProperties>
</file>