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IGNERSTAMP1"/>
      <w:bookmarkStart w:id="1" w:name="_GoBack"/>
      <w:bookmarkEnd w:id="0"/>
      <w:bookmarkEnd w:id="1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1B7D27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АГЕНТСТВО ЛЕСНОГО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CB5037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установлении зон контроля лесных пожаров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37" w:rsidRPr="00122DE9" w:rsidRDefault="00CB503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3E191A" w:rsidRPr="006C118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E191A" w:rsidRPr="00A704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E191A" w:rsidRPr="006C118C">
        <w:rPr>
          <w:rFonts w:ascii="Times New Roman" w:eastAsia="Times New Roman" w:hAnsi="Times New Roman" w:cs="Times New Roman"/>
          <w:sz w:val="28"/>
          <w:szCs w:val="28"/>
          <w:lang w:eastAsia="ru-RU"/>
        </w:rPr>
        <w:t>, 53</w:t>
      </w:r>
      <w:r w:rsidR="003E191A" w:rsidRPr="00A704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Федерации, </w:t>
      </w:r>
      <w:r w:rsidR="0074485B" w:rsidRP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485B" w:rsidRP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Правил тушения лесных пожаров, утвержденных приказом Министерства природных ресурсов и экологии Российской Федерации от 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74485B" w:rsidRP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244, 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Положения об Агентстве лесного хозяйства Камчатского края, утвержденного постановлением Правительства Камчатского края от 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5577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CB5037">
        <w:rPr>
          <w:rFonts w:ascii="Times New Roman" w:eastAsia="Times New Roman" w:hAnsi="Times New Roman" w:cs="Times New Roman"/>
          <w:sz w:val="28"/>
          <w:szCs w:val="28"/>
          <w:lang w:eastAsia="ru-RU"/>
        </w:rPr>
        <w:t>-П,</w:t>
      </w:r>
      <w:r w:rsidR="0012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согласования Федерального агентства лесного хозяйства от _______ № _______</w:t>
      </w:r>
    </w:p>
    <w:p w:rsidR="0074485B" w:rsidRPr="004549E8" w:rsidRDefault="007448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1A" w:rsidRDefault="00CB5037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37">
        <w:rPr>
          <w:rFonts w:ascii="Times New Roman" w:hAnsi="Times New Roman" w:cs="Times New Roman"/>
          <w:bCs/>
          <w:sz w:val="28"/>
          <w:szCs w:val="28"/>
        </w:rPr>
        <w:t>1.</w:t>
      </w:r>
      <w:r w:rsidR="009C5577">
        <w:rPr>
          <w:rFonts w:ascii="Times New Roman" w:hAnsi="Times New Roman" w:cs="Times New Roman"/>
          <w:bCs/>
          <w:sz w:val="28"/>
          <w:szCs w:val="28"/>
        </w:rPr>
        <w:t> </w:t>
      </w:r>
      <w:r w:rsidR="003E191A" w:rsidRPr="003E191A">
        <w:rPr>
          <w:rFonts w:ascii="Times New Roman" w:hAnsi="Times New Roman" w:cs="Times New Roman"/>
          <w:bCs/>
          <w:sz w:val="28"/>
          <w:szCs w:val="28"/>
        </w:rPr>
        <w:t xml:space="preserve">Установить зоны контроля лесных пожаров в районах применения авиационных сил и средств пожаротушения на землях лесного фонда </w:t>
      </w:r>
      <w:r w:rsidR="009B18E0">
        <w:rPr>
          <w:rFonts w:ascii="Times New Roman" w:hAnsi="Times New Roman" w:cs="Times New Roman"/>
          <w:bCs/>
          <w:sz w:val="28"/>
          <w:szCs w:val="28"/>
        </w:rPr>
        <w:t>Камчатского</w:t>
      </w:r>
      <w:r w:rsidR="003E191A" w:rsidRPr="003E191A">
        <w:rPr>
          <w:rFonts w:ascii="Times New Roman" w:hAnsi="Times New Roman" w:cs="Times New Roman"/>
          <w:bCs/>
          <w:sz w:val="28"/>
          <w:szCs w:val="28"/>
        </w:rPr>
        <w:t xml:space="preserve"> края, расположенных на труднодоступных и удаленных территориях (далее </w:t>
      </w:r>
      <w:r w:rsidR="009C5577">
        <w:rPr>
          <w:rFonts w:ascii="Times New Roman" w:hAnsi="Times New Roman" w:cs="Times New Roman"/>
          <w:bCs/>
          <w:sz w:val="28"/>
          <w:szCs w:val="28"/>
        </w:rPr>
        <w:t>–</w:t>
      </w:r>
      <w:r w:rsidR="003E191A" w:rsidRPr="003E191A">
        <w:rPr>
          <w:rFonts w:ascii="Times New Roman" w:hAnsi="Times New Roman" w:cs="Times New Roman"/>
          <w:bCs/>
          <w:sz w:val="28"/>
          <w:szCs w:val="28"/>
        </w:rPr>
        <w:t xml:space="preserve"> зоны контроля), согласно </w:t>
      </w:r>
      <w:proofErr w:type="gramStart"/>
      <w:r w:rsidR="003E191A" w:rsidRPr="003E191A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9C5577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3E191A" w:rsidRPr="003E1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81E71" w:rsidRDefault="00CB5037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3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B18E0">
        <w:rPr>
          <w:rFonts w:ascii="Times New Roman" w:hAnsi="Times New Roman" w:cs="Times New Roman"/>
          <w:bCs/>
          <w:sz w:val="28"/>
          <w:szCs w:val="28"/>
        </w:rPr>
        <w:t>Определить, что</w:t>
      </w:r>
      <w:r w:rsidR="00F81E71">
        <w:rPr>
          <w:rFonts w:ascii="Times New Roman" w:hAnsi="Times New Roman" w:cs="Times New Roman"/>
          <w:bCs/>
          <w:sz w:val="28"/>
          <w:szCs w:val="28"/>
        </w:rPr>
        <w:t>:</w:t>
      </w:r>
    </w:p>
    <w:p w:rsidR="009C5577" w:rsidRDefault="009C5577" w:rsidP="00F81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в зоне контроля лесных пожаров обнаружение лесных пожаров и наблюдение за их развитием осуществляется с использованием косм</w:t>
      </w:r>
      <w:r>
        <w:rPr>
          <w:rFonts w:ascii="Times New Roman" w:hAnsi="Times New Roman" w:cs="Times New Roman"/>
          <w:bCs/>
          <w:sz w:val="28"/>
          <w:szCs w:val="28"/>
        </w:rPr>
        <w:t>ических средств;</w:t>
      </w:r>
    </w:p>
    <w:p w:rsidR="00F81E71" w:rsidRPr="00F81E71" w:rsidRDefault="009C5577" w:rsidP="00F81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полученные с использованием космических средств сведения могут быть уточнены с использованием а</w:t>
      </w:r>
      <w:r w:rsidR="00F81E71">
        <w:rPr>
          <w:rFonts w:ascii="Times New Roman" w:hAnsi="Times New Roman" w:cs="Times New Roman"/>
          <w:bCs/>
          <w:sz w:val="28"/>
          <w:szCs w:val="28"/>
        </w:rPr>
        <w:t>виационных или наземных средств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;</w:t>
      </w:r>
    </w:p>
    <w:p w:rsidR="00091FB1" w:rsidRDefault="00B35F09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>прекращение, приостановку работ по тушению лесного пожара в зоне контроля лесных пожаров при отсутствии угрозы населенным пунктам или объектам экономики в случаях, когда прогнозируемые затраты на тушение лесного пожара превышают прогнозируемый вред, который может быть им причинен, а также возобновление работ по тушению таких пожаров осуществля</w:t>
      </w:r>
      <w:r w:rsidR="00F81E71">
        <w:rPr>
          <w:rFonts w:ascii="Times New Roman" w:hAnsi="Times New Roman" w:cs="Times New Roman"/>
          <w:bCs/>
          <w:sz w:val="28"/>
          <w:szCs w:val="28"/>
        </w:rPr>
        <w:t>ется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t xml:space="preserve"> на основании решения Комиссии по предупреждению и </w:t>
      </w:r>
      <w:r w:rsidR="00F81E71" w:rsidRPr="00F81E71">
        <w:rPr>
          <w:rFonts w:ascii="Times New Roman" w:hAnsi="Times New Roman" w:cs="Times New Roman"/>
          <w:bCs/>
          <w:sz w:val="28"/>
          <w:szCs w:val="28"/>
        </w:rPr>
        <w:lastRenderedPageBreak/>
        <w:t>ликвидации чрезвычайных ситуаций и обеспечению пожарной безопасности Камчатского края</w:t>
      </w:r>
      <w:r w:rsidR="002C7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FB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91FB1" w:rsidRPr="00091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FB1">
        <w:rPr>
          <w:rFonts w:ascii="Times New Roman" w:hAnsi="Times New Roman" w:cs="Times New Roman"/>
          <w:bCs/>
          <w:sz w:val="28"/>
          <w:szCs w:val="28"/>
        </w:rPr>
        <w:t>одновременным направлением обосновывающих материалов в федеральный штаб по координации деятельности по тушению лесных пожаров;</w:t>
      </w:r>
    </w:p>
    <w:p w:rsidR="00B35F09" w:rsidRDefault="00091FB1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74088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74485B">
        <w:rPr>
          <w:rFonts w:ascii="Times New Roman" w:hAnsi="Times New Roman" w:cs="Times New Roman"/>
          <w:bCs/>
          <w:sz w:val="28"/>
          <w:szCs w:val="28"/>
        </w:rPr>
        <w:t>получени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4485B">
        <w:rPr>
          <w:rFonts w:ascii="Times New Roman" w:hAnsi="Times New Roman" w:cs="Times New Roman"/>
          <w:bCs/>
          <w:sz w:val="28"/>
          <w:szCs w:val="28"/>
        </w:rPr>
        <w:t xml:space="preserve"> соответствующих указаний от федерального штаба по координации деятельности по тушению лесных пожаров</w:t>
      </w:r>
      <w:r w:rsidRPr="00F81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1B8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F81E71">
        <w:rPr>
          <w:rFonts w:ascii="Times New Roman" w:hAnsi="Times New Roman" w:cs="Times New Roman"/>
          <w:bCs/>
          <w:sz w:val="28"/>
          <w:szCs w:val="28"/>
        </w:rPr>
        <w:t>возобновление работ по тушению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971">
        <w:rPr>
          <w:rFonts w:ascii="Times New Roman" w:hAnsi="Times New Roman" w:cs="Times New Roman"/>
          <w:bCs/>
          <w:sz w:val="28"/>
          <w:szCs w:val="28"/>
        </w:rPr>
        <w:t>лесных пожаров,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указанных в пункте 3 части 2</w:t>
      </w:r>
      <w:r w:rsidR="00BB31B8">
        <w:rPr>
          <w:rFonts w:ascii="Times New Roman" w:hAnsi="Times New Roman" w:cs="Times New Roman"/>
          <w:bCs/>
          <w:sz w:val="28"/>
          <w:szCs w:val="28"/>
        </w:rPr>
        <w:t xml:space="preserve"> настоящего приказа</w:t>
      </w:r>
      <w:r w:rsidR="00F81E71" w:rsidRPr="0074485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5037" w:rsidRPr="00CB5037" w:rsidRDefault="00F81E71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>.</w:t>
      </w:r>
      <w:r w:rsidR="00B35F09">
        <w:rPr>
          <w:rFonts w:ascii="Times New Roman" w:hAnsi="Times New Roman" w:cs="Times New Roman"/>
          <w:bCs/>
          <w:sz w:val="28"/>
          <w:szCs w:val="28"/>
        </w:rPr>
        <w:t> 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В зоне контроля лесных пожаров, в отношении которой принято решение </w:t>
      </w:r>
      <w:r w:rsidR="00CB5037" w:rsidRPr="0074485B">
        <w:rPr>
          <w:rFonts w:ascii="Times New Roman" w:hAnsi="Times New Roman" w:cs="Times New Roman"/>
          <w:bCs/>
          <w:sz w:val="28"/>
          <w:szCs w:val="28"/>
        </w:rPr>
        <w:t xml:space="preserve">о прекращении, приостановке работ 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>по тушению лесных пожаров, устанавливать наблюдение авиационными и (или) космическими средствами.</w:t>
      </w:r>
    </w:p>
    <w:p w:rsidR="0074485B" w:rsidRDefault="00F81E71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>. Признать утратившим</w:t>
      </w:r>
      <w:r w:rsidR="0074485B">
        <w:rPr>
          <w:rFonts w:ascii="Times New Roman" w:hAnsi="Times New Roman" w:cs="Times New Roman"/>
          <w:bCs/>
          <w:sz w:val="28"/>
          <w:szCs w:val="28"/>
        </w:rPr>
        <w:t>и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74485B">
        <w:rPr>
          <w:rFonts w:ascii="Times New Roman" w:hAnsi="Times New Roman" w:cs="Times New Roman"/>
          <w:bCs/>
          <w:sz w:val="28"/>
          <w:szCs w:val="28"/>
        </w:rPr>
        <w:t>:</w:t>
      </w:r>
    </w:p>
    <w:p w:rsidR="0074485B" w:rsidRPr="0074485B" w:rsidRDefault="0074485B" w:rsidP="007448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5B">
        <w:rPr>
          <w:rFonts w:ascii="Times New Roman" w:hAnsi="Times New Roman" w:cs="Times New Roman"/>
          <w:bCs/>
          <w:sz w:val="28"/>
          <w:szCs w:val="28"/>
        </w:rPr>
        <w:t>1)</w:t>
      </w:r>
      <w:r w:rsidR="00B35F09">
        <w:rPr>
          <w:rFonts w:ascii="Times New Roman" w:hAnsi="Times New Roman" w:cs="Times New Roman"/>
          <w:bCs/>
          <w:sz w:val="28"/>
          <w:szCs w:val="28"/>
        </w:rPr>
        <w:t> </w:t>
      </w:r>
      <w:r w:rsidRPr="0074485B">
        <w:rPr>
          <w:rFonts w:ascii="Times New Roman" w:hAnsi="Times New Roman" w:cs="Times New Roman"/>
          <w:bCs/>
          <w:sz w:val="28"/>
          <w:szCs w:val="28"/>
        </w:rPr>
        <w:t xml:space="preserve">приказ Агентства от </w:t>
      </w:r>
      <w:r w:rsidR="00AC3BAE">
        <w:rPr>
          <w:rFonts w:ascii="Times New Roman" w:hAnsi="Times New Roman" w:cs="Times New Roman"/>
          <w:bCs/>
          <w:sz w:val="28"/>
          <w:szCs w:val="28"/>
        </w:rPr>
        <w:t>01</w:t>
      </w:r>
      <w:r w:rsidRPr="0074485B">
        <w:rPr>
          <w:rFonts w:ascii="Times New Roman" w:hAnsi="Times New Roman" w:cs="Times New Roman"/>
          <w:bCs/>
          <w:sz w:val="28"/>
          <w:szCs w:val="28"/>
        </w:rPr>
        <w:t>.</w:t>
      </w:r>
      <w:r w:rsidR="00AC3BAE">
        <w:rPr>
          <w:rFonts w:ascii="Times New Roman" w:hAnsi="Times New Roman" w:cs="Times New Roman"/>
          <w:bCs/>
          <w:sz w:val="28"/>
          <w:szCs w:val="28"/>
        </w:rPr>
        <w:t>1</w:t>
      </w:r>
      <w:r w:rsidRPr="0074485B">
        <w:rPr>
          <w:rFonts w:ascii="Times New Roman" w:hAnsi="Times New Roman" w:cs="Times New Roman"/>
          <w:bCs/>
          <w:sz w:val="28"/>
          <w:szCs w:val="28"/>
        </w:rPr>
        <w:t xml:space="preserve">1.2022 № </w:t>
      </w:r>
      <w:r w:rsidR="00AC3BAE">
        <w:rPr>
          <w:rFonts w:ascii="Times New Roman" w:hAnsi="Times New Roman" w:cs="Times New Roman"/>
          <w:bCs/>
          <w:sz w:val="28"/>
          <w:szCs w:val="28"/>
        </w:rPr>
        <w:t>904</w:t>
      </w:r>
      <w:r w:rsidRPr="0074485B">
        <w:rPr>
          <w:rFonts w:ascii="Times New Roman" w:hAnsi="Times New Roman" w:cs="Times New Roman"/>
          <w:bCs/>
          <w:sz w:val="28"/>
          <w:szCs w:val="28"/>
        </w:rPr>
        <w:t>-пр «О делении территории лесного фонда Камчатского края по зонам мониторинга и контроля лесных пожаров»;</w:t>
      </w:r>
    </w:p>
    <w:p w:rsidR="0074485B" w:rsidRDefault="0074485B" w:rsidP="007448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5B">
        <w:rPr>
          <w:rFonts w:ascii="Times New Roman" w:hAnsi="Times New Roman" w:cs="Times New Roman"/>
          <w:bCs/>
          <w:sz w:val="28"/>
          <w:szCs w:val="28"/>
        </w:rPr>
        <w:t xml:space="preserve">2) приказ Агентства от </w:t>
      </w:r>
      <w:r w:rsidR="00AC3BAE">
        <w:rPr>
          <w:rFonts w:ascii="Times New Roman" w:hAnsi="Times New Roman" w:cs="Times New Roman"/>
          <w:bCs/>
          <w:sz w:val="28"/>
          <w:szCs w:val="28"/>
        </w:rPr>
        <w:t>09</w:t>
      </w:r>
      <w:r w:rsidRPr="0074485B">
        <w:rPr>
          <w:rFonts w:ascii="Times New Roman" w:hAnsi="Times New Roman" w:cs="Times New Roman"/>
          <w:bCs/>
          <w:sz w:val="28"/>
          <w:szCs w:val="28"/>
        </w:rPr>
        <w:t>.01.202</w:t>
      </w:r>
      <w:r w:rsidR="00AC3BAE">
        <w:rPr>
          <w:rFonts w:ascii="Times New Roman" w:hAnsi="Times New Roman" w:cs="Times New Roman"/>
          <w:bCs/>
          <w:sz w:val="28"/>
          <w:szCs w:val="28"/>
        </w:rPr>
        <w:t>3</w:t>
      </w:r>
      <w:r w:rsidRPr="0074485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C3BAE">
        <w:rPr>
          <w:rFonts w:ascii="Times New Roman" w:hAnsi="Times New Roman" w:cs="Times New Roman"/>
          <w:bCs/>
          <w:sz w:val="28"/>
          <w:szCs w:val="28"/>
        </w:rPr>
        <w:t>1</w:t>
      </w:r>
      <w:r w:rsidRPr="0074485B">
        <w:rPr>
          <w:rFonts w:ascii="Times New Roman" w:hAnsi="Times New Roman" w:cs="Times New Roman"/>
          <w:bCs/>
          <w:sz w:val="28"/>
          <w:szCs w:val="28"/>
        </w:rPr>
        <w:t xml:space="preserve">-пр «О </w:t>
      </w:r>
      <w:r w:rsidR="00AC3BAE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 w:rsidR="00A12926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A12926" w:rsidRPr="0074485B">
        <w:rPr>
          <w:rFonts w:ascii="Times New Roman" w:hAnsi="Times New Roman" w:cs="Times New Roman"/>
          <w:bCs/>
          <w:sz w:val="28"/>
          <w:szCs w:val="28"/>
        </w:rPr>
        <w:t>в</w:t>
      </w:r>
      <w:r w:rsidR="00AC3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>приказ Агентства</w:t>
      </w:r>
      <w:r w:rsidR="0021381F">
        <w:rPr>
          <w:rFonts w:ascii="Times New Roman" w:hAnsi="Times New Roman" w:cs="Times New Roman"/>
          <w:bCs/>
          <w:sz w:val="28"/>
          <w:szCs w:val="28"/>
        </w:rPr>
        <w:t xml:space="preserve"> лесного хозяйства Камчатского края 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C3BAE">
        <w:rPr>
          <w:rFonts w:ascii="Times New Roman" w:hAnsi="Times New Roman" w:cs="Times New Roman"/>
          <w:bCs/>
          <w:sz w:val="28"/>
          <w:szCs w:val="28"/>
        </w:rPr>
        <w:t>01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>.</w:t>
      </w:r>
      <w:r w:rsidR="00AC3BAE">
        <w:rPr>
          <w:rFonts w:ascii="Times New Roman" w:hAnsi="Times New Roman" w:cs="Times New Roman"/>
          <w:bCs/>
          <w:sz w:val="28"/>
          <w:szCs w:val="28"/>
        </w:rPr>
        <w:t>1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 xml:space="preserve">1.2022 № </w:t>
      </w:r>
      <w:r w:rsidR="00AC3BAE">
        <w:rPr>
          <w:rFonts w:ascii="Times New Roman" w:hAnsi="Times New Roman" w:cs="Times New Roman"/>
          <w:bCs/>
          <w:sz w:val="28"/>
          <w:szCs w:val="28"/>
        </w:rPr>
        <w:t>904</w:t>
      </w:r>
      <w:r w:rsidR="0021381F">
        <w:rPr>
          <w:rFonts w:ascii="Times New Roman" w:hAnsi="Times New Roman" w:cs="Times New Roman"/>
          <w:bCs/>
          <w:sz w:val="28"/>
          <w:szCs w:val="28"/>
        </w:rPr>
        <w:t>-пр «О </w:t>
      </w:r>
      <w:r w:rsidR="00AC3BAE" w:rsidRPr="0074485B">
        <w:rPr>
          <w:rFonts w:ascii="Times New Roman" w:hAnsi="Times New Roman" w:cs="Times New Roman"/>
          <w:bCs/>
          <w:sz w:val="28"/>
          <w:szCs w:val="28"/>
        </w:rPr>
        <w:t>делении территории лесного фонда Камчатского края по зонам мониторинга и контроля лесных пожаров»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5037" w:rsidRPr="00CB5037" w:rsidRDefault="00F81E71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40888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="00CB5037" w:rsidRPr="00CB5037">
        <w:rPr>
          <w:rFonts w:ascii="Times New Roman" w:hAnsi="Times New Roman" w:cs="Times New Roman"/>
          <w:bCs/>
          <w:sz w:val="28"/>
          <w:szCs w:val="28"/>
        </w:rPr>
        <w:t>Дзыбалу</w:t>
      </w:r>
      <w:proofErr w:type="spellEnd"/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 О.Н., начальнику отдела по охране лесов обеспечить контроль за исполнением настоящего приказа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5037" w:rsidRDefault="00B35F09" w:rsidP="00CB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6385F">
        <w:rPr>
          <w:rFonts w:ascii="Times New Roman" w:hAnsi="Times New Roman" w:cs="Times New Roman"/>
          <w:bCs/>
          <w:sz w:val="28"/>
          <w:szCs w:val="28"/>
        </w:rPr>
        <w:t>. 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2C7CD2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="00CB5037" w:rsidRPr="00CB503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F76EF9" w:rsidP="00B3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35F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B35F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FF14C9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AB55CB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 w:rsidR="00FF14C9">
              <w:rPr>
                <w:rFonts w:ascii="Times New Roman" w:hAnsi="Times New Roman"/>
                <w:sz w:val="28"/>
              </w:rPr>
              <w:t>Щипицын</w:t>
            </w:r>
            <w:proofErr w:type="spellEnd"/>
            <w:r w:rsidR="00FF14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D5C8F" w:rsidRDefault="003D5C8F">
      <w:r>
        <w:br w:type="page"/>
      </w:r>
    </w:p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приказу </w:t>
      </w:r>
      <w:r w:rsidR="00FF14C9">
        <w:rPr>
          <w:rFonts w:ascii="Times New Roman" w:hAnsi="Times New Roman"/>
          <w:sz w:val="28"/>
        </w:rPr>
        <w:t>Агентства</w:t>
      </w:r>
    </w:p>
    <w:p w:rsidR="00525D1B" w:rsidRDefault="00FF14C9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="00525D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A179E8">
        <w:tc>
          <w:tcPr>
            <w:tcW w:w="239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1799B" w:rsidRDefault="0031799B" w:rsidP="002C7CD2">
      <w:pPr>
        <w:spacing w:after="0" w:line="240" w:lineRule="auto"/>
        <w:jc w:val="center"/>
        <w:rPr>
          <w:sz w:val="28"/>
          <w:szCs w:val="28"/>
        </w:rPr>
      </w:pPr>
    </w:p>
    <w:p w:rsidR="002C7CD2" w:rsidRPr="002C7CD2" w:rsidRDefault="002C7CD2" w:rsidP="002C7CD2">
      <w:pPr>
        <w:spacing w:after="0" w:line="240" w:lineRule="auto"/>
        <w:jc w:val="center"/>
        <w:rPr>
          <w:sz w:val="28"/>
          <w:szCs w:val="28"/>
        </w:rPr>
      </w:pPr>
    </w:p>
    <w:p w:rsidR="0021381F" w:rsidRPr="002C7CD2" w:rsidRDefault="0021381F" w:rsidP="002C7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D2">
        <w:rPr>
          <w:rFonts w:ascii="Times New Roman" w:hAnsi="Times New Roman" w:cs="Times New Roman"/>
          <w:sz w:val="28"/>
          <w:szCs w:val="28"/>
        </w:rPr>
        <w:t xml:space="preserve">Зоны </w:t>
      </w:r>
    </w:p>
    <w:p w:rsidR="00D5628C" w:rsidRDefault="0021381F" w:rsidP="0021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81F">
        <w:rPr>
          <w:rFonts w:ascii="Times New Roman" w:hAnsi="Times New Roman" w:cs="Times New Roman"/>
          <w:sz w:val="28"/>
          <w:szCs w:val="28"/>
        </w:rPr>
        <w:t xml:space="preserve">контроля лесных пожаров в районах применения авиационных сил и средств пожаротушения на землях лесного фонда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381F">
        <w:rPr>
          <w:rFonts w:ascii="Times New Roman" w:hAnsi="Times New Roman" w:cs="Times New Roman"/>
          <w:sz w:val="28"/>
          <w:szCs w:val="28"/>
        </w:rPr>
        <w:t>амчатского края, расположенных на труднодоступных и удаленных территориях</w:t>
      </w:r>
    </w:p>
    <w:p w:rsidR="002C7CD2" w:rsidRPr="0021381F" w:rsidRDefault="002C7CD2" w:rsidP="0021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387"/>
      </w:tblGrid>
      <w:tr w:rsidR="000325C0" w:rsidRPr="002C7CD2" w:rsidTr="000325C0">
        <w:tc>
          <w:tcPr>
            <w:tcW w:w="1129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лесничества </w:t>
            </w:r>
          </w:p>
        </w:tc>
        <w:tc>
          <w:tcPr>
            <w:tcW w:w="4387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Установленная зона контроля (га)</w:t>
            </w:r>
          </w:p>
        </w:tc>
      </w:tr>
      <w:tr w:rsidR="002C7CD2" w:rsidRPr="002C7CD2" w:rsidTr="000325C0">
        <w:tc>
          <w:tcPr>
            <w:tcW w:w="1129" w:type="dxa"/>
          </w:tcPr>
          <w:p w:rsidR="002C7CD2" w:rsidRPr="002C7CD2" w:rsidRDefault="002C7CD2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C7CD2" w:rsidRPr="002C7CD2" w:rsidRDefault="002C7CD2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2C7CD2" w:rsidRPr="002C7CD2" w:rsidRDefault="002C7CD2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5C0" w:rsidRPr="002C7CD2" w:rsidTr="000325C0">
        <w:tc>
          <w:tcPr>
            <w:tcW w:w="1129" w:type="dxa"/>
          </w:tcPr>
          <w:p w:rsidR="000325C0" w:rsidRPr="002C7CD2" w:rsidRDefault="000325C0" w:rsidP="002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325C0" w:rsidRPr="002C7CD2" w:rsidRDefault="00786146" w:rsidP="0021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Атласовское</w:t>
            </w:r>
          </w:p>
        </w:tc>
        <w:tc>
          <w:tcPr>
            <w:tcW w:w="4387" w:type="dxa"/>
          </w:tcPr>
          <w:p w:rsidR="000325C0" w:rsidRPr="002C7CD2" w:rsidRDefault="002C7CD2" w:rsidP="002C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</w:tr>
      <w:tr w:rsidR="002C7CD2" w:rsidRPr="002C7CD2" w:rsidTr="000325C0">
        <w:tc>
          <w:tcPr>
            <w:tcW w:w="1129" w:type="dxa"/>
          </w:tcPr>
          <w:p w:rsidR="002C7CD2" w:rsidRPr="002C7CD2" w:rsidRDefault="002C7CD2" w:rsidP="002C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C7CD2" w:rsidRPr="002C7CD2" w:rsidRDefault="002C7CD2" w:rsidP="002C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Быстринское</w:t>
            </w:r>
            <w:proofErr w:type="spellEnd"/>
          </w:p>
        </w:tc>
        <w:tc>
          <w:tcPr>
            <w:tcW w:w="4387" w:type="dxa"/>
          </w:tcPr>
          <w:p w:rsidR="002C7CD2" w:rsidRPr="002C7CD2" w:rsidRDefault="002C7CD2" w:rsidP="002C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</w:tr>
      <w:tr w:rsidR="006A7208" w:rsidRPr="002C7CD2" w:rsidTr="000325C0">
        <w:tc>
          <w:tcPr>
            <w:tcW w:w="1129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A7208" w:rsidRPr="002C7CD2" w:rsidRDefault="006A7208" w:rsidP="006A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Мильковское</w:t>
            </w:r>
            <w:proofErr w:type="spellEnd"/>
          </w:p>
        </w:tc>
        <w:tc>
          <w:tcPr>
            <w:tcW w:w="4387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</w:tc>
      </w:tr>
      <w:tr w:rsidR="006A7208" w:rsidRPr="002C7CD2" w:rsidTr="000325C0">
        <w:tc>
          <w:tcPr>
            <w:tcW w:w="1129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A7208" w:rsidRPr="002C7CD2" w:rsidRDefault="006A7208" w:rsidP="006A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</w:p>
        </w:tc>
        <w:tc>
          <w:tcPr>
            <w:tcW w:w="4387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A7208" w:rsidRPr="002C7CD2" w:rsidTr="000325C0">
        <w:tc>
          <w:tcPr>
            <w:tcW w:w="1129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A7208" w:rsidRPr="002C7CD2" w:rsidRDefault="006A7208" w:rsidP="006A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4387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994 937</w:t>
            </w:r>
          </w:p>
        </w:tc>
      </w:tr>
      <w:tr w:rsidR="006A7208" w:rsidRPr="002C7CD2" w:rsidTr="000325C0">
        <w:tc>
          <w:tcPr>
            <w:tcW w:w="1129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A7208" w:rsidRPr="002C7CD2" w:rsidRDefault="006A7208" w:rsidP="006A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Корякское</w:t>
            </w:r>
          </w:p>
        </w:tc>
        <w:tc>
          <w:tcPr>
            <w:tcW w:w="4387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23 163 808</w:t>
            </w:r>
          </w:p>
        </w:tc>
      </w:tr>
      <w:tr w:rsidR="006A7208" w:rsidRPr="002C7CD2" w:rsidTr="000325C0">
        <w:tc>
          <w:tcPr>
            <w:tcW w:w="1129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A7208" w:rsidRPr="002C7CD2" w:rsidRDefault="006A7208" w:rsidP="006A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Усть-Большерецкое</w:t>
            </w:r>
            <w:proofErr w:type="spellEnd"/>
          </w:p>
        </w:tc>
        <w:tc>
          <w:tcPr>
            <w:tcW w:w="4387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2 606 967</w:t>
            </w:r>
          </w:p>
        </w:tc>
      </w:tr>
      <w:tr w:rsidR="006A7208" w:rsidRPr="002C7CD2" w:rsidTr="00944433">
        <w:tc>
          <w:tcPr>
            <w:tcW w:w="5240" w:type="dxa"/>
            <w:gridSpan w:val="2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87" w:type="dxa"/>
          </w:tcPr>
          <w:p w:rsidR="006A7208" w:rsidRPr="002C7CD2" w:rsidRDefault="006A7208" w:rsidP="006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D2">
              <w:rPr>
                <w:rFonts w:ascii="Times New Roman" w:hAnsi="Times New Roman" w:cs="Times New Roman"/>
                <w:sz w:val="24"/>
                <w:szCs w:val="24"/>
              </w:rPr>
              <w:t>26 875 028</w:t>
            </w:r>
          </w:p>
        </w:tc>
      </w:tr>
    </w:tbl>
    <w:p w:rsidR="000325C0" w:rsidRPr="0021381F" w:rsidRDefault="000325C0" w:rsidP="0021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25C0" w:rsidRPr="0021381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38" w:rsidRDefault="00740638" w:rsidP="0031799B">
      <w:pPr>
        <w:spacing w:after="0" w:line="240" w:lineRule="auto"/>
      </w:pPr>
      <w:r>
        <w:separator/>
      </w:r>
    </w:p>
  </w:endnote>
  <w:endnote w:type="continuationSeparator" w:id="0">
    <w:p w:rsidR="00740638" w:rsidRDefault="0074063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38" w:rsidRDefault="00740638" w:rsidP="0031799B">
      <w:pPr>
        <w:spacing w:after="0" w:line="240" w:lineRule="auto"/>
      </w:pPr>
      <w:r>
        <w:separator/>
      </w:r>
    </w:p>
  </w:footnote>
  <w:footnote w:type="continuationSeparator" w:id="0">
    <w:p w:rsidR="00740638" w:rsidRDefault="0074063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29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0564"/>
    <w:rsid w:val="000325C0"/>
    <w:rsid w:val="00033533"/>
    <w:rsid w:val="00041215"/>
    <w:rsid w:val="00045111"/>
    <w:rsid w:val="00045304"/>
    <w:rsid w:val="00053869"/>
    <w:rsid w:val="00054428"/>
    <w:rsid w:val="0006385F"/>
    <w:rsid w:val="00066C50"/>
    <w:rsid w:val="00076132"/>
    <w:rsid w:val="00077162"/>
    <w:rsid w:val="00082619"/>
    <w:rsid w:val="00091FB1"/>
    <w:rsid w:val="00094A51"/>
    <w:rsid w:val="00095795"/>
    <w:rsid w:val="00097504"/>
    <w:rsid w:val="000B1239"/>
    <w:rsid w:val="000C1671"/>
    <w:rsid w:val="000C2DB2"/>
    <w:rsid w:val="000C7139"/>
    <w:rsid w:val="000E53EF"/>
    <w:rsid w:val="00112C1A"/>
    <w:rsid w:val="00113F00"/>
    <w:rsid w:val="00122DE9"/>
    <w:rsid w:val="00140E22"/>
    <w:rsid w:val="00166C33"/>
    <w:rsid w:val="00176589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13104"/>
    <w:rsid w:val="0021381F"/>
    <w:rsid w:val="00233FCB"/>
    <w:rsid w:val="0024385A"/>
    <w:rsid w:val="00243A93"/>
    <w:rsid w:val="00257670"/>
    <w:rsid w:val="00295AC8"/>
    <w:rsid w:val="002B2A13"/>
    <w:rsid w:val="002C0D36"/>
    <w:rsid w:val="002C1742"/>
    <w:rsid w:val="002C26A3"/>
    <w:rsid w:val="002C2B5A"/>
    <w:rsid w:val="002C5B0F"/>
    <w:rsid w:val="002C7CD2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191A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A34F5"/>
    <w:rsid w:val="004B221A"/>
    <w:rsid w:val="004E00B2"/>
    <w:rsid w:val="004E1446"/>
    <w:rsid w:val="004E47C5"/>
    <w:rsid w:val="004E554E"/>
    <w:rsid w:val="004E6A87"/>
    <w:rsid w:val="00503FC3"/>
    <w:rsid w:val="00507E0C"/>
    <w:rsid w:val="00525D1B"/>
    <w:rsid w:val="005271B3"/>
    <w:rsid w:val="005509F7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A7208"/>
    <w:rsid w:val="006B115E"/>
    <w:rsid w:val="006C4349"/>
    <w:rsid w:val="006E593A"/>
    <w:rsid w:val="006E6DA5"/>
    <w:rsid w:val="006F5D44"/>
    <w:rsid w:val="00725A0F"/>
    <w:rsid w:val="00736848"/>
    <w:rsid w:val="00740638"/>
    <w:rsid w:val="00740888"/>
    <w:rsid w:val="0074156B"/>
    <w:rsid w:val="00741752"/>
    <w:rsid w:val="0074479D"/>
    <w:rsid w:val="0074485B"/>
    <w:rsid w:val="00744B7F"/>
    <w:rsid w:val="007638A0"/>
    <w:rsid w:val="00776C8D"/>
    <w:rsid w:val="00786146"/>
    <w:rsid w:val="007953E5"/>
    <w:rsid w:val="007A0AF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34971"/>
    <w:rsid w:val="00935F7E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B18E0"/>
    <w:rsid w:val="009C5577"/>
    <w:rsid w:val="009C7D06"/>
    <w:rsid w:val="009D1FEE"/>
    <w:rsid w:val="009D29BF"/>
    <w:rsid w:val="009E6910"/>
    <w:rsid w:val="009E69C7"/>
    <w:rsid w:val="009F320C"/>
    <w:rsid w:val="00A12926"/>
    <w:rsid w:val="00A2260E"/>
    <w:rsid w:val="00A43195"/>
    <w:rsid w:val="00A618FC"/>
    <w:rsid w:val="00A7128F"/>
    <w:rsid w:val="00A8215E"/>
    <w:rsid w:val="00A8227F"/>
    <w:rsid w:val="00A834AC"/>
    <w:rsid w:val="00A84370"/>
    <w:rsid w:val="00AB3ECC"/>
    <w:rsid w:val="00AB55CB"/>
    <w:rsid w:val="00AB7A1D"/>
    <w:rsid w:val="00AC3BAE"/>
    <w:rsid w:val="00AE2D06"/>
    <w:rsid w:val="00B11806"/>
    <w:rsid w:val="00B12F65"/>
    <w:rsid w:val="00B17A8B"/>
    <w:rsid w:val="00B33D76"/>
    <w:rsid w:val="00B35399"/>
    <w:rsid w:val="00B35D12"/>
    <w:rsid w:val="00B35F09"/>
    <w:rsid w:val="00B625E9"/>
    <w:rsid w:val="00B759EC"/>
    <w:rsid w:val="00B75E4C"/>
    <w:rsid w:val="00B81EC3"/>
    <w:rsid w:val="00B831E8"/>
    <w:rsid w:val="00B833C0"/>
    <w:rsid w:val="00B8456D"/>
    <w:rsid w:val="00BA09B1"/>
    <w:rsid w:val="00BA6144"/>
    <w:rsid w:val="00BA6DC7"/>
    <w:rsid w:val="00BB31B8"/>
    <w:rsid w:val="00BB478D"/>
    <w:rsid w:val="00BD13FF"/>
    <w:rsid w:val="00BE1E47"/>
    <w:rsid w:val="00BF3269"/>
    <w:rsid w:val="00C0749E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B5037"/>
    <w:rsid w:val="00CC343C"/>
    <w:rsid w:val="00CD2876"/>
    <w:rsid w:val="00CE0BFE"/>
    <w:rsid w:val="00CE12C8"/>
    <w:rsid w:val="00D0325B"/>
    <w:rsid w:val="00D1579F"/>
    <w:rsid w:val="00D16B35"/>
    <w:rsid w:val="00D206A1"/>
    <w:rsid w:val="00D31705"/>
    <w:rsid w:val="00D330ED"/>
    <w:rsid w:val="00D34C87"/>
    <w:rsid w:val="00D50172"/>
    <w:rsid w:val="00D5628C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24607"/>
    <w:rsid w:val="00E40D0A"/>
    <w:rsid w:val="00E43CC4"/>
    <w:rsid w:val="00E5075F"/>
    <w:rsid w:val="00E61A8D"/>
    <w:rsid w:val="00E72DA7"/>
    <w:rsid w:val="00E8524F"/>
    <w:rsid w:val="00EA68B2"/>
    <w:rsid w:val="00EB1FC2"/>
    <w:rsid w:val="00EC2DBB"/>
    <w:rsid w:val="00EF524F"/>
    <w:rsid w:val="00F148B5"/>
    <w:rsid w:val="00F166B2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81E7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14EA-E20B-41A5-A5A7-21E11455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Аристов Сергей Николаевич</cp:lastModifiedBy>
  <cp:revision>6</cp:revision>
  <cp:lastPrinted>2021-10-08T05:51:00Z</cp:lastPrinted>
  <dcterms:created xsi:type="dcterms:W3CDTF">2024-01-11T04:34:00Z</dcterms:created>
  <dcterms:modified xsi:type="dcterms:W3CDTF">2024-01-11T20:42:00Z</dcterms:modified>
</cp:coreProperties>
</file>