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38381B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38381B">
              <w:rPr>
                <w:bCs/>
                <w:szCs w:val="28"/>
              </w:rPr>
              <w:t>О внесении изменений в</w:t>
            </w:r>
            <w:r w:rsidR="009C4614">
              <w:rPr>
                <w:bCs/>
                <w:szCs w:val="28"/>
              </w:rPr>
              <w:t xml:space="preserve"> приложение к п</w:t>
            </w:r>
            <w:r w:rsidRPr="0038381B">
              <w:rPr>
                <w:bCs/>
                <w:szCs w:val="28"/>
              </w:rPr>
              <w:t>остановлени</w:t>
            </w:r>
            <w:r w:rsidR="009C4614">
              <w:rPr>
                <w:bCs/>
                <w:szCs w:val="28"/>
              </w:rPr>
              <w:t>ю</w:t>
            </w:r>
            <w:r w:rsidRPr="0038381B">
              <w:rPr>
                <w:bCs/>
                <w:szCs w:val="28"/>
              </w:rPr>
              <w:t xml:space="preserve"> </w:t>
            </w:r>
            <w:r w:rsidR="009C4614">
              <w:rPr>
                <w:bCs/>
                <w:szCs w:val="28"/>
              </w:rPr>
              <w:t>Г</w:t>
            </w:r>
            <w:r w:rsidRPr="0038381B">
              <w:rPr>
                <w:bCs/>
                <w:szCs w:val="28"/>
              </w:rPr>
              <w:t xml:space="preserve">убернатора Камчатского края </w:t>
            </w:r>
            <w:r w:rsidR="009C4614">
              <w:rPr>
                <w:bCs/>
                <w:szCs w:val="28"/>
              </w:rPr>
              <w:t xml:space="preserve">    </w:t>
            </w:r>
            <w:r w:rsidRPr="0038381B">
              <w:rPr>
                <w:bCs/>
                <w:szCs w:val="28"/>
              </w:rPr>
              <w:t xml:space="preserve">от 21.01.2008 </w:t>
            </w:r>
            <w:r w:rsidR="009C4614">
              <w:rPr>
                <w:bCs/>
                <w:szCs w:val="28"/>
              </w:rPr>
              <w:t>№</w:t>
            </w:r>
            <w:r w:rsidRPr="0038381B">
              <w:rPr>
                <w:bCs/>
                <w:szCs w:val="28"/>
              </w:rPr>
              <w:t xml:space="preserve"> 10 </w:t>
            </w:r>
            <w:r w:rsidR="009C4614">
              <w:rPr>
                <w:bCs/>
                <w:szCs w:val="28"/>
              </w:rPr>
              <w:t>«</w:t>
            </w:r>
            <w:r w:rsidRPr="0038381B">
              <w:rPr>
                <w:bCs/>
                <w:szCs w:val="28"/>
              </w:rPr>
              <w:t>Об установлении Порядка заключения гражданами договора купли-продажи лесных насажде</w:t>
            </w:r>
            <w:r w:rsidR="009C4614">
              <w:rPr>
                <w:bCs/>
                <w:szCs w:val="28"/>
              </w:rPr>
              <w:softHyphen/>
            </w:r>
            <w:r w:rsidRPr="0038381B">
              <w:rPr>
                <w:bCs/>
                <w:szCs w:val="28"/>
              </w:rPr>
              <w:t>ний для собственных нужд</w:t>
            </w:r>
            <w:r w:rsidR="009C4614">
              <w:rPr>
                <w:bCs/>
                <w:szCs w:val="28"/>
              </w:rPr>
              <w:t>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C4614" w:rsidRDefault="009C4614" w:rsidP="009C461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 Внести изменение в пункт 1 части 2 приложения </w:t>
      </w:r>
      <w:r>
        <w:rPr>
          <w:bCs/>
          <w:szCs w:val="28"/>
        </w:rPr>
        <w:t xml:space="preserve">к </w:t>
      </w:r>
      <w:r w:rsidRPr="0038381B">
        <w:rPr>
          <w:bCs/>
          <w:szCs w:val="28"/>
        </w:rPr>
        <w:t>Постановлени</w:t>
      </w:r>
      <w:r>
        <w:rPr>
          <w:bCs/>
          <w:szCs w:val="28"/>
        </w:rPr>
        <w:t>ю</w:t>
      </w:r>
      <w:r w:rsidRPr="0038381B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38381B">
        <w:rPr>
          <w:bCs/>
          <w:szCs w:val="28"/>
        </w:rPr>
        <w:t xml:space="preserve">убернатора Камчатского края от 21.01.2008 </w:t>
      </w:r>
      <w:r>
        <w:rPr>
          <w:bCs/>
          <w:szCs w:val="28"/>
        </w:rPr>
        <w:t>№</w:t>
      </w:r>
      <w:r w:rsidRPr="0038381B">
        <w:rPr>
          <w:bCs/>
          <w:szCs w:val="28"/>
        </w:rPr>
        <w:t xml:space="preserve"> 10 </w:t>
      </w:r>
      <w:r>
        <w:rPr>
          <w:bCs/>
          <w:szCs w:val="28"/>
        </w:rPr>
        <w:t>«</w:t>
      </w:r>
      <w:r w:rsidRPr="0038381B">
        <w:rPr>
          <w:bCs/>
          <w:szCs w:val="28"/>
        </w:rPr>
        <w:t>Об установлении Порядка заключения гражданами договора купли-продажи лесных насажде</w:t>
      </w:r>
      <w:r>
        <w:rPr>
          <w:bCs/>
          <w:szCs w:val="28"/>
        </w:rPr>
        <w:softHyphen/>
      </w:r>
      <w:r w:rsidRPr="0038381B">
        <w:rPr>
          <w:bCs/>
          <w:szCs w:val="28"/>
        </w:rPr>
        <w:t>ний для собственных нужд</w:t>
      </w:r>
      <w:r>
        <w:rPr>
          <w:bCs/>
          <w:szCs w:val="28"/>
        </w:rPr>
        <w:t>» исключив слова «и охраны животного мира»</w:t>
      </w:r>
      <w:r w:rsidR="00362299">
        <w:rPr>
          <w:szCs w:val="28"/>
        </w:rPr>
        <w:t>.</w:t>
      </w:r>
    </w:p>
    <w:p w:rsidR="009C4614" w:rsidRDefault="009C4614" w:rsidP="009C461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 Настоящее Постановление вступает в силу через 10 дней после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C4614" w:rsidRDefault="009C4614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9C4614" w:rsidRDefault="009C4614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:rsidR="009C4614" w:rsidRDefault="009C4614" w:rsidP="009C4614">
      <w:pPr>
        <w:jc w:val="center"/>
        <w:rPr>
          <w:color w:val="000000"/>
          <w:szCs w:val="28"/>
        </w:rPr>
      </w:pPr>
      <w:bookmarkStart w:id="0" w:name="_GoBack"/>
      <w:bookmarkEnd w:id="0"/>
      <w:r w:rsidRPr="00AC35C7">
        <w:rPr>
          <w:color w:val="000000"/>
          <w:szCs w:val="28"/>
        </w:rPr>
        <w:t>Пояснительная записка</w:t>
      </w:r>
    </w:p>
    <w:p w:rsidR="009C4614" w:rsidRDefault="009C4614" w:rsidP="009C461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AC35C7">
        <w:rPr>
          <w:color w:val="000000"/>
          <w:szCs w:val="28"/>
        </w:rPr>
        <w:t xml:space="preserve">к проекту постановления </w:t>
      </w:r>
      <w:r>
        <w:rPr>
          <w:color w:val="000000"/>
          <w:szCs w:val="28"/>
        </w:rPr>
        <w:t xml:space="preserve">Губернатора </w:t>
      </w:r>
      <w:r w:rsidRPr="00AC35C7">
        <w:rPr>
          <w:color w:val="000000"/>
          <w:szCs w:val="28"/>
        </w:rPr>
        <w:t xml:space="preserve">Камчатского края </w:t>
      </w:r>
      <w:r>
        <w:rPr>
          <w:color w:val="000000"/>
          <w:szCs w:val="28"/>
        </w:rPr>
        <w:t>«</w:t>
      </w:r>
      <w:r w:rsidRPr="0038381B">
        <w:rPr>
          <w:bCs/>
          <w:szCs w:val="28"/>
        </w:rPr>
        <w:t>О внесении изменений в</w:t>
      </w:r>
      <w:r>
        <w:rPr>
          <w:bCs/>
          <w:szCs w:val="28"/>
        </w:rPr>
        <w:t xml:space="preserve"> приложение к п</w:t>
      </w:r>
      <w:r w:rsidRPr="0038381B">
        <w:rPr>
          <w:bCs/>
          <w:szCs w:val="28"/>
        </w:rPr>
        <w:t>остановлени</w:t>
      </w:r>
      <w:r>
        <w:rPr>
          <w:bCs/>
          <w:szCs w:val="28"/>
        </w:rPr>
        <w:t>ю</w:t>
      </w:r>
      <w:r w:rsidRPr="0038381B">
        <w:rPr>
          <w:bCs/>
          <w:szCs w:val="28"/>
        </w:rPr>
        <w:t xml:space="preserve"> </w:t>
      </w:r>
      <w:r>
        <w:rPr>
          <w:bCs/>
          <w:szCs w:val="28"/>
        </w:rPr>
        <w:t>Г</w:t>
      </w:r>
      <w:r w:rsidRPr="0038381B">
        <w:rPr>
          <w:bCs/>
          <w:szCs w:val="28"/>
        </w:rPr>
        <w:t xml:space="preserve">убернатора Камчатского края </w:t>
      </w:r>
      <w:r>
        <w:rPr>
          <w:bCs/>
          <w:szCs w:val="28"/>
        </w:rPr>
        <w:t xml:space="preserve">     </w:t>
      </w:r>
      <w:r w:rsidR="00E7537A">
        <w:rPr>
          <w:bCs/>
          <w:szCs w:val="28"/>
        </w:rPr>
        <w:t xml:space="preserve"> </w:t>
      </w:r>
      <w:r w:rsidRPr="0038381B">
        <w:rPr>
          <w:bCs/>
          <w:szCs w:val="28"/>
        </w:rPr>
        <w:t xml:space="preserve">от 21.01.2008 </w:t>
      </w:r>
      <w:r>
        <w:rPr>
          <w:bCs/>
          <w:szCs w:val="28"/>
        </w:rPr>
        <w:t>№</w:t>
      </w:r>
      <w:r w:rsidRPr="0038381B">
        <w:rPr>
          <w:bCs/>
          <w:szCs w:val="28"/>
        </w:rPr>
        <w:t xml:space="preserve"> 10 </w:t>
      </w:r>
      <w:r>
        <w:rPr>
          <w:bCs/>
          <w:szCs w:val="28"/>
        </w:rPr>
        <w:t>«</w:t>
      </w:r>
      <w:r w:rsidRPr="0038381B">
        <w:rPr>
          <w:bCs/>
          <w:szCs w:val="28"/>
        </w:rPr>
        <w:t>Об установлении Порядка заключения гражданами договора купли-продажи лесных насажде</w:t>
      </w:r>
      <w:r>
        <w:rPr>
          <w:bCs/>
          <w:szCs w:val="28"/>
        </w:rPr>
        <w:softHyphen/>
      </w:r>
      <w:r w:rsidRPr="0038381B">
        <w:rPr>
          <w:bCs/>
          <w:szCs w:val="28"/>
        </w:rPr>
        <w:t>ний для собственных нужд</w:t>
      </w:r>
      <w:r w:rsidRPr="004458E2">
        <w:rPr>
          <w:bCs/>
          <w:color w:val="000000" w:themeColor="text1"/>
          <w:szCs w:val="28"/>
        </w:rPr>
        <w:t>»</w:t>
      </w:r>
    </w:p>
    <w:p w:rsidR="009C4614" w:rsidRDefault="009C4614" w:rsidP="009C4614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C4614" w:rsidRDefault="009C4614" w:rsidP="009C46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AC35C7">
        <w:rPr>
          <w:szCs w:val="28"/>
        </w:rPr>
        <w:t xml:space="preserve">роект постановления </w:t>
      </w:r>
      <w:r>
        <w:rPr>
          <w:szCs w:val="28"/>
        </w:rPr>
        <w:t>Губернатора</w:t>
      </w:r>
      <w:r w:rsidRPr="00AC35C7">
        <w:rPr>
          <w:szCs w:val="28"/>
        </w:rPr>
        <w:t xml:space="preserve"> Камчатского края</w:t>
      </w:r>
      <w:r w:rsidR="0057493A">
        <w:rPr>
          <w:szCs w:val="28"/>
        </w:rPr>
        <w:t xml:space="preserve"> </w:t>
      </w:r>
      <w:r w:rsidR="0057493A">
        <w:rPr>
          <w:color w:val="000000"/>
          <w:szCs w:val="28"/>
        </w:rPr>
        <w:t>«</w:t>
      </w:r>
      <w:r w:rsidR="0057493A" w:rsidRPr="0038381B">
        <w:rPr>
          <w:bCs/>
          <w:szCs w:val="28"/>
        </w:rPr>
        <w:t>О внесении изменений в</w:t>
      </w:r>
      <w:r w:rsidR="0057493A">
        <w:rPr>
          <w:bCs/>
          <w:szCs w:val="28"/>
        </w:rPr>
        <w:t xml:space="preserve"> приложение к п</w:t>
      </w:r>
      <w:r w:rsidR="0057493A" w:rsidRPr="0038381B">
        <w:rPr>
          <w:bCs/>
          <w:szCs w:val="28"/>
        </w:rPr>
        <w:t>остановлени</w:t>
      </w:r>
      <w:r w:rsidR="0057493A">
        <w:rPr>
          <w:bCs/>
          <w:szCs w:val="28"/>
        </w:rPr>
        <w:t>ю</w:t>
      </w:r>
      <w:r w:rsidR="0057493A" w:rsidRPr="0038381B">
        <w:rPr>
          <w:bCs/>
          <w:szCs w:val="28"/>
        </w:rPr>
        <w:t xml:space="preserve"> </w:t>
      </w:r>
      <w:r w:rsidR="0057493A">
        <w:rPr>
          <w:bCs/>
          <w:szCs w:val="28"/>
        </w:rPr>
        <w:t>Г</w:t>
      </w:r>
      <w:r w:rsidR="0057493A" w:rsidRPr="0038381B">
        <w:rPr>
          <w:bCs/>
          <w:szCs w:val="28"/>
        </w:rPr>
        <w:t xml:space="preserve">убернатора Камчатского края </w:t>
      </w:r>
      <w:r w:rsidR="0057493A">
        <w:rPr>
          <w:bCs/>
          <w:szCs w:val="28"/>
        </w:rPr>
        <w:t xml:space="preserve">          </w:t>
      </w:r>
      <w:r w:rsidR="0057493A" w:rsidRPr="0038381B">
        <w:rPr>
          <w:bCs/>
          <w:szCs w:val="28"/>
        </w:rPr>
        <w:t xml:space="preserve">от 21.01.2008 </w:t>
      </w:r>
      <w:r w:rsidR="0057493A">
        <w:rPr>
          <w:bCs/>
          <w:szCs w:val="28"/>
        </w:rPr>
        <w:t>№</w:t>
      </w:r>
      <w:r w:rsidR="0057493A" w:rsidRPr="0038381B">
        <w:rPr>
          <w:bCs/>
          <w:szCs w:val="28"/>
        </w:rPr>
        <w:t xml:space="preserve"> 10 </w:t>
      </w:r>
      <w:r w:rsidR="0057493A">
        <w:rPr>
          <w:bCs/>
          <w:szCs w:val="28"/>
        </w:rPr>
        <w:t>«</w:t>
      </w:r>
      <w:r w:rsidR="0057493A" w:rsidRPr="0038381B">
        <w:rPr>
          <w:bCs/>
          <w:szCs w:val="28"/>
        </w:rPr>
        <w:t>Об установлении Порядка заключения гражданами договора купли-продажи лесных насажде</w:t>
      </w:r>
      <w:r w:rsidR="0057493A">
        <w:rPr>
          <w:bCs/>
          <w:szCs w:val="28"/>
        </w:rPr>
        <w:softHyphen/>
      </w:r>
      <w:r w:rsidR="0057493A" w:rsidRPr="0038381B">
        <w:rPr>
          <w:bCs/>
          <w:szCs w:val="28"/>
        </w:rPr>
        <w:t>ний для собственных нужд</w:t>
      </w:r>
      <w:r w:rsidR="0057493A" w:rsidRPr="004458E2">
        <w:rPr>
          <w:bCs/>
          <w:color w:val="000000" w:themeColor="text1"/>
          <w:szCs w:val="28"/>
        </w:rPr>
        <w:t>»</w:t>
      </w:r>
      <w:r w:rsidR="0057493A">
        <w:rPr>
          <w:bCs/>
          <w:color w:val="000000" w:themeColor="text1"/>
          <w:szCs w:val="28"/>
        </w:rPr>
        <w:t xml:space="preserve"> (далее –постановление </w:t>
      </w:r>
      <w:r w:rsidR="0057493A">
        <w:rPr>
          <w:szCs w:val="28"/>
        </w:rPr>
        <w:t>Губернатора</w:t>
      </w:r>
      <w:r w:rsidR="0057493A" w:rsidRPr="00AC35C7">
        <w:rPr>
          <w:szCs w:val="28"/>
        </w:rPr>
        <w:t xml:space="preserve"> Камчатского края</w:t>
      </w:r>
      <w:r w:rsidR="0057493A">
        <w:rPr>
          <w:bCs/>
          <w:color w:val="000000" w:themeColor="text1"/>
          <w:szCs w:val="28"/>
        </w:rPr>
        <w:t>)</w:t>
      </w:r>
      <w:r w:rsidRPr="00AC35C7">
        <w:rPr>
          <w:szCs w:val="28"/>
        </w:rPr>
        <w:t xml:space="preserve"> разработан</w:t>
      </w:r>
      <w:r>
        <w:rPr>
          <w:szCs w:val="28"/>
        </w:rPr>
        <w:t xml:space="preserve"> в связи с переименованием Агентства лесного хозяйства и охраны животного мира Камчатского края в Агентство лесного хозяйства Камчатского края в</w:t>
      </w:r>
      <w:r w:rsidRPr="006D5B91">
        <w:rPr>
          <w:szCs w:val="28"/>
        </w:rPr>
        <w:t xml:space="preserve"> соответствии </w:t>
      </w:r>
      <w:r w:rsidRPr="002E190F">
        <w:rPr>
          <w:szCs w:val="28"/>
        </w:rPr>
        <w:t>с постановлением Губернатора Камчатского края от 29.09.2020 № 178 «Об изменении структуры исполнительных органов государственной власти Камчатского края»</w:t>
      </w:r>
      <w:r>
        <w:rPr>
          <w:szCs w:val="28"/>
        </w:rPr>
        <w:t xml:space="preserve">. </w:t>
      </w:r>
    </w:p>
    <w:p w:rsidR="009C4614" w:rsidRPr="00AC35C7" w:rsidRDefault="009C4614" w:rsidP="009C461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C35C7">
        <w:rPr>
          <w:szCs w:val="28"/>
        </w:rPr>
        <w:t xml:space="preserve">Реализация постановления </w:t>
      </w:r>
      <w:r w:rsidR="00E7537A">
        <w:rPr>
          <w:szCs w:val="28"/>
        </w:rPr>
        <w:t>Губернатора</w:t>
      </w:r>
      <w:r w:rsidRPr="00AC35C7">
        <w:rPr>
          <w:szCs w:val="28"/>
        </w:rPr>
        <w:t xml:space="preserve"> Камчатского края не потребует дополнительного финансирования из краевого бюджета.</w:t>
      </w:r>
    </w:p>
    <w:p w:rsidR="009C4614" w:rsidRDefault="009C4614" w:rsidP="009C461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7493A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57493A" w:rsidRPr="0057493A">
        <w:rPr>
          <w:rFonts w:ascii="Times New Roman" w:hAnsi="Times New Roman"/>
          <w:sz w:val="28"/>
          <w:szCs w:val="28"/>
        </w:rPr>
        <w:t xml:space="preserve">Губернатора Камчатского края </w:t>
      </w:r>
      <w:r w:rsidRPr="0057493A">
        <w:rPr>
          <w:rFonts w:ascii="Times New Roman" w:hAnsi="Times New Roman"/>
          <w:sz w:val="28"/>
          <w:szCs w:val="28"/>
        </w:rPr>
        <w:t>не подлежит оценке</w:t>
      </w:r>
      <w:r w:rsidRPr="00AC35C7">
        <w:rPr>
          <w:rFonts w:ascii="Times New Roman" w:hAnsi="Times New Roman"/>
          <w:sz w:val="28"/>
          <w:szCs w:val="28"/>
        </w:rPr>
        <w:t xml:space="preserve"> регулирующего воздействия.</w:t>
      </w:r>
    </w:p>
    <w:p w:rsidR="009C4614" w:rsidRPr="007751E6" w:rsidRDefault="009C4614" w:rsidP="009C4614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C35C7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Камчатского края </w:t>
      </w:r>
      <w:r w:rsidR="00E7537A">
        <w:rPr>
          <w:rFonts w:ascii="Times New Roman" w:hAnsi="Times New Roman"/>
          <w:sz w:val="28"/>
          <w:szCs w:val="28"/>
        </w:rPr>
        <w:t xml:space="preserve">            </w:t>
      </w:r>
      <w:r w:rsidRPr="00AC35C7">
        <w:rPr>
          <w:rFonts w:ascii="Times New Roman" w:hAnsi="Times New Roman"/>
          <w:sz w:val="28"/>
          <w:szCs w:val="28"/>
        </w:rPr>
        <w:t xml:space="preserve">от 18.05.2010 № 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</w:t>
      </w:r>
      <w:r w:rsidRPr="00E7537A">
        <w:rPr>
          <w:rFonts w:ascii="Times New Roman" w:hAnsi="Times New Roman"/>
          <w:sz w:val="28"/>
          <w:szCs w:val="28"/>
        </w:rPr>
        <w:t xml:space="preserve">Камчатского края» проект постановления </w:t>
      </w:r>
      <w:r w:rsidR="00E7537A" w:rsidRPr="00E7537A">
        <w:rPr>
          <w:rFonts w:ascii="Times New Roman" w:hAnsi="Times New Roman"/>
          <w:sz w:val="28"/>
          <w:szCs w:val="28"/>
        </w:rPr>
        <w:t>Губернатора</w:t>
      </w:r>
      <w:r w:rsidRPr="00E7537A">
        <w:rPr>
          <w:rFonts w:ascii="Times New Roman" w:hAnsi="Times New Roman"/>
          <w:sz w:val="28"/>
          <w:szCs w:val="28"/>
        </w:rPr>
        <w:t xml:space="preserve"> Камчатского</w:t>
      </w:r>
      <w:r w:rsidRPr="00C37F85">
        <w:rPr>
          <w:rFonts w:ascii="Times New Roman" w:hAnsi="Times New Roman"/>
          <w:sz w:val="28"/>
          <w:szCs w:val="28"/>
        </w:rPr>
        <w:t xml:space="preserve"> края </w:t>
      </w:r>
      <w:r w:rsidR="00E7537A">
        <w:rPr>
          <w:rFonts w:ascii="Times New Roman" w:hAnsi="Times New Roman"/>
          <w:sz w:val="28"/>
          <w:szCs w:val="28"/>
        </w:rPr>
        <w:t>11 мая</w:t>
      </w:r>
      <w:r w:rsidRPr="00C37F85">
        <w:rPr>
          <w:rFonts w:ascii="Times New Roman" w:hAnsi="Times New Roman"/>
          <w:sz w:val="28"/>
          <w:szCs w:val="28"/>
        </w:rPr>
        <w:t xml:space="preserve"> 202</w:t>
      </w:r>
      <w:r w:rsidR="00E7537A">
        <w:rPr>
          <w:rFonts w:ascii="Times New Roman" w:hAnsi="Times New Roman"/>
          <w:sz w:val="28"/>
          <w:szCs w:val="28"/>
        </w:rPr>
        <w:t>1</w:t>
      </w:r>
      <w:r w:rsidRPr="00C37F85">
        <w:rPr>
          <w:rFonts w:ascii="Times New Roman" w:hAnsi="Times New Roman"/>
          <w:sz w:val="28"/>
          <w:szCs w:val="28"/>
        </w:rPr>
        <w:t xml:space="preserve"> года размещен </w:t>
      </w:r>
      <w:r w:rsidRPr="007751E6">
        <w:rPr>
          <w:rFonts w:ascii="Times New Roman" w:hAnsi="Times New Roman"/>
          <w:sz w:val="28"/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(httрs://npaproject.kamgov.ru) в срок </w:t>
      </w:r>
      <w:r w:rsidRPr="00C37F85">
        <w:rPr>
          <w:rFonts w:ascii="Times New Roman" w:hAnsi="Times New Roman"/>
          <w:sz w:val="28"/>
          <w:szCs w:val="28"/>
        </w:rPr>
        <w:t xml:space="preserve">по </w:t>
      </w:r>
      <w:r w:rsidR="00E7537A">
        <w:rPr>
          <w:rFonts w:ascii="Times New Roman" w:hAnsi="Times New Roman"/>
          <w:sz w:val="28"/>
          <w:szCs w:val="28"/>
        </w:rPr>
        <w:t>21</w:t>
      </w:r>
      <w:r w:rsidRPr="00C37F85">
        <w:rPr>
          <w:rFonts w:ascii="Times New Roman" w:hAnsi="Times New Roman"/>
          <w:sz w:val="28"/>
          <w:szCs w:val="28"/>
        </w:rPr>
        <w:t xml:space="preserve"> </w:t>
      </w:r>
      <w:r w:rsidR="00E7537A">
        <w:rPr>
          <w:rFonts w:ascii="Times New Roman" w:hAnsi="Times New Roman"/>
          <w:sz w:val="28"/>
          <w:szCs w:val="28"/>
        </w:rPr>
        <w:t>мая</w:t>
      </w:r>
      <w:r w:rsidRPr="00C37F85">
        <w:rPr>
          <w:rFonts w:ascii="Times New Roman" w:hAnsi="Times New Roman"/>
          <w:sz w:val="28"/>
          <w:szCs w:val="28"/>
        </w:rPr>
        <w:t xml:space="preserve"> 202</w:t>
      </w:r>
      <w:r w:rsidR="00E7537A">
        <w:rPr>
          <w:rFonts w:ascii="Times New Roman" w:hAnsi="Times New Roman"/>
          <w:sz w:val="28"/>
          <w:szCs w:val="28"/>
        </w:rPr>
        <w:t>10</w:t>
      </w:r>
      <w:r w:rsidRPr="00C37F85">
        <w:rPr>
          <w:rFonts w:ascii="Times New Roman" w:hAnsi="Times New Roman"/>
          <w:sz w:val="28"/>
          <w:szCs w:val="28"/>
        </w:rPr>
        <w:t xml:space="preserve"> года. </w:t>
      </w:r>
    </w:p>
    <w:p w:rsidR="009C4614" w:rsidRPr="00CF7586" w:rsidRDefault="009C4614" w:rsidP="009C4614">
      <w:pPr>
        <w:ind w:firstLine="709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C8" w:rsidRDefault="00907FC8" w:rsidP="00342D13">
      <w:r>
        <w:separator/>
      </w:r>
    </w:p>
  </w:endnote>
  <w:endnote w:type="continuationSeparator" w:id="0">
    <w:p w:rsidR="00907FC8" w:rsidRDefault="00907FC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C8" w:rsidRDefault="00907FC8" w:rsidP="00342D13">
      <w:r>
        <w:separator/>
      </w:r>
    </w:p>
  </w:footnote>
  <w:footnote w:type="continuationSeparator" w:id="0">
    <w:p w:rsidR="00907FC8" w:rsidRDefault="00907FC8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8381B"/>
    <w:rsid w:val="00383C60"/>
    <w:rsid w:val="003926A3"/>
    <w:rsid w:val="003A5BEF"/>
    <w:rsid w:val="003A7F52"/>
    <w:rsid w:val="003C2A43"/>
    <w:rsid w:val="003C3233"/>
    <w:rsid w:val="003D6F0D"/>
    <w:rsid w:val="003E38BA"/>
    <w:rsid w:val="00441A91"/>
    <w:rsid w:val="00460247"/>
    <w:rsid w:val="0046790E"/>
    <w:rsid w:val="0048068C"/>
    <w:rsid w:val="0048261B"/>
    <w:rsid w:val="004B7DA7"/>
    <w:rsid w:val="004D492F"/>
    <w:rsid w:val="004D79DB"/>
    <w:rsid w:val="004F0472"/>
    <w:rsid w:val="00511A74"/>
    <w:rsid w:val="00512C6C"/>
    <w:rsid w:val="005709CE"/>
    <w:rsid w:val="0057493A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A7B15"/>
    <w:rsid w:val="008B7954"/>
    <w:rsid w:val="008D13CF"/>
    <w:rsid w:val="008F114E"/>
    <w:rsid w:val="008F586A"/>
    <w:rsid w:val="00905B59"/>
    <w:rsid w:val="00907FC8"/>
    <w:rsid w:val="009244DB"/>
    <w:rsid w:val="00925FEC"/>
    <w:rsid w:val="00941FB5"/>
    <w:rsid w:val="00970B2B"/>
    <w:rsid w:val="00971B52"/>
    <w:rsid w:val="009A5446"/>
    <w:rsid w:val="009B185D"/>
    <w:rsid w:val="009B1C1D"/>
    <w:rsid w:val="009B3288"/>
    <w:rsid w:val="009B6B79"/>
    <w:rsid w:val="009C4614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7537A"/>
    <w:rsid w:val="00E872A5"/>
    <w:rsid w:val="00E94805"/>
    <w:rsid w:val="00EE0DFD"/>
    <w:rsid w:val="00EE60C2"/>
    <w:rsid w:val="00EE6F1E"/>
    <w:rsid w:val="00F10B4F"/>
    <w:rsid w:val="00F35D89"/>
    <w:rsid w:val="00F51940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D6AA-14F9-4D78-A769-AD643724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2603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Литвиненко Валерия Евгеньевна</cp:lastModifiedBy>
  <cp:revision>6</cp:revision>
  <cp:lastPrinted>2021-05-11T00:24:00Z</cp:lastPrinted>
  <dcterms:created xsi:type="dcterms:W3CDTF">2021-05-11T00:13:00Z</dcterms:created>
  <dcterms:modified xsi:type="dcterms:W3CDTF">2021-05-11T00:39:00Z</dcterms:modified>
</cp:coreProperties>
</file>